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DF" w:rsidRPr="001477F1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7F3FDF" w:rsidRPr="001477F1" w:rsidRDefault="00FB3E36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</w:t>
      </w:r>
      <w:r w:rsidR="00120E0C">
        <w:rPr>
          <w:rFonts w:ascii="Times New Roman" w:hAnsi="Times New Roman"/>
          <w:color w:val="000000"/>
          <w:sz w:val="28"/>
          <w:szCs w:val="28"/>
        </w:rPr>
        <w:t>19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»</w:t>
      </w:r>
      <w:r w:rsidR="00120E0C">
        <w:rPr>
          <w:rFonts w:ascii="Times New Roman" w:hAnsi="Times New Roman"/>
          <w:color w:val="000000"/>
          <w:sz w:val="28"/>
          <w:szCs w:val="28"/>
        </w:rPr>
        <w:t xml:space="preserve"> березня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>202</w:t>
      </w:r>
      <w:r w:rsidR="00120E0C">
        <w:rPr>
          <w:rFonts w:ascii="Times New Roman" w:hAnsi="Times New Roman"/>
          <w:color w:val="000000"/>
          <w:sz w:val="28"/>
          <w:szCs w:val="28"/>
        </w:rPr>
        <w:t>4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  <w:t xml:space="preserve">№ </w:t>
      </w:r>
      <w:r w:rsidR="00D31DCB">
        <w:rPr>
          <w:rFonts w:ascii="Times New Roman" w:hAnsi="Times New Roman"/>
          <w:color w:val="000000"/>
          <w:sz w:val="28"/>
          <w:szCs w:val="28"/>
        </w:rPr>
        <w:t>3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1477F1" w:rsidP="001477F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77F1">
        <w:rPr>
          <w:rFonts w:ascii="Times New Roman" w:hAnsi="Times New Roman"/>
          <w:b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Павлович А. А. – голова атестаційної комісії, директор ліцею;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Олійчук Л. П. – секретар атестаційної комісії, заступник директора ліцею з навчально – виховної роботи;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Стецькович О. О. – член атестаційної комісії, заступник директора ліцею з навчально-виховної роботи; 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Конопко Л. К. – член атестаційної комісії, завідувач гімназії с. Трубки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Семинська Т. М. - член атестаційної комісії, завідувач гімназії с. Завидів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Казімирова О. М. - член атестаційної комісії, завідувач гімназії імені Михайла Грицюка с. Милятин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Секунда І. Й. - член атестаційної комісії, завідувач гімназії с. Старий Порицьк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 Погутяк О. Є. – член атестаційної комісії, голова профспілкового комітету працівників освіти Павлівської ОТГ (за згодою);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</w:p>
    <w:p w:rsidR="007F3FDF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ПОРЯДОК ДЕННИЙ</w:t>
      </w:r>
      <w:r w:rsidR="001477F1">
        <w:rPr>
          <w:rFonts w:ascii="Times New Roman" w:hAnsi="Times New Roman"/>
          <w:color w:val="000000"/>
          <w:sz w:val="28"/>
          <w:szCs w:val="28"/>
        </w:rPr>
        <w:t>:</w:t>
      </w:r>
    </w:p>
    <w:p w:rsidR="00D31DCB" w:rsidRPr="00D31DCB" w:rsidRDefault="00D31DCB" w:rsidP="00D31DC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D31DCB">
        <w:rPr>
          <w:rFonts w:ascii="Times New Roman" w:hAnsi="Times New Roman"/>
          <w:color w:val="000000"/>
          <w:sz w:val="28"/>
          <w:szCs w:val="28"/>
        </w:rPr>
        <w:t xml:space="preserve">1. Про запрошення  педпрацівників на засідання атестаційної комісії. </w:t>
      </w:r>
      <w:r w:rsidRPr="00D31DCB">
        <w:rPr>
          <w:rFonts w:ascii="Times New Roman" w:hAnsi="Times New Roman"/>
          <w:color w:val="000000"/>
          <w:sz w:val="28"/>
          <w:szCs w:val="28"/>
        </w:rPr>
        <w:tab/>
      </w:r>
    </w:p>
    <w:p w:rsidR="0086016A" w:rsidRDefault="0086016A" w:rsidP="00D31DC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543A91" w:rsidRDefault="008628A5" w:rsidP="00D31DC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СЛУХАЛИ: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7F1" w:rsidRPr="001477F1">
        <w:t xml:space="preserve"> </w:t>
      </w:r>
      <w:r w:rsidR="00ED58BE">
        <w:rPr>
          <w:rFonts w:ascii="Times New Roman" w:hAnsi="Times New Roman"/>
          <w:color w:val="000000"/>
          <w:sz w:val="28"/>
          <w:szCs w:val="28"/>
        </w:rPr>
        <w:t>А.Павловича,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який </w:t>
      </w:r>
      <w:r w:rsidR="007E7526">
        <w:rPr>
          <w:rFonts w:ascii="Times New Roman" w:hAnsi="Times New Roman"/>
          <w:color w:val="000000"/>
          <w:sz w:val="28"/>
          <w:szCs w:val="28"/>
        </w:rPr>
        <w:t>запропонував запросити всіх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7526">
        <w:rPr>
          <w:rFonts w:ascii="Times New Roman" w:hAnsi="Times New Roman"/>
          <w:color w:val="000000"/>
          <w:sz w:val="28"/>
          <w:szCs w:val="28"/>
        </w:rPr>
        <w:t>педагогічних</w:t>
      </w:r>
      <w:r w:rsidR="00901537">
        <w:rPr>
          <w:rFonts w:ascii="Times New Roman" w:hAnsi="Times New Roman"/>
          <w:color w:val="000000"/>
          <w:sz w:val="28"/>
          <w:szCs w:val="28"/>
        </w:rPr>
        <w:t xml:space="preserve"> працівник</w:t>
      </w:r>
      <w:r w:rsidR="007E7526">
        <w:rPr>
          <w:rFonts w:ascii="Times New Roman" w:hAnsi="Times New Roman"/>
          <w:color w:val="000000"/>
          <w:sz w:val="28"/>
          <w:szCs w:val="28"/>
        </w:rPr>
        <w:t>ів,</w:t>
      </w:r>
      <w:r w:rsidR="007E7526" w:rsidRPr="007E7526">
        <w:t xml:space="preserve"> </w:t>
      </w:r>
      <w:r w:rsidR="007E7526" w:rsidRPr="007E7526">
        <w:rPr>
          <w:rFonts w:ascii="Times New Roman" w:hAnsi="Times New Roman"/>
          <w:color w:val="000000"/>
          <w:sz w:val="28"/>
          <w:szCs w:val="28"/>
        </w:rPr>
        <w:t>які атестуються у 2024 році</w:t>
      </w:r>
      <w:r w:rsidR="007E7526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засіданн</w:t>
      </w:r>
      <w:r w:rsidR="007E7526">
        <w:rPr>
          <w:rFonts w:ascii="Times New Roman" w:hAnsi="Times New Roman"/>
          <w:color w:val="000000"/>
          <w:sz w:val="28"/>
          <w:szCs w:val="28"/>
        </w:rPr>
        <w:t>я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атестаційної комісії.</w:t>
      </w:r>
    </w:p>
    <w:p w:rsidR="00901537" w:rsidRDefault="00901537" w:rsidP="00901537">
      <w:pPr>
        <w:shd w:val="clear" w:color="auto" w:fill="FFFFFF"/>
        <w:tabs>
          <w:tab w:val="left" w:pos="8685"/>
        </w:tabs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E4000F" w:rsidRDefault="00AF6503" w:rsidP="004D3DA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0E0C">
        <w:rPr>
          <w:rFonts w:ascii="Times New Roman" w:hAnsi="Times New Roman"/>
          <w:color w:val="000000"/>
          <w:sz w:val="28"/>
          <w:szCs w:val="28"/>
        </w:rPr>
        <w:t xml:space="preserve">Запросити всіх </w:t>
      </w:r>
      <w:r w:rsidR="00120E0C" w:rsidRPr="00120E0C">
        <w:rPr>
          <w:rFonts w:ascii="Times New Roman" w:hAnsi="Times New Roman"/>
          <w:color w:val="000000"/>
          <w:sz w:val="28"/>
          <w:szCs w:val="28"/>
        </w:rPr>
        <w:t>пед</w:t>
      </w:r>
      <w:r w:rsidR="00120E0C">
        <w:rPr>
          <w:rFonts w:ascii="Times New Roman" w:hAnsi="Times New Roman"/>
          <w:color w:val="000000"/>
          <w:sz w:val="28"/>
          <w:szCs w:val="28"/>
        </w:rPr>
        <w:t xml:space="preserve">агогічних </w:t>
      </w:r>
      <w:r w:rsidR="00120E0C" w:rsidRPr="00120E0C">
        <w:rPr>
          <w:rFonts w:ascii="Times New Roman" w:hAnsi="Times New Roman"/>
          <w:color w:val="000000"/>
          <w:sz w:val="28"/>
          <w:szCs w:val="28"/>
        </w:rPr>
        <w:t>працівник</w:t>
      </w:r>
      <w:r w:rsidR="00120E0C">
        <w:rPr>
          <w:rFonts w:ascii="Times New Roman" w:hAnsi="Times New Roman"/>
          <w:color w:val="000000"/>
          <w:sz w:val="28"/>
          <w:szCs w:val="28"/>
        </w:rPr>
        <w:t>ів, які атестуються</w:t>
      </w:r>
      <w:r w:rsidR="00120E0C" w:rsidRPr="00120E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0E0C">
        <w:rPr>
          <w:rFonts w:ascii="Times New Roman" w:hAnsi="Times New Roman"/>
          <w:color w:val="000000"/>
          <w:sz w:val="28"/>
          <w:szCs w:val="28"/>
        </w:rPr>
        <w:t xml:space="preserve">у 2024 році </w:t>
      </w:r>
      <w:r w:rsidR="00D31DCB">
        <w:rPr>
          <w:rFonts w:ascii="Times New Roman" w:hAnsi="Times New Roman"/>
          <w:color w:val="000000"/>
          <w:sz w:val="28"/>
          <w:szCs w:val="28"/>
        </w:rPr>
        <w:t>на засідання атестаційної комісії</w:t>
      </w:r>
      <w:r w:rsidR="004D3DA1" w:rsidRPr="004D3DA1">
        <w:rPr>
          <w:rFonts w:ascii="Times New Roman" w:hAnsi="Times New Roman"/>
          <w:color w:val="000000"/>
          <w:sz w:val="28"/>
          <w:szCs w:val="28"/>
        </w:rPr>
        <w:t>.</w:t>
      </w:r>
    </w:p>
    <w:p w:rsidR="00B230E2" w:rsidRDefault="00B230E2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4000F" w:rsidRDefault="00E4000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73DF">
        <w:rPr>
          <w:rFonts w:ascii="Times New Roman" w:hAnsi="Times New Roman"/>
          <w:bCs/>
          <w:color w:val="000000"/>
          <w:sz w:val="28"/>
          <w:szCs w:val="28"/>
        </w:rPr>
        <w:t>Голова атестаційної комісії                                                    А</w:t>
      </w:r>
      <w:r>
        <w:rPr>
          <w:rFonts w:ascii="Times New Roman" w:hAnsi="Times New Roman"/>
          <w:bCs/>
          <w:color w:val="000000"/>
          <w:sz w:val="28"/>
          <w:szCs w:val="28"/>
        </w:rPr>
        <w:t>натолій ПАВЛОВИЧ</w:t>
      </w: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0E2" w:rsidRDefault="00B230E2" w:rsidP="00B230E2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</w:t>
      </w:r>
      <w:r w:rsidRPr="00E673DF">
        <w:rPr>
          <w:rFonts w:ascii="Times New Roman" w:hAnsi="Times New Roman"/>
          <w:bCs/>
          <w:color w:val="000000"/>
          <w:sz w:val="28"/>
          <w:szCs w:val="28"/>
        </w:rPr>
        <w:t xml:space="preserve">атестаційної комісії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 w:rsidRPr="00B230E2">
        <w:rPr>
          <w:rFonts w:ascii="Times New Roman" w:hAnsi="Times New Roman"/>
          <w:bCs/>
          <w:color w:val="000000"/>
          <w:sz w:val="28"/>
          <w:szCs w:val="28"/>
        </w:rPr>
        <w:t>Лілія ОЛІЙЧУК</w:t>
      </w:r>
      <w:r w:rsidR="00E673DF" w:rsidRPr="00E673D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sectPr w:rsidR="007F3FDF" w:rsidRPr="001477F1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B69"/>
    <w:multiLevelType w:val="hybridMultilevel"/>
    <w:tmpl w:val="CD9EDD22"/>
    <w:lvl w:ilvl="0" w:tplc="3A7AE85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4" w:hanging="360"/>
      </w:pPr>
    </w:lvl>
    <w:lvl w:ilvl="2" w:tplc="0422001B" w:tentative="1">
      <w:start w:val="1"/>
      <w:numFmt w:val="lowerRoman"/>
      <w:lvlText w:val="%3."/>
      <w:lvlJc w:val="right"/>
      <w:pPr>
        <w:ind w:left="1954" w:hanging="180"/>
      </w:pPr>
    </w:lvl>
    <w:lvl w:ilvl="3" w:tplc="0422000F" w:tentative="1">
      <w:start w:val="1"/>
      <w:numFmt w:val="decimal"/>
      <w:lvlText w:val="%4."/>
      <w:lvlJc w:val="left"/>
      <w:pPr>
        <w:ind w:left="2674" w:hanging="360"/>
      </w:pPr>
    </w:lvl>
    <w:lvl w:ilvl="4" w:tplc="04220019" w:tentative="1">
      <w:start w:val="1"/>
      <w:numFmt w:val="lowerLetter"/>
      <w:lvlText w:val="%5."/>
      <w:lvlJc w:val="left"/>
      <w:pPr>
        <w:ind w:left="3394" w:hanging="360"/>
      </w:pPr>
    </w:lvl>
    <w:lvl w:ilvl="5" w:tplc="0422001B" w:tentative="1">
      <w:start w:val="1"/>
      <w:numFmt w:val="lowerRoman"/>
      <w:lvlText w:val="%6."/>
      <w:lvlJc w:val="right"/>
      <w:pPr>
        <w:ind w:left="4114" w:hanging="180"/>
      </w:pPr>
    </w:lvl>
    <w:lvl w:ilvl="6" w:tplc="0422000F" w:tentative="1">
      <w:start w:val="1"/>
      <w:numFmt w:val="decimal"/>
      <w:lvlText w:val="%7."/>
      <w:lvlJc w:val="left"/>
      <w:pPr>
        <w:ind w:left="4834" w:hanging="360"/>
      </w:pPr>
    </w:lvl>
    <w:lvl w:ilvl="7" w:tplc="04220019" w:tentative="1">
      <w:start w:val="1"/>
      <w:numFmt w:val="lowerLetter"/>
      <w:lvlText w:val="%8."/>
      <w:lvlJc w:val="left"/>
      <w:pPr>
        <w:ind w:left="5554" w:hanging="360"/>
      </w:pPr>
    </w:lvl>
    <w:lvl w:ilvl="8" w:tplc="0422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1DA"/>
    <w:rsid w:val="00097A83"/>
    <w:rsid w:val="00120E0C"/>
    <w:rsid w:val="00126193"/>
    <w:rsid w:val="001477F1"/>
    <w:rsid w:val="00194226"/>
    <w:rsid w:val="00477BCA"/>
    <w:rsid w:val="004A5E1A"/>
    <w:rsid w:val="004D3DA1"/>
    <w:rsid w:val="004F696B"/>
    <w:rsid w:val="00536391"/>
    <w:rsid w:val="00543A91"/>
    <w:rsid w:val="00585EF8"/>
    <w:rsid w:val="006533B7"/>
    <w:rsid w:val="007E7526"/>
    <w:rsid w:val="007F3FDF"/>
    <w:rsid w:val="0086016A"/>
    <w:rsid w:val="008628A5"/>
    <w:rsid w:val="008771DA"/>
    <w:rsid w:val="008C6232"/>
    <w:rsid w:val="00901537"/>
    <w:rsid w:val="009A473B"/>
    <w:rsid w:val="00AB60D5"/>
    <w:rsid w:val="00AD739F"/>
    <w:rsid w:val="00AE349A"/>
    <w:rsid w:val="00AF5CC0"/>
    <w:rsid w:val="00AF6503"/>
    <w:rsid w:val="00B230E2"/>
    <w:rsid w:val="00B436B1"/>
    <w:rsid w:val="00BB32EB"/>
    <w:rsid w:val="00C37DD5"/>
    <w:rsid w:val="00D31DCB"/>
    <w:rsid w:val="00DC2E61"/>
    <w:rsid w:val="00E4000F"/>
    <w:rsid w:val="00E673DF"/>
    <w:rsid w:val="00ED58BE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91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1986-8A1A-45E2-9071-DDEA9D0C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15</cp:revision>
  <dcterms:created xsi:type="dcterms:W3CDTF">2023-01-19T17:24:00Z</dcterms:created>
  <dcterms:modified xsi:type="dcterms:W3CDTF">2024-03-20T12:59:00Z</dcterms:modified>
</cp:coreProperties>
</file>