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34" w:type="dxa"/>
        <w:tblLayout w:type="fixed"/>
        <w:tblLook w:val="04A0" w:firstRow="1" w:lastRow="0" w:firstColumn="1" w:lastColumn="0" w:noHBand="0" w:noVBand="1"/>
      </w:tblPr>
      <w:tblGrid>
        <w:gridCol w:w="4276"/>
        <w:gridCol w:w="1597"/>
        <w:gridCol w:w="3981"/>
      </w:tblGrid>
      <w:tr w:rsidR="00CA4587" w:rsidRPr="0062143E" w:rsidTr="00CA4587">
        <w:tc>
          <w:tcPr>
            <w:tcW w:w="4288" w:type="dxa"/>
          </w:tcPr>
          <w:p w:rsidR="00CA4587" w:rsidRPr="00CA4587" w:rsidRDefault="00CA4587" w:rsidP="00CA4587">
            <w:pPr>
              <w:widowControl w:val="0"/>
              <w:suppressAutoHyphens/>
              <w:ind w:left="-108" w:right="85"/>
              <w:rPr>
                <w:rFonts w:ascii="Times New Roman" w:hAnsi="Times New Roman"/>
                <w:sz w:val="24"/>
                <w:szCs w:val="24"/>
                <w:lang w:val="uk-UA" w:eastAsia="zh-CN"/>
              </w:rPr>
            </w:pPr>
            <w:bookmarkStart w:id="0" w:name="_GoBack"/>
            <w:bookmarkEnd w:id="0"/>
            <w:r w:rsidRPr="00CA4587">
              <w:rPr>
                <w:rFonts w:ascii="Times New Roman" w:eastAsia="Calibri" w:hAnsi="Times New Roman"/>
                <w:bCs/>
                <w:sz w:val="28"/>
                <w:szCs w:val="28"/>
                <w:lang w:val="uk-UA" w:eastAsia="en-US"/>
              </w:rPr>
              <w:t>СХВАЛЕНО</w:t>
            </w:r>
          </w:p>
          <w:p w:rsidR="00CA4587" w:rsidRPr="00CA4587" w:rsidRDefault="00CA4587" w:rsidP="00CA4587">
            <w:pPr>
              <w:widowControl w:val="0"/>
              <w:shd w:val="clear" w:color="auto" w:fill="FFFFFF"/>
              <w:suppressAutoHyphens/>
              <w:ind w:left="-108"/>
              <w:rPr>
                <w:rFonts w:ascii="Times New Roman" w:hAnsi="Times New Roman"/>
                <w:sz w:val="24"/>
                <w:szCs w:val="24"/>
                <w:lang w:val="uk-UA" w:eastAsia="zh-CN"/>
              </w:rPr>
            </w:pPr>
            <w:r w:rsidRPr="00CA4587">
              <w:rPr>
                <w:rFonts w:ascii="Times New Roman" w:eastAsia="Calibri" w:hAnsi="Times New Roman"/>
                <w:bCs/>
                <w:sz w:val="28"/>
                <w:szCs w:val="28"/>
                <w:lang w:val="uk-UA" w:eastAsia="en-US"/>
              </w:rPr>
              <w:t xml:space="preserve">Протокол засідання педагогічної ради </w:t>
            </w:r>
            <w:r w:rsidRPr="00CA4587">
              <w:rPr>
                <w:rFonts w:ascii="Times New Roman" w:eastAsia="Calibri" w:hAnsi="Times New Roman"/>
                <w:sz w:val="28"/>
                <w:szCs w:val="28"/>
                <w:lang w:val="uk-UA" w:eastAsia="en-US"/>
              </w:rPr>
              <w:t>Павлівського ліцею Волинської області</w:t>
            </w:r>
          </w:p>
          <w:p w:rsidR="00CA4587" w:rsidRPr="00CA4587" w:rsidRDefault="0062143E" w:rsidP="00CA4587">
            <w:pPr>
              <w:widowControl w:val="0"/>
              <w:shd w:val="clear" w:color="auto" w:fill="FFFFFF"/>
              <w:suppressAutoHyphens/>
              <w:ind w:left="-108"/>
              <w:rPr>
                <w:rFonts w:ascii="Times New Roman" w:hAnsi="Times New Roman"/>
                <w:sz w:val="24"/>
                <w:szCs w:val="24"/>
                <w:lang w:val="uk-UA" w:eastAsia="zh-CN"/>
              </w:rPr>
            </w:pPr>
            <w:r>
              <w:rPr>
                <w:rFonts w:ascii="Times New Roman" w:eastAsia="Calibri" w:hAnsi="Times New Roman"/>
                <w:sz w:val="28"/>
                <w:szCs w:val="28"/>
                <w:lang w:val="uk-UA" w:eastAsia="en-US"/>
              </w:rPr>
              <w:t>02</w:t>
            </w:r>
            <w:r w:rsidRPr="0062143E">
              <w:rPr>
                <w:rFonts w:ascii="Times New Roman" w:eastAsia="Calibri" w:hAnsi="Times New Roman"/>
                <w:sz w:val="28"/>
                <w:szCs w:val="28"/>
                <w:lang w:val="uk-UA" w:eastAsia="en-US"/>
              </w:rPr>
              <w:t>.</w:t>
            </w:r>
            <w:r>
              <w:rPr>
                <w:rFonts w:ascii="Times New Roman" w:eastAsia="Calibri" w:hAnsi="Times New Roman"/>
                <w:sz w:val="28"/>
                <w:szCs w:val="28"/>
                <w:lang w:val="uk-UA" w:eastAsia="en-US"/>
              </w:rPr>
              <w:t>01</w:t>
            </w:r>
            <w:r w:rsidR="00CA4587" w:rsidRPr="0062143E">
              <w:rPr>
                <w:rFonts w:ascii="Times New Roman" w:eastAsia="Calibri" w:hAnsi="Times New Roman"/>
                <w:sz w:val="28"/>
                <w:szCs w:val="28"/>
                <w:lang w:val="uk-UA" w:eastAsia="en-US"/>
              </w:rPr>
              <w:t>.20</w:t>
            </w:r>
            <w:r>
              <w:rPr>
                <w:rFonts w:ascii="Times New Roman" w:eastAsia="Calibri" w:hAnsi="Times New Roman"/>
                <w:sz w:val="28"/>
                <w:szCs w:val="28"/>
                <w:lang w:val="uk-UA" w:eastAsia="en-US"/>
              </w:rPr>
              <w:t>19</w:t>
            </w:r>
            <w:r w:rsidR="00CA4587" w:rsidRPr="0062143E">
              <w:rPr>
                <w:rFonts w:ascii="Times New Roman" w:eastAsia="Calibri" w:hAnsi="Times New Roman"/>
                <w:sz w:val="28"/>
                <w:szCs w:val="28"/>
                <w:lang w:val="uk-UA" w:eastAsia="en-US"/>
              </w:rPr>
              <w:t xml:space="preserve"> № </w:t>
            </w:r>
            <w:r>
              <w:rPr>
                <w:rFonts w:ascii="Times New Roman" w:eastAsia="Calibri" w:hAnsi="Times New Roman"/>
                <w:sz w:val="28"/>
                <w:szCs w:val="28"/>
                <w:lang w:val="uk-UA" w:eastAsia="en-US"/>
              </w:rPr>
              <w:t>03</w:t>
            </w:r>
          </w:p>
          <w:p w:rsidR="00CA4587" w:rsidRPr="0062143E" w:rsidRDefault="00CA4587" w:rsidP="00CA4587">
            <w:pPr>
              <w:widowControl w:val="0"/>
              <w:suppressAutoHyphens/>
              <w:ind w:right="85"/>
              <w:rPr>
                <w:rFonts w:ascii="Times New Roman" w:eastAsia="Calibri" w:hAnsi="Times New Roman"/>
                <w:bCs/>
                <w:sz w:val="28"/>
                <w:szCs w:val="28"/>
                <w:lang w:val="uk-UA" w:eastAsia="en-US"/>
              </w:rPr>
            </w:pPr>
          </w:p>
        </w:tc>
        <w:tc>
          <w:tcPr>
            <w:tcW w:w="1601" w:type="dxa"/>
          </w:tcPr>
          <w:p w:rsidR="00CA4587" w:rsidRPr="0062143E" w:rsidRDefault="00CA4587" w:rsidP="00CA4587">
            <w:pPr>
              <w:widowControl w:val="0"/>
              <w:suppressAutoHyphens/>
              <w:snapToGrid w:val="0"/>
              <w:ind w:right="85"/>
              <w:jc w:val="center"/>
              <w:rPr>
                <w:rFonts w:ascii="Times New Roman" w:eastAsia="Calibri" w:hAnsi="Times New Roman"/>
                <w:bCs/>
                <w:sz w:val="28"/>
                <w:szCs w:val="28"/>
                <w:lang w:val="uk-UA" w:eastAsia="en-US"/>
              </w:rPr>
            </w:pPr>
          </w:p>
        </w:tc>
        <w:tc>
          <w:tcPr>
            <w:tcW w:w="3992" w:type="dxa"/>
          </w:tcPr>
          <w:p w:rsidR="00CA4587" w:rsidRPr="00CA4587" w:rsidRDefault="00CA4587" w:rsidP="00CA4587">
            <w:pPr>
              <w:widowControl w:val="0"/>
              <w:suppressAutoHyphens/>
              <w:rPr>
                <w:rFonts w:ascii="Times New Roman" w:hAnsi="Times New Roman"/>
                <w:sz w:val="24"/>
                <w:szCs w:val="24"/>
                <w:lang w:val="uk-UA" w:eastAsia="zh-CN"/>
              </w:rPr>
            </w:pPr>
            <w:r w:rsidRPr="0062143E">
              <w:rPr>
                <w:rFonts w:ascii="Times New Roman" w:eastAsia="Calibri" w:hAnsi="Times New Roman"/>
                <w:sz w:val="28"/>
                <w:szCs w:val="28"/>
                <w:lang w:val="uk-UA" w:eastAsia="en-US"/>
              </w:rPr>
              <w:t>ЗАТВЕРДЖЕНО</w:t>
            </w:r>
          </w:p>
          <w:p w:rsidR="00CA4587" w:rsidRPr="0062143E" w:rsidRDefault="00CA4587" w:rsidP="00CA4587">
            <w:pPr>
              <w:widowControl w:val="0"/>
              <w:shd w:val="clear" w:color="auto" w:fill="FFFFFF"/>
              <w:suppressAutoHyphens/>
              <w:ind w:left="-108"/>
              <w:rPr>
                <w:rFonts w:ascii="Times New Roman" w:eastAsia="Calibri" w:hAnsi="Times New Roman"/>
                <w:sz w:val="28"/>
                <w:szCs w:val="28"/>
                <w:lang w:val="uk-UA" w:eastAsia="en-US"/>
              </w:rPr>
            </w:pPr>
            <w:r w:rsidRPr="0062143E">
              <w:rPr>
                <w:rFonts w:ascii="Times New Roman" w:eastAsia="Calibri" w:hAnsi="Times New Roman"/>
                <w:sz w:val="28"/>
                <w:szCs w:val="28"/>
                <w:lang w:val="uk-UA" w:eastAsia="en-US"/>
              </w:rPr>
              <w:t xml:space="preserve">Наказ </w:t>
            </w:r>
            <w:r w:rsidRPr="00CA4587">
              <w:rPr>
                <w:rFonts w:ascii="Times New Roman" w:eastAsia="Calibri" w:hAnsi="Times New Roman"/>
                <w:sz w:val="28"/>
                <w:szCs w:val="28"/>
                <w:lang w:val="uk-UA" w:eastAsia="en-US"/>
              </w:rPr>
              <w:t>Павлівського ліцею Волинської області</w:t>
            </w:r>
            <w:r w:rsidRPr="0062143E">
              <w:rPr>
                <w:rFonts w:ascii="Times New Roman" w:eastAsia="Calibri" w:hAnsi="Times New Roman"/>
                <w:sz w:val="28"/>
                <w:szCs w:val="28"/>
                <w:lang w:val="uk-UA" w:eastAsia="en-US"/>
              </w:rPr>
              <w:t xml:space="preserve"> </w:t>
            </w:r>
          </w:p>
          <w:p w:rsidR="00CA4587" w:rsidRPr="0062143E" w:rsidRDefault="0062143E" w:rsidP="00CA4587">
            <w:pPr>
              <w:widowControl w:val="0"/>
              <w:shd w:val="clear" w:color="auto" w:fill="FFFFFF"/>
              <w:suppressAutoHyphens/>
              <w:ind w:left="-108"/>
              <w:rPr>
                <w:rFonts w:ascii="Times New Roman" w:eastAsia="Calibri" w:hAnsi="Times New Roman"/>
                <w:sz w:val="28"/>
                <w:szCs w:val="28"/>
                <w:lang w:val="uk-UA" w:eastAsia="en-US"/>
              </w:rPr>
            </w:pPr>
            <w:r w:rsidRPr="0062143E">
              <w:rPr>
                <w:rFonts w:ascii="Times New Roman" w:eastAsia="Calibri" w:hAnsi="Times New Roman"/>
                <w:sz w:val="28"/>
                <w:szCs w:val="28"/>
                <w:lang w:val="uk-UA" w:eastAsia="en-US"/>
              </w:rPr>
              <w:t xml:space="preserve">02.01.2019 </w:t>
            </w:r>
            <w:r w:rsidR="00CA4587" w:rsidRPr="0062143E">
              <w:rPr>
                <w:rFonts w:ascii="Times New Roman" w:eastAsia="Calibri" w:hAnsi="Times New Roman"/>
                <w:sz w:val="28"/>
                <w:szCs w:val="28"/>
                <w:lang w:val="uk-UA" w:eastAsia="en-US"/>
              </w:rPr>
              <w:t xml:space="preserve">  № </w:t>
            </w:r>
            <w:r>
              <w:rPr>
                <w:rFonts w:ascii="Times New Roman" w:eastAsia="Calibri" w:hAnsi="Times New Roman"/>
                <w:sz w:val="28"/>
                <w:szCs w:val="28"/>
                <w:lang w:val="uk-UA" w:eastAsia="en-US"/>
              </w:rPr>
              <w:t>01/2</w:t>
            </w:r>
            <w:r w:rsidR="00CA4587" w:rsidRPr="0062143E">
              <w:rPr>
                <w:rFonts w:ascii="Times New Roman" w:eastAsia="Calibri" w:hAnsi="Times New Roman"/>
                <w:sz w:val="28"/>
                <w:szCs w:val="28"/>
                <w:lang w:val="uk-UA" w:eastAsia="en-US"/>
              </w:rPr>
              <w:t xml:space="preserve">  </w:t>
            </w:r>
          </w:p>
          <w:p w:rsidR="00CA4587" w:rsidRPr="00CA4587" w:rsidRDefault="00CA4587" w:rsidP="00CA4587">
            <w:pPr>
              <w:widowControl w:val="0"/>
              <w:shd w:val="clear" w:color="auto" w:fill="FFFFFF"/>
              <w:suppressAutoHyphens/>
              <w:ind w:left="-108"/>
              <w:rPr>
                <w:rFonts w:ascii="Times New Roman" w:hAnsi="Times New Roman"/>
                <w:sz w:val="24"/>
                <w:szCs w:val="24"/>
                <w:lang w:val="uk-UA" w:eastAsia="zh-CN"/>
              </w:rPr>
            </w:pPr>
            <w:r w:rsidRPr="0062143E">
              <w:rPr>
                <w:rFonts w:ascii="Times New Roman" w:eastAsia="Calibri" w:hAnsi="Times New Roman"/>
                <w:sz w:val="28"/>
                <w:szCs w:val="28"/>
                <w:lang w:val="uk-UA" w:eastAsia="en-US"/>
              </w:rPr>
              <w:t>Директор</w:t>
            </w:r>
            <w:r w:rsidRPr="0062143E">
              <w:rPr>
                <w:rFonts w:ascii="Times New Roman" w:eastAsia="Calibri" w:hAnsi="Times New Roman"/>
                <w:sz w:val="28"/>
                <w:szCs w:val="28"/>
                <w:u w:val="single"/>
                <w:lang w:val="uk-UA" w:eastAsia="en-US"/>
              </w:rPr>
              <w:t xml:space="preserve">           </w:t>
            </w:r>
            <w:r w:rsidRPr="0062143E">
              <w:rPr>
                <w:rFonts w:ascii="Times New Roman" w:eastAsia="Calibri" w:hAnsi="Times New Roman"/>
                <w:sz w:val="28"/>
                <w:szCs w:val="28"/>
                <w:lang w:val="uk-UA" w:eastAsia="en-US"/>
              </w:rPr>
              <w:t xml:space="preserve"> А.А.Павлович</w:t>
            </w:r>
          </w:p>
          <w:p w:rsidR="00CA4587" w:rsidRPr="0062143E" w:rsidRDefault="00CA4587" w:rsidP="00CA4587">
            <w:pPr>
              <w:widowControl w:val="0"/>
              <w:shd w:val="clear" w:color="auto" w:fill="FFFFFF"/>
              <w:suppressAutoHyphens/>
              <w:ind w:left="161"/>
              <w:jc w:val="both"/>
              <w:rPr>
                <w:rFonts w:ascii="Times New Roman" w:eastAsia="Calibri" w:hAnsi="Times New Roman"/>
                <w:bCs/>
                <w:sz w:val="28"/>
                <w:szCs w:val="28"/>
                <w:lang w:val="uk-UA" w:eastAsia="en-US"/>
              </w:rPr>
            </w:pPr>
          </w:p>
        </w:tc>
      </w:tr>
    </w:tbl>
    <w:p w:rsidR="00CA4587" w:rsidRPr="00CA4587" w:rsidRDefault="00CA4587">
      <w:pPr>
        <w:rPr>
          <w:lang w:val="uk-UA"/>
        </w:rPr>
      </w:pPr>
    </w:p>
    <w:p w:rsidR="009C5264" w:rsidRPr="008C383E" w:rsidRDefault="009C5264" w:rsidP="008C383E">
      <w:pPr>
        <w:pStyle w:val="a3"/>
        <w:spacing w:before="0" w:beforeAutospacing="0" w:after="0" w:afterAutospacing="0"/>
        <w:contextualSpacing/>
        <w:jc w:val="right"/>
        <w:rPr>
          <w:rStyle w:val="a7"/>
          <w:sz w:val="28"/>
          <w:szCs w:val="28"/>
          <w:lang w:val="uk-UA"/>
        </w:rPr>
      </w:pPr>
    </w:p>
    <w:p w:rsidR="00CA4587" w:rsidRDefault="00CA4587" w:rsidP="009D2815">
      <w:pPr>
        <w:pStyle w:val="a3"/>
        <w:spacing w:after="0" w:afterAutospacing="0"/>
        <w:jc w:val="center"/>
        <w:rPr>
          <w:rStyle w:val="a7"/>
          <w:sz w:val="28"/>
          <w:szCs w:val="28"/>
          <w:lang w:val="uk-UA"/>
        </w:rPr>
      </w:pPr>
    </w:p>
    <w:p w:rsidR="00714726" w:rsidRDefault="009D2815" w:rsidP="009D2815">
      <w:pPr>
        <w:pStyle w:val="a3"/>
        <w:spacing w:after="0" w:afterAutospacing="0"/>
        <w:jc w:val="center"/>
        <w:rPr>
          <w:rStyle w:val="a7"/>
          <w:sz w:val="28"/>
          <w:szCs w:val="28"/>
          <w:lang w:val="uk-UA"/>
        </w:rPr>
      </w:pPr>
      <w:r w:rsidRPr="009D2815">
        <w:rPr>
          <w:rStyle w:val="a7"/>
          <w:sz w:val="28"/>
          <w:szCs w:val="28"/>
          <w:lang w:val="uk-UA"/>
        </w:rPr>
        <w:t xml:space="preserve">Інструкція з діловодства </w:t>
      </w:r>
    </w:p>
    <w:p w:rsidR="009D2815" w:rsidRDefault="009D2815" w:rsidP="009D2815">
      <w:pPr>
        <w:pStyle w:val="a3"/>
        <w:spacing w:after="0" w:afterAutospacing="0"/>
        <w:jc w:val="center"/>
        <w:rPr>
          <w:rStyle w:val="a7"/>
          <w:sz w:val="28"/>
          <w:szCs w:val="28"/>
          <w:lang w:val="uk-UA"/>
        </w:rPr>
      </w:pPr>
      <w:r w:rsidRPr="009D2815">
        <w:rPr>
          <w:rStyle w:val="a7"/>
          <w:sz w:val="28"/>
          <w:szCs w:val="28"/>
          <w:lang w:val="uk-UA"/>
        </w:rPr>
        <w:t xml:space="preserve">у </w:t>
      </w:r>
      <w:r w:rsidR="00714726" w:rsidRPr="00714726">
        <w:rPr>
          <w:rStyle w:val="a7"/>
          <w:sz w:val="28"/>
          <w:szCs w:val="28"/>
          <w:lang w:val="uk-UA"/>
        </w:rPr>
        <w:t xml:space="preserve">Павлівському </w:t>
      </w:r>
      <w:r w:rsidR="00714726">
        <w:rPr>
          <w:rStyle w:val="a7"/>
          <w:sz w:val="28"/>
          <w:szCs w:val="28"/>
          <w:lang w:val="uk-UA"/>
        </w:rPr>
        <w:t xml:space="preserve">ліцеї </w:t>
      </w:r>
      <w:r w:rsidR="00F03B67">
        <w:rPr>
          <w:rStyle w:val="a7"/>
          <w:sz w:val="28"/>
          <w:szCs w:val="28"/>
          <w:lang w:val="uk-UA"/>
        </w:rPr>
        <w:t>Павлівської сільської ради</w:t>
      </w:r>
      <w:r w:rsidR="008C383E">
        <w:rPr>
          <w:rStyle w:val="a7"/>
          <w:sz w:val="28"/>
          <w:szCs w:val="28"/>
          <w:lang w:val="uk-UA"/>
        </w:rPr>
        <w:t xml:space="preserve"> Волинської області</w:t>
      </w:r>
    </w:p>
    <w:p w:rsidR="00714726" w:rsidRDefault="00714726" w:rsidP="004E58D4">
      <w:pPr>
        <w:pStyle w:val="a3"/>
        <w:spacing w:after="0" w:afterAutospacing="0"/>
        <w:contextualSpacing/>
        <w:jc w:val="center"/>
        <w:rPr>
          <w:rStyle w:val="a7"/>
          <w:sz w:val="28"/>
          <w:szCs w:val="28"/>
          <w:lang w:val="uk-UA"/>
        </w:rPr>
      </w:pPr>
    </w:p>
    <w:p w:rsidR="00CA4587" w:rsidRDefault="00CA4587" w:rsidP="004E58D4">
      <w:pPr>
        <w:pStyle w:val="a3"/>
        <w:spacing w:after="0" w:afterAutospacing="0"/>
        <w:contextualSpacing/>
        <w:jc w:val="center"/>
        <w:rPr>
          <w:rStyle w:val="a7"/>
          <w:sz w:val="28"/>
          <w:szCs w:val="28"/>
          <w:lang w:val="uk-UA"/>
        </w:rPr>
      </w:pPr>
    </w:p>
    <w:p w:rsidR="00CA4587" w:rsidRDefault="00CA4587" w:rsidP="004E58D4">
      <w:pPr>
        <w:pStyle w:val="a3"/>
        <w:spacing w:after="0" w:afterAutospacing="0"/>
        <w:contextualSpacing/>
        <w:jc w:val="center"/>
        <w:rPr>
          <w:rStyle w:val="a7"/>
          <w:sz w:val="28"/>
          <w:szCs w:val="28"/>
          <w:lang w:val="uk-UA"/>
        </w:rPr>
      </w:pPr>
    </w:p>
    <w:p w:rsidR="009D2815" w:rsidRPr="009D2815" w:rsidRDefault="009D2815" w:rsidP="004E58D4">
      <w:pPr>
        <w:pStyle w:val="a3"/>
        <w:spacing w:after="0" w:afterAutospacing="0"/>
        <w:contextualSpacing/>
        <w:jc w:val="center"/>
        <w:rPr>
          <w:sz w:val="28"/>
          <w:szCs w:val="28"/>
          <w:lang w:val="uk-UA"/>
        </w:rPr>
      </w:pPr>
      <w:r w:rsidRPr="009D2815">
        <w:rPr>
          <w:rStyle w:val="a7"/>
          <w:sz w:val="28"/>
          <w:szCs w:val="28"/>
          <w:lang w:val="uk-UA"/>
        </w:rPr>
        <w:t>I. Загальні положення</w:t>
      </w:r>
    </w:p>
    <w:p w:rsidR="009D2815" w:rsidRPr="009D2815" w:rsidRDefault="00F03B67" w:rsidP="009725DE">
      <w:pPr>
        <w:pStyle w:val="a3"/>
        <w:spacing w:after="0" w:afterAutospacing="0"/>
        <w:ind w:firstLine="851"/>
        <w:contextualSpacing/>
        <w:jc w:val="both"/>
        <w:rPr>
          <w:sz w:val="28"/>
          <w:szCs w:val="28"/>
          <w:lang w:val="uk-UA"/>
        </w:rPr>
      </w:pPr>
      <w:r>
        <w:rPr>
          <w:sz w:val="28"/>
          <w:szCs w:val="28"/>
          <w:lang w:val="uk-UA"/>
        </w:rPr>
        <w:t>1.</w:t>
      </w:r>
      <w:r w:rsidR="009D2815" w:rsidRPr="009D2815">
        <w:rPr>
          <w:sz w:val="28"/>
          <w:szCs w:val="28"/>
          <w:lang w:val="uk-UA"/>
        </w:rPr>
        <w:t xml:space="preserve">Ця Інструкція встановлює загальні вимоги щодо документування управлінської інформації та організації роботи з документами у </w:t>
      </w:r>
      <w:r w:rsidR="00714726" w:rsidRPr="00714726">
        <w:rPr>
          <w:sz w:val="28"/>
          <w:szCs w:val="28"/>
          <w:lang w:val="uk-UA"/>
        </w:rPr>
        <w:t>Павлівсько</w:t>
      </w:r>
      <w:r w:rsidR="00714726">
        <w:rPr>
          <w:sz w:val="28"/>
          <w:szCs w:val="28"/>
          <w:lang w:val="uk-UA"/>
        </w:rPr>
        <w:t>му</w:t>
      </w:r>
      <w:r w:rsidR="00714726" w:rsidRPr="00714726">
        <w:rPr>
          <w:sz w:val="28"/>
          <w:szCs w:val="28"/>
          <w:lang w:val="uk-UA"/>
        </w:rPr>
        <w:t xml:space="preserve"> ліцею </w:t>
      </w:r>
      <w:r>
        <w:rPr>
          <w:sz w:val="28"/>
          <w:szCs w:val="28"/>
          <w:lang w:val="uk-UA"/>
        </w:rPr>
        <w:t>Павлівської сільської ради</w:t>
      </w:r>
      <w:r w:rsidR="009D2815" w:rsidRPr="009D2815">
        <w:rPr>
          <w:sz w:val="28"/>
          <w:szCs w:val="28"/>
          <w:lang w:val="uk-UA"/>
        </w:rPr>
        <w:t xml:space="preserve"> </w:t>
      </w:r>
      <w:r w:rsidR="00714726" w:rsidRPr="00714726">
        <w:rPr>
          <w:sz w:val="28"/>
          <w:szCs w:val="28"/>
          <w:lang w:val="uk-UA"/>
        </w:rPr>
        <w:t xml:space="preserve">Волинської області </w:t>
      </w:r>
      <w:r w:rsidR="009D2815" w:rsidRPr="009D2815">
        <w:rPr>
          <w:sz w:val="28"/>
          <w:szCs w:val="28"/>
          <w:lang w:val="uk-UA"/>
        </w:rPr>
        <w:t>(далі - закладі).</w:t>
      </w:r>
    </w:p>
    <w:p w:rsidR="009D2815" w:rsidRPr="009D2815" w:rsidRDefault="00F03B67" w:rsidP="009725DE">
      <w:pPr>
        <w:pStyle w:val="a3"/>
        <w:spacing w:after="0" w:afterAutospacing="0"/>
        <w:ind w:firstLine="851"/>
        <w:contextualSpacing/>
        <w:jc w:val="both"/>
        <w:rPr>
          <w:sz w:val="28"/>
          <w:szCs w:val="28"/>
          <w:lang w:val="uk-UA"/>
        </w:rPr>
      </w:pPr>
      <w:r>
        <w:rPr>
          <w:sz w:val="28"/>
          <w:szCs w:val="28"/>
          <w:lang w:val="uk-UA"/>
        </w:rPr>
        <w:t>2.</w:t>
      </w:r>
      <w:r w:rsidR="009D2815" w:rsidRPr="009D2815">
        <w:rPr>
          <w:sz w:val="28"/>
          <w:szCs w:val="28"/>
          <w:lang w:val="uk-UA"/>
        </w:rPr>
        <w:t>Дотримання вимог щодо порядку ведення документування, встановлених цією Інструкцією, є обов'язковим для закладу.</w:t>
      </w:r>
    </w:p>
    <w:p w:rsidR="009D2815" w:rsidRPr="009D2815" w:rsidRDefault="00F03B67" w:rsidP="009725DE">
      <w:pPr>
        <w:pStyle w:val="a3"/>
        <w:spacing w:after="0" w:afterAutospacing="0"/>
        <w:ind w:firstLine="851"/>
        <w:contextualSpacing/>
        <w:jc w:val="both"/>
        <w:rPr>
          <w:sz w:val="28"/>
          <w:szCs w:val="28"/>
          <w:lang w:val="uk-UA"/>
        </w:rPr>
      </w:pPr>
      <w:r>
        <w:rPr>
          <w:sz w:val="28"/>
          <w:szCs w:val="28"/>
          <w:lang w:val="uk-UA"/>
        </w:rPr>
        <w:t>3.</w:t>
      </w:r>
      <w:r w:rsidR="009D2815" w:rsidRPr="009D2815">
        <w:rPr>
          <w:sz w:val="28"/>
          <w:szCs w:val="28"/>
          <w:lang w:val="uk-UA"/>
        </w:rPr>
        <w:t>Організація діловодства і контроль за своєчасним розглядом та проходженням документів у закладі здійснюються відповідальною особою (відповідальними особами), яка (які) призначається (призначаються) керівником закладу.</w:t>
      </w:r>
    </w:p>
    <w:p w:rsidR="009D2815" w:rsidRPr="009D2815" w:rsidRDefault="00F03B67" w:rsidP="009725DE">
      <w:pPr>
        <w:spacing w:after="0" w:line="240" w:lineRule="auto"/>
        <w:ind w:firstLine="851"/>
        <w:contextualSpacing/>
        <w:jc w:val="both"/>
        <w:outlineLvl w:val="1"/>
        <w:rPr>
          <w:sz w:val="28"/>
          <w:szCs w:val="28"/>
          <w:lang w:val="uk-UA"/>
        </w:rPr>
      </w:pPr>
      <w:r w:rsidRPr="00F03B67">
        <w:rPr>
          <w:rFonts w:ascii="Times New Roman" w:hAnsi="Times New Roman"/>
          <w:sz w:val="28"/>
          <w:szCs w:val="28"/>
          <w:lang w:val="uk-UA"/>
        </w:rPr>
        <w:t>4.</w:t>
      </w:r>
      <w:r w:rsidR="009D2815" w:rsidRPr="00F03B67">
        <w:rPr>
          <w:rFonts w:ascii="Times New Roman" w:hAnsi="Times New Roman"/>
          <w:sz w:val="28"/>
          <w:szCs w:val="28"/>
          <w:lang w:val="uk-UA"/>
        </w:rPr>
        <w:t>Створення електронних документів здійснюється відповідно до Законів України "Про електронні документи та електронний документообіг", "Про електронний цифровий підпис", наказу Міністерства юстиції України від 11 листопада 2014 року № 1886/5 "Про затвердження Порядку роботи з електронними документами у діловодстві та їх підготовки до передавання на архівне зберігання", зареєстрованого в Міністерстві юстиції України 11 листопада 2014 року за № 1421/26198</w:t>
      </w:r>
      <w:r w:rsidRPr="00F03B67">
        <w:rPr>
          <w:rFonts w:ascii="Times New Roman" w:hAnsi="Times New Roman"/>
          <w:sz w:val="28"/>
          <w:szCs w:val="28"/>
          <w:lang w:val="uk-UA"/>
        </w:rPr>
        <w:t>,</w:t>
      </w:r>
      <w:r>
        <w:rPr>
          <w:rFonts w:ascii="Times New Roman" w:hAnsi="Times New Roman"/>
          <w:sz w:val="28"/>
          <w:szCs w:val="28"/>
          <w:lang w:val="uk-UA"/>
        </w:rPr>
        <w:t xml:space="preserve"> постанови Кабінету Міністрів України від 17 квітня 2019 року </w:t>
      </w:r>
      <w:r w:rsidR="00677B97">
        <w:rPr>
          <w:rFonts w:ascii="Times New Roman" w:hAnsi="Times New Roman"/>
          <w:sz w:val="28"/>
          <w:szCs w:val="28"/>
          <w:lang w:val="uk-UA"/>
        </w:rPr>
        <w:t>№375«</w:t>
      </w:r>
      <w:r w:rsidR="00677B97" w:rsidRPr="00677B97">
        <w:rPr>
          <w:rFonts w:ascii="Times New Roman" w:hAnsi="Times New Roman"/>
          <w:bCs/>
          <w:sz w:val="28"/>
          <w:szCs w:val="28"/>
          <w:lang w:val="uk-UA"/>
        </w:rPr>
        <w:t xml:space="preserve">Про внесення змін до постанов Кабінету Міністрів України від 18 липня 2007 р. </w:t>
      </w:r>
      <w:r w:rsidR="00677B97" w:rsidRPr="00677B97">
        <w:rPr>
          <w:rFonts w:ascii="Times New Roman" w:hAnsi="Times New Roman"/>
          <w:bCs/>
          <w:sz w:val="28"/>
          <w:szCs w:val="28"/>
        </w:rPr>
        <w:t>N</w:t>
      </w:r>
      <w:r w:rsidR="00677B97" w:rsidRPr="00677B97">
        <w:rPr>
          <w:rFonts w:ascii="Times New Roman" w:hAnsi="Times New Roman"/>
          <w:bCs/>
          <w:sz w:val="28"/>
          <w:szCs w:val="28"/>
          <w:lang w:val="uk-UA"/>
        </w:rPr>
        <w:t xml:space="preserve"> 950 і від 17 січня 2018 р. </w:t>
      </w:r>
      <w:r w:rsidR="00677B97" w:rsidRPr="00677B97">
        <w:rPr>
          <w:rFonts w:ascii="Times New Roman" w:hAnsi="Times New Roman"/>
          <w:bCs/>
          <w:sz w:val="28"/>
          <w:szCs w:val="28"/>
        </w:rPr>
        <w:t>N</w:t>
      </w:r>
      <w:r w:rsidR="00677B97" w:rsidRPr="00677B97">
        <w:rPr>
          <w:rFonts w:ascii="Times New Roman" w:hAnsi="Times New Roman"/>
          <w:bCs/>
          <w:sz w:val="28"/>
          <w:szCs w:val="28"/>
          <w:lang w:val="uk-UA"/>
        </w:rPr>
        <w:t xml:space="preserve"> 55</w:t>
      </w:r>
      <w:r w:rsidR="00677B97">
        <w:rPr>
          <w:rFonts w:ascii="Times New Roman" w:hAnsi="Times New Roman"/>
          <w:bCs/>
          <w:color w:val="293A55"/>
          <w:sz w:val="28"/>
          <w:szCs w:val="28"/>
          <w:lang w:val="uk-UA"/>
        </w:rPr>
        <w:t>»</w:t>
      </w:r>
      <w:r w:rsidR="009D2815" w:rsidRPr="009D2815">
        <w:rPr>
          <w:sz w:val="28"/>
          <w:szCs w:val="28"/>
          <w:lang w:val="uk-UA"/>
        </w:rPr>
        <w:t>.</w:t>
      </w:r>
    </w:p>
    <w:p w:rsidR="00677B97" w:rsidRDefault="00677B97" w:rsidP="009725D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Заклад  може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Типової інструкції.</w:t>
      </w:r>
    </w:p>
    <w:p w:rsidR="00677B97" w:rsidRDefault="009725DE" w:rsidP="009725DE">
      <w:pPr>
        <w:pStyle w:val="a3"/>
        <w:spacing w:before="0" w:beforeAutospacing="0" w:after="0" w:afterAutospacing="0"/>
        <w:ind w:firstLine="851"/>
        <w:jc w:val="both"/>
        <w:rPr>
          <w:sz w:val="28"/>
          <w:szCs w:val="28"/>
          <w:lang w:val="uk-UA"/>
        </w:rPr>
      </w:pPr>
      <w:r>
        <w:rPr>
          <w:sz w:val="28"/>
          <w:szCs w:val="28"/>
          <w:lang w:val="uk-UA"/>
        </w:rPr>
        <w:lastRenderedPageBreak/>
        <w:t>6</w:t>
      </w:r>
      <w:r w:rsidR="00677B97">
        <w:rPr>
          <w:sz w:val="28"/>
          <w:szCs w:val="28"/>
          <w:lang w:val="uk-UA"/>
        </w:rPr>
        <w:t>.</w:t>
      </w:r>
      <w:r w:rsidR="009D2815" w:rsidRPr="009D2815">
        <w:rPr>
          <w:sz w:val="28"/>
          <w:szCs w:val="28"/>
          <w:lang w:val="uk-UA"/>
        </w:rPr>
        <w:t>Порядок організації діловодства за зверненнями громадян, запитами на публічну інформацію визначається Законами України "Про звернення громадян", "Про доступ до публічної інформації".</w:t>
      </w:r>
    </w:p>
    <w:p w:rsidR="009D2815" w:rsidRPr="009D2815" w:rsidRDefault="009725DE" w:rsidP="009725DE">
      <w:pPr>
        <w:pStyle w:val="a3"/>
        <w:spacing w:before="0" w:beforeAutospacing="0" w:after="0" w:afterAutospacing="0"/>
        <w:ind w:firstLine="851"/>
        <w:jc w:val="both"/>
        <w:rPr>
          <w:sz w:val="28"/>
          <w:szCs w:val="28"/>
          <w:lang w:val="uk-UA"/>
        </w:rPr>
      </w:pPr>
      <w:r>
        <w:rPr>
          <w:sz w:val="28"/>
          <w:szCs w:val="28"/>
          <w:lang w:val="uk-UA"/>
        </w:rPr>
        <w:t>7</w:t>
      </w:r>
      <w:r w:rsidR="00677B97">
        <w:rPr>
          <w:sz w:val="28"/>
          <w:szCs w:val="28"/>
          <w:lang w:val="uk-UA"/>
        </w:rPr>
        <w:t>.</w:t>
      </w:r>
      <w:r w:rsidR="009D2815" w:rsidRPr="009D2815">
        <w:rPr>
          <w:sz w:val="28"/>
          <w:szCs w:val="28"/>
          <w:lang w:val="uk-UA"/>
        </w:rPr>
        <w:t>У закладі діловодство здійснюється державною мовою. Документи складаються державною мовою, крім випадків, передбачених законодавством про мови в Україні.</w:t>
      </w:r>
    </w:p>
    <w:p w:rsidR="00677B97" w:rsidRDefault="009D2815" w:rsidP="009725DE">
      <w:pPr>
        <w:pStyle w:val="a3"/>
        <w:spacing w:before="0" w:beforeAutospacing="0" w:after="0" w:afterAutospacing="0"/>
        <w:ind w:firstLine="851"/>
        <w:jc w:val="both"/>
        <w:rPr>
          <w:sz w:val="28"/>
          <w:szCs w:val="28"/>
          <w:lang w:val="uk-UA"/>
        </w:rPr>
      </w:pPr>
      <w:r w:rsidRPr="009D2815">
        <w:rPr>
          <w:sz w:val="28"/>
          <w:szCs w:val="28"/>
          <w:lang w:val="uk-UA"/>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9D2815" w:rsidRDefault="009725DE" w:rsidP="009725DE">
      <w:pPr>
        <w:pStyle w:val="a3"/>
        <w:spacing w:before="0" w:beforeAutospacing="0" w:after="0" w:afterAutospacing="0"/>
        <w:ind w:firstLine="851"/>
        <w:jc w:val="both"/>
        <w:rPr>
          <w:sz w:val="28"/>
          <w:szCs w:val="28"/>
          <w:lang w:val="uk-UA"/>
        </w:rPr>
      </w:pPr>
      <w:r>
        <w:rPr>
          <w:sz w:val="28"/>
          <w:szCs w:val="28"/>
          <w:lang w:val="uk-UA"/>
        </w:rPr>
        <w:t>8</w:t>
      </w:r>
      <w:r w:rsidR="00677B97">
        <w:rPr>
          <w:sz w:val="28"/>
          <w:szCs w:val="28"/>
          <w:lang w:val="uk-UA"/>
        </w:rPr>
        <w:t>.</w:t>
      </w:r>
      <w:r w:rsidR="009D2815" w:rsidRPr="009D2815">
        <w:rPr>
          <w:sz w:val="28"/>
          <w:szCs w:val="28"/>
          <w:lang w:val="uk-UA"/>
        </w:rPr>
        <w:t xml:space="preserve">Строки зберігання документів, що створюються під час діяльності закладу, визначаються наказом Міністерства юстиції України від 12 квітня 2012 року № 578/5 </w:t>
      </w:r>
      <w:r w:rsidR="00677B97">
        <w:rPr>
          <w:sz w:val="28"/>
          <w:szCs w:val="28"/>
          <w:lang w:val="uk-UA"/>
        </w:rPr>
        <w:t>«</w:t>
      </w:r>
      <w:r w:rsidR="009D2815" w:rsidRPr="009D2815">
        <w:rPr>
          <w:sz w:val="28"/>
          <w:szCs w:val="28"/>
          <w:lang w:val="uk-UA"/>
        </w:rPr>
        <w:t>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w:t>
      </w:r>
      <w:r w:rsidR="00677B97">
        <w:rPr>
          <w:sz w:val="28"/>
          <w:szCs w:val="28"/>
          <w:lang w:val="uk-UA"/>
        </w:rPr>
        <w:t>»</w:t>
      </w:r>
      <w:r w:rsidR="009D2815" w:rsidRPr="009D2815">
        <w:rPr>
          <w:sz w:val="28"/>
          <w:szCs w:val="28"/>
          <w:lang w:val="uk-UA"/>
        </w:rPr>
        <w:t>, зареєстрованим у Міністерстві юстиції України 17 квітня 2012 року за № 571/20884 (зі змінами).</w:t>
      </w:r>
    </w:p>
    <w:p w:rsidR="00714726" w:rsidRPr="009D2815" w:rsidRDefault="00714726" w:rsidP="009725DE">
      <w:pPr>
        <w:pStyle w:val="a3"/>
        <w:spacing w:before="0" w:beforeAutospacing="0" w:after="0" w:afterAutospacing="0"/>
        <w:ind w:firstLine="851"/>
        <w:jc w:val="both"/>
        <w:rPr>
          <w:sz w:val="28"/>
          <w:szCs w:val="28"/>
          <w:lang w:val="uk-UA"/>
        </w:rPr>
      </w:pPr>
    </w:p>
    <w:p w:rsidR="009D2815" w:rsidRPr="009D2815" w:rsidRDefault="009D2815" w:rsidP="004E58D4">
      <w:pPr>
        <w:pStyle w:val="a3"/>
        <w:spacing w:after="0" w:afterAutospacing="0"/>
        <w:contextualSpacing/>
        <w:jc w:val="center"/>
        <w:rPr>
          <w:sz w:val="28"/>
          <w:szCs w:val="28"/>
          <w:lang w:val="uk-UA"/>
        </w:rPr>
      </w:pPr>
      <w:r w:rsidRPr="009D2815">
        <w:rPr>
          <w:rStyle w:val="a7"/>
          <w:sz w:val="28"/>
          <w:szCs w:val="28"/>
          <w:lang w:val="uk-UA"/>
        </w:rPr>
        <w:t>II. Загальні вимоги до створення, оформлення та документування управлінської інформації</w:t>
      </w:r>
    </w:p>
    <w:p w:rsidR="009D2815" w:rsidRPr="009D2815" w:rsidRDefault="00677B97"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Документування управлінської інформації закладу полягає у створенні документів, що спрямовані на вирішення управлінських рішень.</w:t>
      </w:r>
    </w:p>
    <w:p w:rsidR="009D2815" w:rsidRPr="009D2815" w:rsidRDefault="00677B97"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Назва виду документа (наказ, протокол, доповідна записка тощо) має відповідати назвам, передбаченим розділом 3 Державного класифікатора управлінської документації ДК 010-98, затвердженого наказом Державного комітету України по стандартизації, метрології та сертифікації від 31 грудня 1998 року № 1024 (зі змінами).</w:t>
      </w:r>
    </w:p>
    <w:p w:rsidR="006F4DC7" w:rsidRPr="006F4DC7" w:rsidRDefault="009D2815" w:rsidP="006F4DC7">
      <w:pPr>
        <w:spacing w:after="0" w:line="240" w:lineRule="auto"/>
        <w:ind w:firstLine="851"/>
        <w:contextualSpacing/>
        <w:jc w:val="both"/>
        <w:rPr>
          <w:rFonts w:ascii="Times New Roman" w:hAnsi="Times New Roman"/>
          <w:sz w:val="28"/>
          <w:szCs w:val="28"/>
          <w:lang w:val="uk-UA"/>
        </w:rPr>
      </w:pPr>
      <w:r w:rsidRPr="006F4DC7">
        <w:rPr>
          <w:rFonts w:ascii="Times New Roman" w:hAnsi="Times New Roman"/>
          <w:sz w:val="28"/>
          <w:szCs w:val="28"/>
          <w:lang w:val="uk-UA"/>
        </w:rPr>
        <w:t>Оформлення реквізитів організаційно-розпорядчої документації та порядок їх розташування мають відповідати Національному стандарту України "Державна уніфікована система документації. Уніфікована система організаційно-розпорядчої документації. Вимоги до оформл</w:t>
      </w:r>
      <w:r w:rsidR="006F4DC7" w:rsidRPr="006F4DC7">
        <w:rPr>
          <w:rFonts w:ascii="Times New Roman" w:hAnsi="Times New Roman"/>
          <w:sz w:val="28"/>
          <w:szCs w:val="28"/>
          <w:lang w:val="uk-UA"/>
        </w:rPr>
        <w:t>е</w:t>
      </w:r>
      <w:r w:rsidRPr="006F4DC7">
        <w:rPr>
          <w:rFonts w:ascii="Times New Roman" w:hAnsi="Times New Roman"/>
          <w:sz w:val="28"/>
          <w:szCs w:val="28"/>
          <w:lang w:val="uk-UA"/>
        </w:rPr>
        <w:t xml:space="preserve">ння документів. </w:t>
      </w:r>
      <w:hyperlink r:id="rId7" w:history="1">
        <w:r w:rsidR="006F4DC7" w:rsidRPr="004E2237">
          <w:rPr>
            <w:rFonts w:ascii="Times New Roman" w:hAnsi="Times New Roman"/>
            <w:bCs/>
            <w:sz w:val="28"/>
            <w:szCs w:val="28"/>
            <w:lang w:val="uk-UA" w:eastAsia="uk-UA"/>
          </w:rPr>
          <w:t>ДСТУ 4163:2020</w:t>
        </w:r>
      </w:hyperlink>
      <w:r w:rsidRPr="006F4DC7">
        <w:rPr>
          <w:rFonts w:ascii="Times New Roman" w:hAnsi="Times New Roman"/>
          <w:sz w:val="28"/>
          <w:szCs w:val="28"/>
          <w:lang w:val="uk-UA"/>
        </w:rPr>
        <w:t xml:space="preserve">", </w:t>
      </w:r>
      <w:r w:rsidR="006F4DC7">
        <w:rPr>
          <w:rFonts w:ascii="Times New Roman" w:hAnsi="Times New Roman"/>
          <w:sz w:val="28"/>
          <w:szCs w:val="28"/>
          <w:lang w:val="uk-UA"/>
        </w:rPr>
        <w:t xml:space="preserve">затвердженого наказом ДП </w:t>
      </w:r>
      <w:r w:rsidR="006F4DC7" w:rsidRPr="004E2237">
        <w:rPr>
          <w:rFonts w:ascii="Times New Roman" w:hAnsi="Times New Roman"/>
          <w:bCs/>
          <w:color w:val="323232"/>
          <w:sz w:val="28"/>
          <w:szCs w:val="28"/>
          <w:lang w:val="uk-UA" w:eastAsia="uk-UA"/>
        </w:rPr>
        <w:t>“У</w:t>
      </w:r>
      <w:r w:rsidR="006F4DC7">
        <w:rPr>
          <w:rFonts w:ascii="Times New Roman" w:hAnsi="Times New Roman"/>
          <w:bCs/>
          <w:color w:val="323232"/>
          <w:sz w:val="28"/>
          <w:szCs w:val="28"/>
          <w:lang w:val="uk-UA" w:eastAsia="uk-UA"/>
        </w:rPr>
        <w:t>країнський</w:t>
      </w:r>
      <w:r w:rsidR="006F4DC7" w:rsidRPr="004E2237">
        <w:rPr>
          <w:rFonts w:ascii="Times New Roman" w:hAnsi="Times New Roman"/>
          <w:bCs/>
          <w:color w:val="323232"/>
          <w:sz w:val="28"/>
          <w:szCs w:val="28"/>
          <w:lang w:val="uk-UA" w:eastAsia="uk-UA"/>
        </w:rPr>
        <w:t xml:space="preserve"> </w:t>
      </w:r>
      <w:r w:rsidR="006F4DC7">
        <w:rPr>
          <w:rFonts w:ascii="Times New Roman" w:hAnsi="Times New Roman"/>
          <w:bCs/>
          <w:color w:val="323232"/>
          <w:sz w:val="28"/>
          <w:szCs w:val="28"/>
          <w:lang w:val="uk-UA" w:eastAsia="uk-UA"/>
        </w:rPr>
        <w:t>науково-дослідний і навчальний центр проблем стандартизації, сертифікації та якості</w:t>
      </w:r>
      <w:r w:rsidR="006F4DC7" w:rsidRPr="004E2237">
        <w:rPr>
          <w:rFonts w:ascii="Times New Roman" w:hAnsi="Times New Roman"/>
          <w:bCs/>
          <w:color w:val="323232"/>
          <w:sz w:val="28"/>
          <w:szCs w:val="28"/>
          <w:lang w:val="uk-UA" w:eastAsia="uk-UA"/>
        </w:rPr>
        <w:t xml:space="preserve">” </w:t>
      </w:r>
      <w:r w:rsidR="006F4DC7">
        <w:rPr>
          <w:rFonts w:ascii="Times New Roman" w:hAnsi="Times New Roman"/>
          <w:bCs/>
          <w:color w:val="323232"/>
          <w:sz w:val="28"/>
          <w:szCs w:val="28"/>
          <w:lang w:val="uk-UA" w:eastAsia="uk-UA"/>
        </w:rPr>
        <w:t xml:space="preserve"> №144 від 01.07.2020 року</w:t>
      </w:r>
      <w:r w:rsidR="006F4DC7" w:rsidRPr="009D2815">
        <w:rPr>
          <w:sz w:val="28"/>
          <w:szCs w:val="28"/>
          <w:lang w:val="uk-UA"/>
        </w:rPr>
        <w:t xml:space="preserve"> </w:t>
      </w:r>
      <w:r w:rsidRPr="006F4DC7">
        <w:rPr>
          <w:rFonts w:ascii="Times New Roman" w:hAnsi="Times New Roman"/>
          <w:sz w:val="28"/>
          <w:szCs w:val="28"/>
          <w:lang w:val="uk-UA"/>
        </w:rPr>
        <w:t>(далі - ДСТУ).</w:t>
      </w:r>
    </w:p>
    <w:p w:rsidR="009D2815" w:rsidRPr="006F4DC7" w:rsidRDefault="009D2815" w:rsidP="006F4DC7">
      <w:pPr>
        <w:spacing w:after="0" w:line="240" w:lineRule="auto"/>
        <w:ind w:firstLine="851"/>
        <w:contextualSpacing/>
        <w:jc w:val="both"/>
        <w:rPr>
          <w:rStyle w:val="FontStyle65"/>
          <w:lang w:val="uk-UA" w:eastAsia="uk-UA"/>
        </w:rPr>
      </w:pPr>
      <w:r w:rsidRPr="006F4DC7">
        <w:rPr>
          <w:rFonts w:ascii="Times New Roman" w:hAnsi="Times New Roman"/>
          <w:sz w:val="28"/>
          <w:szCs w:val="28"/>
          <w:lang w:val="uk-UA"/>
        </w:rPr>
        <w:t xml:space="preserve">Організаційно-розпорядчі документи оформлюються на бланках, що виготовляються згідно з вимогами ДСТУ та цієї Інструкції. </w:t>
      </w:r>
      <w:r w:rsidRPr="006F4DC7">
        <w:rPr>
          <w:rStyle w:val="FontStyle65"/>
          <w:lang w:val="uk-UA" w:eastAsia="uk-UA"/>
        </w:rPr>
        <w:t>Для виготовлення бланків використовуються аркуші паперу формату А4 (210 х 297 міліметрів) та А5 (210 х 148 міліметрів). Дозволено використовувати бланки формату АЗ (297 х 420 міліметрів) - для оформлення документів у вигляді таблиць і А6 (105 х 148 міліметрів) - для резолюцій (доручень).</w:t>
      </w:r>
    </w:p>
    <w:p w:rsidR="009D2815" w:rsidRPr="009D2815" w:rsidRDefault="009D2815" w:rsidP="006F4DC7">
      <w:pPr>
        <w:pStyle w:val="Style4"/>
        <w:widowControl/>
        <w:spacing w:line="240" w:lineRule="auto"/>
        <w:ind w:firstLine="851"/>
        <w:contextualSpacing/>
        <w:rPr>
          <w:rStyle w:val="FontStyle65"/>
          <w:lang w:val="uk-UA"/>
        </w:rPr>
      </w:pPr>
      <w:r w:rsidRPr="006F4DC7">
        <w:rPr>
          <w:sz w:val="28"/>
          <w:szCs w:val="28"/>
          <w:lang w:val="uk-UA"/>
        </w:rPr>
        <w:t>Вимоги до оформлення</w:t>
      </w:r>
      <w:r w:rsidRPr="009D2815">
        <w:rPr>
          <w:sz w:val="28"/>
          <w:szCs w:val="28"/>
          <w:lang w:val="uk-UA"/>
        </w:rPr>
        <w:t xml:space="preserve"> документів, що виготовляються за допомогою комп'ютерної техніки, наведено в додатку 1 до цієї Інструкції</w:t>
      </w:r>
    </w:p>
    <w:p w:rsidR="009D2815" w:rsidRPr="009D2815" w:rsidRDefault="009D2815" w:rsidP="008C383E">
      <w:pPr>
        <w:pStyle w:val="Style4"/>
        <w:widowControl/>
        <w:spacing w:line="240" w:lineRule="auto"/>
        <w:ind w:firstLine="851"/>
        <w:rPr>
          <w:sz w:val="28"/>
          <w:szCs w:val="28"/>
          <w:lang w:val="uk-UA" w:eastAsia="uk-UA"/>
        </w:rPr>
      </w:pPr>
      <w:r w:rsidRPr="009D2815">
        <w:rPr>
          <w:rStyle w:val="FontStyle65"/>
          <w:lang w:val="uk-UA" w:eastAsia="uk-UA"/>
        </w:rPr>
        <w:t>Бланки кожного виду виготовляються на основі кутового або поздовжнього розміщення реквізитів. Реквізити заголовка розміщуються центрованим (початок і кінець кожного рядка реквізиту однаково віддалені від меж зони розташування реквізитів) або прапоровим (кожний рядок реквізиту починається від лівої межі зони розташування реквізитів) способом.</w:t>
      </w:r>
    </w:p>
    <w:p w:rsidR="009D2815" w:rsidRPr="009D2815" w:rsidRDefault="00677B97" w:rsidP="008C383E">
      <w:pPr>
        <w:pStyle w:val="a3"/>
        <w:spacing w:before="0" w:beforeAutospacing="0" w:after="0" w:afterAutospacing="0"/>
        <w:ind w:firstLine="851"/>
        <w:jc w:val="both"/>
        <w:rPr>
          <w:sz w:val="28"/>
          <w:szCs w:val="28"/>
          <w:lang w:val="uk-UA"/>
        </w:rPr>
      </w:pPr>
      <w:r>
        <w:rPr>
          <w:sz w:val="28"/>
          <w:szCs w:val="28"/>
          <w:lang w:val="uk-UA"/>
        </w:rPr>
        <w:lastRenderedPageBreak/>
        <w:t>3.</w:t>
      </w:r>
      <w:r w:rsidR="009D2815" w:rsidRPr="009D2815">
        <w:rPr>
          <w:sz w:val="28"/>
          <w:szCs w:val="28"/>
          <w:lang w:val="uk-UA"/>
        </w:rPr>
        <w:t>У закладі  використовуються такі бланки документів:</w:t>
      </w:r>
    </w:p>
    <w:p w:rsidR="009D2815" w:rsidRPr="009D2815" w:rsidRDefault="009D2815" w:rsidP="008C383E">
      <w:pPr>
        <w:numPr>
          <w:ilvl w:val="0"/>
          <w:numId w:val="6"/>
        </w:numPr>
        <w:tabs>
          <w:tab w:val="clear" w:pos="720"/>
          <w:tab w:val="num" w:pos="0"/>
        </w:tabs>
        <w:spacing w:after="0" w:line="240" w:lineRule="auto"/>
        <w:ind w:left="0" w:firstLine="851"/>
        <w:jc w:val="both"/>
        <w:rPr>
          <w:rFonts w:ascii="Times New Roman" w:hAnsi="Times New Roman"/>
          <w:sz w:val="28"/>
          <w:szCs w:val="28"/>
          <w:lang w:val="uk-UA"/>
        </w:rPr>
      </w:pPr>
      <w:r w:rsidRPr="009D2815">
        <w:rPr>
          <w:rFonts w:ascii="Times New Roman" w:hAnsi="Times New Roman"/>
          <w:sz w:val="28"/>
          <w:szCs w:val="28"/>
          <w:lang w:val="uk-UA"/>
        </w:rPr>
        <w:t>загальний бланк для створення різних видів документів (без зазначення у бланку назви виду документа) (додаток 2);</w:t>
      </w:r>
    </w:p>
    <w:p w:rsidR="009D2815" w:rsidRPr="009D2815" w:rsidRDefault="009D2815" w:rsidP="008C383E">
      <w:pPr>
        <w:numPr>
          <w:ilvl w:val="0"/>
          <w:numId w:val="6"/>
        </w:numPr>
        <w:tabs>
          <w:tab w:val="clear" w:pos="720"/>
          <w:tab w:val="num" w:pos="142"/>
        </w:tabs>
        <w:spacing w:after="0" w:line="240" w:lineRule="auto"/>
        <w:ind w:left="0" w:firstLine="851"/>
        <w:jc w:val="both"/>
        <w:rPr>
          <w:rFonts w:ascii="Times New Roman" w:hAnsi="Times New Roman"/>
          <w:sz w:val="28"/>
          <w:szCs w:val="28"/>
          <w:lang w:val="uk-UA"/>
        </w:rPr>
      </w:pPr>
      <w:r w:rsidRPr="009D2815">
        <w:rPr>
          <w:rFonts w:ascii="Times New Roman" w:hAnsi="Times New Roman"/>
          <w:sz w:val="28"/>
          <w:szCs w:val="28"/>
          <w:lang w:val="uk-UA"/>
        </w:rPr>
        <w:t xml:space="preserve">бланк листа (додаток 3); </w:t>
      </w:r>
    </w:p>
    <w:p w:rsidR="009D2815" w:rsidRPr="009D2815" w:rsidRDefault="009D2815" w:rsidP="008C383E">
      <w:pPr>
        <w:numPr>
          <w:ilvl w:val="0"/>
          <w:numId w:val="6"/>
        </w:numPr>
        <w:tabs>
          <w:tab w:val="clear" w:pos="720"/>
          <w:tab w:val="num" w:pos="142"/>
        </w:tabs>
        <w:spacing w:after="0" w:line="240" w:lineRule="auto"/>
        <w:ind w:left="0" w:firstLine="851"/>
        <w:jc w:val="both"/>
        <w:rPr>
          <w:rFonts w:ascii="Times New Roman" w:hAnsi="Times New Roman"/>
          <w:sz w:val="28"/>
          <w:szCs w:val="28"/>
          <w:lang w:val="uk-UA"/>
        </w:rPr>
      </w:pPr>
      <w:r w:rsidRPr="009D2815">
        <w:rPr>
          <w:rFonts w:ascii="Times New Roman" w:hAnsi="Times New Roman"/>
          <w:sz w:val="28"/>
          <w:szCs w:val="28"/>
          <w:lang w:val="uk-UA"/>
        </w:rPr>
        <w:t>бланк наказу (додаток 4).</w:t>
      </w:r>
    </w:p>
    <w:p w:rsidR="009D2815" w:rsidRPr="009D2815" w:rsidRDefault="00677B97"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Посадові особи підписують документи в межах своїх повноважень, визначених законодавством України, статутом закладу, посадовими інструкціями, наказом про розподіл обов'язків між керівником закладу та його заступниками тощо.</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Відбитком печатки закладу (за наявності) засвідчують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додатку 5 до цієї Інструкції.</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місці з відміткою "М. П.".</w:t>
      </w:r>
    </w:p>
    <w:p w:rsidR="009D2815" w:rsidRPr="009D2815" w:rsidRDefault="00677B97"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Заклад може засвідчувати копії лише тих документів, що створюються в ньому, а також у випадках, передбачених в абзаці другому цього пункту.</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разі підготовки документів для надання судовим органам, під час вирішення питань щодо прийняття громадян на роботу, навчання, засвідчення їх трудових та інших прав у взаємовідносинах із закладом, а також під час формування особових справ працівників заклад може виготовляти копії документів, виданих іншими установами (копії документів про освіту тощо).</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Відмітка "Копія" проставляється на лицьовому боці у верхньому правому кутку першого аркуша документа.</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Копії наказів, інших документів засвідчує (засвідчують) відповідальна особа (відповідальні особи) за організацію діловодства у закладі.</w:t>
      </w:r>
    </w:p>
    <w:p w:rsidR="009D2815" w:rsidRPr="009D2815" w:rsidRDefault="00677B97"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У разі потреби проведення оцінки доцільності створення документа, його обґрунтованості та відповідності законодавству здійснюється погодження документа.</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Погодження документів може здійснюватись посадовими особами закладу, які відповідно до їх компетенції вирішують питання, порушені в документі (внутрішнє погодження), а також заінтересованими установами (зовнішнє погодження).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Погодження документів здійснюється відповідно до вимог наказу Міністерства юстиції України від 18 червня 2015 року № 1000/5 "Про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зареєстрованого у Міністерстві юстиції України 22 червня 2015 року за № 736/27181 (далі - Правила організації діловодства та архівного зберігання документів).</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 xml:space="preserve">Гриф погодження складається зі слова ПОГОДЖЕНО (без лапок), назви посади особи, яка погоджує документ (разом з найменуванням закладу), підпису, </w:t>
      </w:r>
      <w:r w:rsidR="006F4DC7">
        <w:rPr>
          <w:sz w:val="28"/>
          <w:szCs w:val="28"/>
          <w:lang w:val="uk-UA"/>
        </w:rPr>
        <w:t>імені та</w:t>
      </w:r>
      <w:r w:rsidRPr="009D2815">
        <w:rPr>
          <w:sz w:val="28"/>
          <w:szCs w:val="28"/>
          <w:lang w:val="uk-UA"/>
        </w:rPr>
        <w:t xml:space="preserve"> прізвища, дати погодження.</w:t>
      </w:r>
    </w:p>
    <w:p w:rsidR="009D2815" w:rsidRPr="009D2815" w:rsidRDefault="009D2815" w:rsidP="008C383E">
      <w:pPr>
        <w:pStyle w:val="a3"/>
        <w:spacing w:before="0" w:beforeAutospacing="0" w:after="0" w:afterAutospacing="0"/>
        <w:ind w:firstLine="851"/>
        <w:rPr>
          <w:sz w:val="28"/>
          <w:szCs w:val="28"/>
          <w:lang w:val="uk-UA"/>
        </w:rPr>
      </w:pPr>
      <w:r w:rsidRPr="009D2815">
        <w:rPr>
          <w:sz w:val="28"/>
          <w:szCs w:val="28"/>
          <w:lang w:val="uk-UA"/>
        </w:rPr>
        <w:t>Приклад:</w:t>
      </w:r>
    </w:p>
    <w:p w:rsidR="00CA4587" w:rsidRDefault="009D2815" w:rsidP="008C383E">
      <w:pPr>
        <w:pStyle w:val="a3"/>
        <w:spacing w:before="0" w:beforeAutospacing="0" w:after="0" w:afterAutospacing="0"/>
        <w:ind w:firstLine="851"/>
        <w:jc w:val="right"/>
        <w:rPr>
          <w:sz w:val="28"/>
          <w:szCs w:val="28"/>
          <w:lang w:val="uk-UA"/>
        </w:rPr>
      </w:pPr>
      <w:r w:rsidRPr="009D2815">
        <w:rPr>
          <w:sz w:val="28"/>
          <w:szCs w:val="28"/>
          <w:lang w:val="uk-UA"/>
        </w:rPr>
        <w:lastRenderedPageBreak/>
        <w:t>ПОГОДЖЕНО</w:t>
      </w:r>
      <w:r w:rsidRPr="009D2815">
        <w:rPr>
          <w:sz w:val="28"/>
          <w:szCs w:val="28"/>
          <w:lang w:val="uk-UA"/>
        </w:rPr>
        <w:br/>
        <w:t xml:space="preserve">Директор </w:t>
      </w:r>
      <w:r w:rsidR="00CA4587">
        <w:rPr>
          <w:sz w:val="28"/>
          <w:szCs w:val="28"/>
          <w:lang w:val="uk-UA"/>
        </w:rPr>
        <w:t>Павлівського ліцею Волинськоїобласті</w:t>
      </w:r>
    </w:p>
    <w:p w:rsidR="009D2815" w:rsidRPr="008C383E" w:rsidRDefault="00CA4587" w:rsidP="008C383E">
      <w:pPr>
        <w:pStyle w:val="a3"/>
        <w:spacing w:before="0" w:beforeAutospacing="0" w:after="0" w:afterAutospacing="0"/>
        <w:ind w:firstLine="851"/>
        <w:jc w:val="right"/>
        <w:rPr>
          <w:sz w:val="28"/>
          <w:szCs w:val="28"/>
          <w:lang w:val="uk-UA"/>
        </w:rPr>
      </w:pPr>
      <w:r>
        <w:rPr>
          <w:sz w:val="28"/>
          <w:szCs w:val="28"/>
          <w:lang w:val="uk-UA"/>
        </w:rPr>
        <w:t>П</w:t>
      </w:r>
      <w:r w:rsidR="009D2815" w:rsidRPr="009D2815">
        <w:rPr>
          <w:sz w:val="28"/>
          <w:szCs w:val="28"/>
          <w:lang w:val="uk-UA"/>
        </w:rPr>
        <w:t>ідпис</w:t>
      </w:r>
      <w:r>
        <w:rPr>
          <w:sz w:val="28"/>
          <w:szCs w:val="28"/>
          <w:lang w:val="uk-UA"/>
        </w:rPr>
        <w:t>, ініціал(и),</w:t>
      </w:r>
      <w:r w:rsidR="009D2815" w:rsidRPr="009D2815">
        <w:rPr>
          <w:sz w:val="28"/>
          <w:szCs w:val="28"/>
          <w:lang w:val="uk-UA"/>
        </w:rPr>
        <w:t xml:space="preserve"> прізвище</w:t>
      </w:r>
      <w:r w:rsidR="009D2815" w:rsidRPr="009D2815">
        <w:rPr>
          <w:sz w:val="28"/>
          <w:szCs w:val="28"/>
          <w:lang w:val="uk-UA"/>
        </w:rPr>
        <w:br/>
        <w:t>05.02.20</w:t>
      </w:r>
      <w:r w:rsidR="00714726">
        <w:rPr>
          <w:sz w:val="28"/>
          <w:szCs w:val="28"/>
          <w:lang w:val="uk-UA"/>
        </w:rPr>
        <w:t>18</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t>7.</w:t>
      </w:r>
      <w:r w:rsidR="009D2815" w:rsidRPr="009D2815">
        <w:rPr>
          <w:sz w:val="28"/>
          <w:szCs w:val="28"/>
          <w:lang w:val="uk-UA"/>
        </w:rPr>
        <w:t>Затвердження управлінських документів здійснюється особисто керівником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rsid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 xml:space="preserve">Порядок затвердження документів здійснюється відповідно до Правил організації діловодства та архівного зберігання документів.Гриф затвердження складається зі слова ЗАТВЕРДЖУЮ (без лапок), назви посади, підпису, </w:t>
      </w:r>
      <w:r w:rsidR="006F4DC7">
        <w:rPr>
          <w:sz w:val="28"/>
          <w:szCs w:val="28"/>
          <w:lang w:val="uk-UA"/>
        </w:rPr>
        <w:t>імені</w:t>
      </w:r>
      <w:r w:rsidRPr="009D2815">
        <w:rPr>
          <w:sz w:val="28"/>
          <w:szCs w:val="28"/>
          <w:lang w:val="uk-UA"/>
        </w:rPr>
        <w:t xml:space="preserve"> і прізвища особи, яка затвердила документ, дати затвердження.</w:t>
      </w:r>
    </w:p>
    <w:p w:rsidR="009C5264" w:rsidRDefault="009C5264" w:rsidP="008C383E">
      <w:pPr>
        <w:pStyle w:val="a3"/>
        <w:spacing w:before="0" w:beforeAutospacing="0" w:after="0" w:afterAutospacing="0"/>
        <w:ind w:firstLine="851"/>
        <w:jc w:val="both"/>
        <w:rPr>
          <w:sz w:val="28"/>
          <w:szCs w:val="28"/>
          <w:lang w:val="uk-UA"/>
        </w:rPr>
      </w:pPr>
    </w:p>
    <w:p w:rsidR="009C5264" w:rsidRDefault="009C5264" w:rsidP="008C383E">
      <w:pPr>
        <w:pStyle w:val="a3"/>
        <w:spacing w:before="0" w:beforeAutospacing="0" w:after="0" w:afterAutospacing="0"/>
        <w:ind w:firstLine="851"/>
        <w:jc w:val="both"/>
        <w:rPr>
          <w:sz w:val="28"/>
          <w:szCs w:val="28"/>
          <w:lang w:val="uk-UA"/>
        </w:rPr>
      </w:pPr>
    </w:p>
    <w:p w:rsidR="009D2815" w:rsidRPr="009D2815" w:rsidRDefault="009D2815" w:rsidP="008C383E">
      <w:pPr>
        <w:pStyle w:val="a3"/>
        <w:spacing w:before="0" w:beforeAutospacing="0" w:after="0" w:afterAutospacing="0"/>
        <w:ind w:firstLine="851"/>
        <w:rPr>
          <w:sz w:val="28"/>
          <w:szCs w:val="28"/>
          <w:lang w:val="uk-UA"/>
        </w:rPr>
      </w:pPr>
      <w:r w:rsidRPr="009D2815">
        <w:rPr>
          <w:sz w:val="28"/>
          <w:szCs w:val="28"/>
          <w:lang w:val="uk-UA"/>
        </w:rPr>
        <w:t>Приклад:</w:t>
      </w:r>
    </w:p>
    <w:p w:rsidR="00CA4587" w:rsidRDefault="009D2815" w:rsidP="00CA4587">
      <w:pPr>
        <w:pStyle w:val="a3"/>
        <w:spacing w:before="0" w:beforeAutospacing="0" w:after="0" w:afterAutospacing="0"/>
        <w:ind w:firstLine="851"/>
        <w:jc w:val="right"/>
        <w:rPr>
          <w:sz w:val="28"/>
          <w:szCs w:val="28"/>
          <w:lang w:val="uk-UA"/>
        </w:rPr>
      </w:pPr>
      <w:r w:rsidRPr="009D2815">
        <w:rPr>
          <w:sz w:val="28"/>
          <w:szCs w:val="28"/>
          <w:lang w:val="uk-UA"/>
        </w:rPr>
        <w:t>ЗАТВЕРДЖУЮ</w:t>
      </w:r>
      <w:r w:rsidRPr="009D2815">
        <w:rPr>
          <w:sz w:val="28"/>
          <w:szCs w:val="28"/>
          <w:lang w:val="uk-UA"/>
        </w:rPr>
        <w:br/>
      </w:r>
      <w:r w:rsidR="00CA4587" w:rsidRPr="009D2815">
        <w:rPr>
          <w:sz w:val="28"/>
          <w:szCs w:val="28"/>
          <w:lang w:val="uk-UA"/>
        </w:rPr>
        <w:t xml:space="preserve">Директор </w:t>
      </w:r>
      <w:r w:rsidR="00CA4587">
        <w:rPr>
          <w:sz w:val="28"/>
          <w:szCs w:val="28"/>
          <w:lang w:val="uk-UA"/>
        </w:rPr>
        <w:t>Павлівського ліцею Волинськоїобласті</w:t>
      </w:r>
    </w:p>
    <w:p w:rsidR="00CA4587" w:rsidRPr="008C383E" w:rsidRDefault="00CA4587" w:rsidP="00CA4587">
      <w:pPr>
        <w:pStyle w:val="a3"/>
        <w:spacing w:before="0" w:beforeAutospacing="0" w:after="0" w:afterAutospacing="0"/>
        <w:ind w:firstLine="851"/>
        <w:jc w:val="right"/>
        <w:rPr>
          <w:sz w:val="28"/>
          <w:szCs w:val="28"/>
          <w:lang w:val="uk-UA"/>
        </w:rPr>
      </w:pPr>
      <w:r>
        <w:rPr>
          <w:sz w:val="28"/>
          <w:szCs w:val="28"/>
          <w:lang w:val="uk-UA"/>
        </w:rPr>
        <w:t>П</w:t>
      </w:r>
      <w:r w:rsidRPr="009D2815">
        <w:rPr>
          <w:sz w:val="28"/>
          <w:szCs w:val="28"/>
          <w:lang w:val="uk-UA"/>
        </w:rPr>
        <w:t>ідпис</w:t>
      </w:r>
      <w:r>
        <w:rPr>
          <w:sz w:val="28"/>
          <w:szCs w:val="28"/>
          <w:lang w:val="uk-UA"/>
        </w:rPr>
        <w:t>, ініціал(и),</w:t>
      </w:r>
      <w:r w:rsidRPr="009D2815">
        <w:rPr>
          <w:sz w:val="28"/>
          <w:szCs w:val="28"/>
          <w:lang w:val="uk-UA"/>
        </w:rPr>
        <w:t xml:space="preserve"> прізвище</w:t>
      </w:r>
      <w:r w:rsidRPr="009D2815">
        <w:rPr>
          <w:sz w:val="28"/>
          <w:szCs w:val="28"/>
          <w:lang w:val="uk-UA"/>
        </w:rPr>
        <w:br/>
        <w:t>05.02.20</w:t>
      </w:r>
      <w:r>
        <w:rPr>
          <w:sz w:val="28"/>
          <w:szCs w:val="28"/>
          <w:lang w:val="uk-UA"/>
        </w:rPr>
        <w:t>18</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Приклад:</w:t>
      </w:r>
    </w:p>
    <w:p w:rsidR="00CA4587" w:rsidRDefault="009D2815" w:rsidP="008C383E">
      <w:pPr>
        <w:pStyle w:val="a3"/>
        <w:spacing w:before="0" w:beforeAutospacing="0" w:after="0" w:afterAutospacing="0"/>
        <w:ind w:firstLine="851"/>
        <w:jc w:val="right"/>
        <w:rPr>
          <w:lang w:val="uk-UA"/>
        </w:rPr>
      </w:pPr>
      <w:r w:rsidRPr="009D2815">
        <w:rPr>
          <w:sz w:val="28"/>
          <w:szCs w:val="28"/>
          <w:lang w:val="uk-UA"/>
        </w:rPr>
        <w:t>ЗАТВЕРДЖЕНО</w:t>
      </w:r>
      <w:r w:rsidRPr="009D2815">
        <w:rPr>
          <w:sz w:val="28"/>
          <w:szCs w:val="28"/>
          <w:lang w:val="uk-UA"/>
        </w:rPr>
        <w:br/>
        <w:t>Протокол засідання</w:t>
      </w:r>
      <w:r w:rsidR="000B46FF">
        <w:rPr>
          <w:sz w:val="28"/>
          <w:szCs w:val="28"/>
          <w:lang w:val="uk-UA"/>
        </w:rPr>
        <w:t xml:space="preserve"> </w:t>
      </w:r>
      <w:r w:rsidRPr="009D2815">
        <w:rPr>
          <w:sz w:val="28"/>
          <w:szCs w:val="28"/>
          <w:lang w:val="uk-UA"/>
        </w:rPr>
        <w:t>педагогічної ради</w:t>
      </w:r>
      <w:r w:rsidR="00CA4587" w:rsidRPr="00CA4587">
        <w:t xml:space="preserve"> </w:t>
      </w:r>
    </w:p>
    <w:p w:rsidR="009D2815" w:rsidRPr="009D2815" w:rsidRDefault="00CA4587" w:rsidP="008C383E">
      <w:pPr>
        <w:pStyle w:val="a3"/>
        <w:spacing w:before="0" w:beforeAutospacing="0" w:after="0" w:afterAutospacing="0"/>
        <w:ind w:firstLine="851"/>
        <w:jc w:val="right"/>
        <w:rPr>
          <w:sz w:val="28"/>
          <w:szCs w:val="28"/>
          <w:lang w:val="uk-UA"/>
        </w:rPr>
      </w:pPr>
      <w:r w:rsidRPr="00CA4587">
        <w:rPr>
          <w:sz w:val="28"/>
          <w:szCs w:val="28"/>
          <w:lang w:val="uk-UA"/>
        </w:rPr>
        <w:t>Павлівського ліцею Волинськоїобласті</w:t>
      </w:r>
      <w:r w:rsidR="009D2815" w:rsidRPr="009D2815">
        <w:rPr>
          <w:sz w:val="28"/>
          <w:szCs w:val="28"/>
          <w:lang w:val="uk-UA"/>
        </w:rPr>
        <w:br/>
        <w:t>06.05.20</w:t>
      </w:r>
      <w:r w:rsidR="00714726">
        <w:rPr>
          <w:sz w:val="28"/>
          <w:szCs w:val="28"/>
          <w:lang w:val="uk-UA"/>
        </w:rPr>
        <w:t>18</w:t>
      </w:r>
      <w:r w:rsidR="009D2815" w:rsidRPr="009D2815">
        <w:rPr>
          <w:sz w:val="28"/>
          <w:szCs w:val="28"/>
          <w:lang w:val="uk-UA"/>
        </w:rPr>
        <w:t xml:space="preserve"> </w:t>
      </w:r>
      <w:r w:rsidR="000B46FF">
        <w:rPr>
          <w:sz w:val="28"/>
          <w:szCs w:val="28"/>
          <w:lang w:val="uk-UA"/>
        </w:rPr>
        <w:t xml:space="preserve"> </w:t>
      </w:r>
      <w:r w:rsidR="009D2815" w:rsidRPr="009D2815">
        <w:rPr>
          <w:sz w:val="28"/>
          <w:szCs w:val="28"/>
          <w:lang w:val="uk-UA"/>
        </w:rPr>
        <w:t>№ 4</w:t>
      </w:r>
    </w:p>
    <w:p w:rsidR="00CA4587" w:rsidRDefault="00CA4587" w:rsidP="004E58D4">
      <w:pPr>
        <w:pStyle w:val="a3"/>
        <w:spacing w:before="240" w:beforeAutospacing="0" w:after="0" w:afterAutospacing="0"/>
        <w:contextualSpacing/>
        <w:jc w:val="center"/>
        <w:rPr>
          <w:rStyle w:val="a7"/>
          <w:sz w:val="28"/>
          <w:szCs w:val="28"/>
          <w:lang w:val="uk-UA"/>
        </w:rPr>
      </w:pPr>
    </w:p>
    <w:p w:rsidR="009D2815" w:rsidRPr="009D2815" w:rsidRDefault="009D2815" w:rsidP="004E58D4">
      <w:pPr>
        <w:pStyle w:val="a3"/>
        <w:spacing w:before="240" w:beforeAutospacing="0" w:after="0" w:afterAutospacing="0"/>
        <w:contextualSpacing/>
        <w:jc w:val="center"/>
        <w:rPr>
          <w:sz w:val="28"/>
          <w:szCs w:val="28"/>
          <w:lang w:val="uk-UA"/>
        </w:rPr>
      </w:pPr>
      <w:r w:rsidRPr="009D2815">
        <w:rPr>
          <w:rStyle w:val="a7"/>
          <w:sz w:val="28"/>
          <w:szCs w:val="28"/>
          <w:lang w:val="uk-UA"/>
        </w:rPr>
        <w:t>III. Особливі вимоги до складання деяких видів документів</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Наказ - розпорядчий документ, який видає керівник закладу на правах єдиноначальності та в межах своєї компетенції, обов'язковий для виконання підлеглими. Накази видаються з основної діяльності</w:t>
      </w:r>
      <w:r>
        <w:rPr>
          <w:sz w:val="28"/>
          <w:szCs w:val="28"/>
          <w:lang w:val="uk-UA"/>
        </w:rPr>
        <w:t xml:space="preserve"> та</w:t>
      </w:r>
      <w:r w:rsidR="009D2815" w:rsidRPr="009D2815">
        <w:rPr>
          <w:sz w:val="28"/>
          <w:szCs w:val="28"/>
          <w:lang w:val="uk-UA"/>
        </w:rPr>
        <w:t xml:space="preserve"> кадрових питань закладу.</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Накази підписуються керівником закладу, а за його відсутності - особою, яка виконує його обов'язки та реєструються в журналах реєстрації наказів.</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Після підписання наказу зміни до нього вносяться лише шляхом видання нового наказу про внесення змін.</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Наказ оформлюється на бланку наказу закладу.</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Зміст наказу стисло викладається в заголовку, який починається з прийменника "Про" та складається за допомогою віддієслівного іменника ("Про затвердження...", "Про створення...") або іменника ("Про підсумки...").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Текст наказу з основної діяльності складається з двох частин - констатуючої (преамбули) і розпорядчої.</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 xml:space="preserve">У констатуючій частині зазначається підстава, обґрунтування або мета видання наказу. Розпорядча частина наказу починається із слова "НАКАЗУЮ", </w:t>
      </w:r>
      <w:r w:rsidRPr="009D2815">
        <w:rPr>
          <w:sz w:val="28"/>
          <w:szCs w:val="28"/>
          <w:lang w:val="uk-UA"/>
        </w:rPr>
        <w:lastRenderedPageBreak/>
        <w:t>яке друкується з нового рядка великими літерами без відступу від лівого поля і лапок, після чого ставиться двокрапка.</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Якщо наказ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Накази нумеруються в порядку їх видання в межах календарного року; накази з основної діяльності</w:t>
      </w:r>
      <w:r w:rsidR="00AA52A5">
        <w:rPr>
          <w:sz w:val="28"/>
          <w:szCs w:val="28"/>
          <w:lang w:val="uk-UA"/>
        </w:rPr>
        <w:t xml:space="preserve"> та</w:t>
      </w:r>
      <w:r w:rsidRPr="009D2815">
        <w:rPr>
          <w:sz w:val="28"/>
          <w:szCs w:val="28"/>
          <w:lang w:val="uk-UA"/>
        </w:rPr>
        <w:t xml:space="preserve"> кадрових питань мають окрему порядкову нумерацію. З метою розрізнення груп наказів до реєстраційного індексу наказу через дефіс додається літерна відмітка:</w:t>
      </w:r>
    </w:p>
    <w:p w:rsidR="009D2815" w:rsidRPr="009D2815" w:rsidRDefault="009D2815" w:rsidP="008C383E">
      <w:pPr>
        <w:numPr>
          <w:ilvl w:val="0"/>
          <w:numId w:val="7"/>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 xml:space="preserve">накази з </w:t>
      </w:r>
      <w:r w:rsidR="00AA52A5">
        <w:rPr>
          <w:rFonts w:ascii="Times New Roman" w:hAnsi="Times New Roman"/>
          <w:sz w:val="28"/>
          <w:szCs w:val="28"/>
          <w:lang w:val="uk-UA"/>
        </w:rPr>
        <w:t>основної діяльності</w:t>
      </w:r>
      <w:r w:rsidRPr="009D2815">
        <w:rPr>
          <w:rFonts w:ascii="Times New Roman" w:hAnsi="Times New Roman"/>
          <w:sz w:val="28"/>
          <w:szCs w:val="28"/>
          <w:lang w:val="uk-UA"/>
        </w:rPr>
        <w:t xml:space="preserve"> - № </w:t>
      </w:r>
      <w:r w:rsidR="00AA52A5">
        <w:rPr>
          <w:rFonts w:ascii="Times New Roman" w:hAnsi="Times New Roman"/>
          <w:sz w:val="28"/>
          <w:szCs w:val="28"/>
          <w:lang w:val="uk-UA"/>
        </w:rPr>
        <w:t>Х</w:t>
      </w:r>
      <w:r w:rsidRPr="009D2815">
        <w:rPr>
          <w:rFonts w:ascii="Times New Roman" w:hAnsi="Times New Roman"/>
          <w:sz w:val="28"/>
          <w:szCs w:val="28"/>
          <w:lang w:val="uk-UA"/>
        </w:rPr>
        <w:t>-</w:t>
      </w:r>
      <w:r w:rsidR="00AA52A5">
        <w:rPr>
          <w:rFonts w:ascii="Times New Roman" w:hAnsi="Times New Roman"/>
          <w:sz w:val="28"/>
          <w:szCs w:val="28"/>
          <w:lang w:val="uk-UA"/>
        </w:rPr>
        <w:t>од</w:t>
      </w:r>
      <w:r w:rsidRPr="009D2815">
        <w:rPr>
          <w:rFonts w:ascii="Times New Roman" w:hAnsi="Times New Roman"/>
          <w:sz w:val="28"/>
          <w:szCs w:val="28"/>
          <w:lang w:val="uk-UA"/>
        </w:rPr>
        <w:t>;</w:t>
      </w:r>
    </w:p>
    <w:p w:rsidR="009D2815" w:rsidRDefault="009D2815" w:rsidP="008C383E">
      <w:pPr>
        <w:numPr>
          <w:ilvl w:val="0"/>
          <w:numId w:val="7"/>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накази з кадрових питань</w:t>
      </w:r>
      <w:r w:rsidR="0019269C">
        <w:rPr>
          <w:rFonts w:ascii="Times New Roman" w:hAnsi="Times New Roman"/>
          <w:sz w:val="28"/>
          <w:szCs w:val="28"/>
          <w:lang w:val="uk-UA"/>
        </w:rPr>
        <w:t xml:space="preserve"> тривалого зберігання</w:t>
      </w:r>
      <w:r w:rsidRPr="009D2815">
        <w:rPr>
          <w:rFonts w:ascii="Times New Roman" w:hAnsi="Times New Roman"/>
          <w:sz w:val="28"/>
          <w:szCs w:val="28"/>
          <w:lang w:val="uk-UA"/>
        </w:rPr>
        <w:t xml:space="preserve"> – № </w:t>
      </w:r>
      <w:r w:rsidR="00AA52A5">
        <w:rPr>
          <w:rFonts w:ascii="Times New Roman" w:hAnsi="Times New Roman"/>
          <w:sz w:val="28"/>
          <w:szCs w:val="28"/>
          <w:lang w:val="uk-UA"/>
        </w:rPr>
        <w:t>Х</w:t>
      </w:r>
      <w:r w:rsidRPr="009D2815">
        <w:rPr>
          <w:rFonts w:ascii="Times New Roman" w:hAnsi="Times New Roman"/>
          <w:sz w:val="28"/>
          <w:szCs w:val="28"/>
          <w:lang w:val="uk-UA"/>
        </w:rPr>
        <w:t>-к</w:t>
      </w:r>
      <w:r w:rsidR="008C383E">
        <w:rPr>
          <w:rFonts w:ascii="Times New Roman" w:hAnsi="Times New Roman"/>
          <w:sz w:val="28"/>
          <w:szCs w:val="28"/>
          <w:lang w:val="uk-UA"/>
        </w:rPr>
        <w:t>;</w:t>
      </w:r>
    </w:p>
    <w:p w:rsidR="0019269C" w:rsidRDefault="0019269C" w:rsidP="0019269C">
      <w:pPr>
        <w:numPr>
          <w:ilvl w:val="0"/>
          <w:numId w:val="7"/>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накази з кадрових питань</w:t>
      </w:r>
      <w:r>
        <w:rPr>
          <w:rFonts w:ascii="Times New Roman" w:hAnsi="Times New Roman"/>
          <w:sz w:val="28"/>
          <w:szCs w:val="28"/>
          <w:lang w:val="uk-UA"/>
        </w:rPr>
        <w:t xml:space="preserve"> тимчасового зберігання</w:t>
      </w:r>
      <w:r w:rsidRPr="009D2815">
        <w:rPr>
          <w:rFonts w:ascii="Times New Roman" w:hAnsi="Times New Roman"/>
          <w:sz w:val="28"/>
          <w:szCs w:val="28"/>
          <w:lang w:val="uk-UA"/>
        </w:rPr>
        <w:t xml:space="preserve"> – № </w:t>
      </w:r>
      <w:r>
        <w:rPr>
          <w:rFonts w:ascii="Times New Roman" w:hAnsi="Times New Roman"/>
          <w:sz w:val="28"/>
          <w:szCs w:val="28"/>
          <w:lang w:val="uk-UA"/>
        </w:rPr>
        <w:t>Х</w:t>
      </w:r>
      <w:r w:rsidRPr="009D2815">
        <w:rPr>
          <w:rFonts w:ascii="Times New Roman" w:hAnsi="Times New Roman"/>
          <w:sz w:val="28"/>
          <w:szCs w:val="28"/>
          <w:lang w:val="uk-UA"/>
        </w:rPr>
        <w:t>-к</w:t>
      </w:r>
      <w:r>
        <w:rPr>
          <w:rFonts w:ascii="Times New Roman" w:hAnsi="Times New Roman"/>
          <w:sz w:val="28"/>
          <w:szCs w:val="28"/>
          <w:lang w:val="uk-UA"/>
        </w:rPr>
        <w:t>т;</w:t>
      </w:r>
    </w:p>
    <w:p w:rsidR="008C383E" w:rsidRPr="009D2815" w:rsidRDefault="008C383E" w:rsidP="008C383E">
      <w:pPr>
        <w:numPr>
          <w:ilvl w:val="0"/>
          <w:numId w:val="7"/>
        </w:numPr>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накази з адміністративно-господарської діяльності-№Х-аг</w:t>
      </w:r>
      <w:r w:rsidR="0019269C">
        <w:rPr>
          <w:rFonts w:ascii="Times New Roman" w:hAnsi="Times New Roman"/>
          <w:sz w:val="28"/>
          <w:szCs w:val="28"/>
          <w:lang w:val="uk-UA"/>
        </w:rPr>
        <w:t>.</w:t>
      </w:r>
      <w:r>
        <w:rPr>
          <w:rFonts w:ascii="Times New Roman" w:hAnsi="Times New Roman"/>
          <w:sz w:val="28"/>
          <w:szCs w:val="28"/>
          <w:lang w:val="uk-UA"/>
        </w:rPr>
        <w:t xml:space="preserve"> </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Протокол - документ, у якому фіксується перебіг ведення засідань, ухвалення рішень дорадчими та колегіальними органами, комісіями тощо.</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 xml:space="preserve">Нумерація протоколів засідань педагогічної ради ведеться в межах </w:t>
      </w:r>
      <w:r w:rsidR="00053102">
        <w:rPr>
          <w:sz w:val="28"/>
          <w:szCs w:val="28"/>
          <w:lang w:val="uk-UA"/>
        </w:rPr>
        <w:t>навчаль</w:t>
      </w:r>
      <w:r w:rsidRPr="009D2815">
        <w:rPr>
          <w:sz w:val="28"/>
          <w:szCs w:val="28"/>
          <w:lang w:val="uk-UA"/>
        </w:rPr>
        <w:t>ного року, протоколів виборних органів - у межах їх повноважень.</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Нумерація протоколів ведеться окремо за кожною групою протоколів засідань відповідного колегіального органу.</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Датою протоколу є дата проведення засідання.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Текст протоколу складається зі вступної та основної частин.</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вступній частині протоколу зазначаються прізвища та ініціали голови або головуючого на засіданні, зборах тощо, секретаря, запрошених, а також присутніх осіб.</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Вступна частина містить порядок денний: перелік розглянутих на засіданні питань. Порядок денний подається наприкінці вступної частини.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lastRenderedPageBreak/>
        <w:t>5.</w:t>
      </w:r>
      <w:r w:rsidR="009D2815" w:rsidRPr="009D2815">
        <w:rPr>
          <w:sz w:val="28"/>
          <w:szCs w:val="28"/>
          <w:lang w:val="uk-UA"/>
        </w:rPr>
        <w:t>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9D2815" w:rsidRPr="009D2815" w:rsidRDefault="009D2815" w:rsidP="008C383E">
      <w:pPr>
        <w:numPr>
          <w:ilvl w:val="0"/>
          <w:numId w:val="8"/>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для стислої форми протоколів: "СЛУХАЛИ - УХВАЛИЛИ";</w:t>
      </w:r>
    </w:p>
    <w:p w:rsidR="009D2815" w:rsidRPr="009D2815" w:rsidRDefault="009D2815" w:rsidP="008C383E">
      <w:pPr>
        <w:numPr>
          <w:ilvl w:val="0"/>
          <w:numId w:val="8"/>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для повної форми протоколів: "СЛУХАЛИ - ВИСТУПИЛИ - УХВАЛИЛИ".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Після слова "СЛУХАЛИ" з нового рядка зазначаються прізвище та ініціали (ініціал імені) кожного доповідача.</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ініціалів (ініціалу), імен доповідачів у називному відмінку, викладенням змісту виступу або питання, відповіді на нього.</w:t>
      </w:r>
    </w:p>
    <w:p w:rsidR="009D2815" w:rsidRPr="009D2815" w:rsidRDefault="00AA52A5"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Тексти виступів у протоколі викладаються від третьої особи однини.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"Текст доповіді додається до протоколу".</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(наприклад, додаток 1, додаток 2). У відповідних пунктах протоколу проставляються посилання на ці додатки.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9D2815" w:rsidRPr="009D2815" w:rsidRDefault="00F76CCA"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Бланки листа мають такі реквізити:</w:t>
      </w:r>
    </w:p>
    <w:p w:rsidR="009D2815" w:rsidRPr="00B71E81" w:rsidRDefault="009D2815" w:rsidP="008C383E">
      <w:pPr>
        <w:numPr>
          <w:ilvl w:val="0"/>
          <w:numId w:val="9"/>
        </w:numPr>
        <w:spacing w:after="0" w:line="240" w:lineRule="auto"/>
        <w:ind w:firstLine="851"/>
        <w:jc w:val="both"/>
        <w:rPr>
          <w:rFonts w:ascii="Times New Roman" w:hAnsi="Times New Roman"/>
          <w:sz w:val="28"/>
          <w:szCs w:val="28"/>
          <w:lang w:val="uk-UA"/>
        </w:rPr>
      </w:pPr>
      <w:r w:rsidRPr="00B71E81">
        <w:rPr>
          <w:rFonts w:ascii="Times New Roman" w:hAnsi="Times New Roman"/>
          <w:sz w:val="28"/>
          <w:szCs w:val="28"/>
          <w:lang w:val="uk-UA"/>
        </w:rPr>
        <w:t>найменування засновника закладу (</w:t>
      </w:r>
      <w:r w:rsidR="00F76CCA" w:rsidRPr="00B71E81">
        <w:rPr>
          <w:rFonts w:ascii="Times New Roman" w:hAnsi="Times New Roman"/>
          <w:sz w:val="28"/>
          <w:szCs w:val="28"/>
          <w:lang w:val="uk-UA"/>
        </w:rPr>
        <w:t>Павлівська сільська</w:t>
      </w:r>
      <w:r w:rsidRPr="00B71E81">
        <w:rPr>
          <w:rFonts w:ascii="Times New Roman" w:hAnsi="Times New Roman"/>
          <w:sz w:val="28"/>
          <w:szCs w:val="28"/>
          <w:lang w:val="uk-UA"/>
        </w:rPr>
        <w:t xml:space="preserve"> рада);</w:t>
      </w:r>
    </w:p>
    <w:p w:rsidR="009D2815" w:rsidRPr="00B71E81" w:rsidRDefault="009D2815" w:rsidP="008C383E">
      <w:pPr>
        <w:numPr>
          <w:ilvl w:val="0"/>
          <w:numId w:val="9"/>
        </w:numPr>
        <w:spacing w:after="0" w:line="240" w:lineRule="auto"/>
        <w:ind w:firstLine="851"/>
        <w:jc w:val="both"/>
        <w:rPr>
          <w:rFonts w:ascii="Times New Roman" w:hAnsi="Times New Roman"/>
          <w:sz w:val="28"/>
          <w:szCs w:val="28"/>
          <w:lang w:val="uk-UA"/>
        </w:rPr>
      </w:pPr>
      <w:r w:rsidRPr="00B71E81">
        <w:rPr>
          <w:rFonts w:ascii="Times New Roman" w:hAnsi="Times New Roman"/>
          <w:sz w:val="28"/>
          <w:szCs w:val="28"/>
          <w:lang w:val="uk-UA"/>
        </w:rPr>
        <w:t>повне найменування закладу відповідно до установчих документів</w:t>
      </w:r>
      <w:r w:rsidR="00714726">
        <w:rPr>
          <w:rFonts w:ascii="Times New Roman" w:hAnsi="Times New Roman"/>
          <w:sz w:val="28"/>
          <w:szCs w:val="28"/>
          <w:lang w:val="uk-UA"/>
        </w:rPr>
        <w:t xml:space="preserve"> (Павлівський ліцей</w:t>
      </w:r>
      <w:r w:rsidR="0019269C">
        <w:rPr>
          <w:rFonts w:ascii="Times New Roman" w:hAnsi="Times New Roman"/>
          <w:sz w:val="28"/>
          <w:szCs w:val="28"/>
          <w:lang w:val="uk-UA"/>
        </w:rPr>
        <w:t xml:space="preserve"> </w:t>
      </w:r>
      <w:r w:rsidR="00B71E81">
        <w:rPr>
          <w:rFonts w:ascii="Times New Roman" w:hAnsi="Times New Roman"/>
          <w:sz w:val="28"/>
          <w:szCs w:val="28"/>
          <w:lang w:val="uk-UA"/>
        </w:rPr>
        <w:t>Павлівської сільської ради Волинської області)</w:t>
      </w:r>
      <w:r w:rsidRPr="00B71E81">
        <w:rPr>
          <w:rFonts w:ascii="Times New Roman" w:hAnsi="Times New Roman"/>
          <w:sz w:val="28"/>
          <w:szCs w:val="28"/>
          <w:lang w:val="uk-UA"/>
        </w:rPr>
        <w:t>;</w:t>
      </w:r>
    </w:p>
    <w:p w:rsidR="009D2815" w:rsidRPr="00B71E81" w:rsidRDefault="009D2815" w:rsidP="00EA3673">
      <w:pPr>
        <w:pStyle w:val="1"/>
        <w:numPr>
          <w:ilvl w:val="0"/>
          <w:numId w:val="9"/>
        </w:numPr>
        <w:jc w:val="both"/>
        <w:rPr>
          <w:rFonts w:ascii="Times New Roman" w:hAnsi="Times New Roman"/>
          <w:sz w:val="28"/>
          <w:szCs w:val="28"/>
        </w:rPr>
      </w:pPr>
      <w:r w:rsidRPr="00B71E81">
        <w:rPr>
          <w:rFonts w:ascii="Times New Roman" w:hAnsi="Times New Roman"/>
          <w:sz w:val="28"/>
          <w:szCs w:val="28"/>
        </w:rPr>
        <w:t>довідкові дані про заклад (</w:t>
      </w:r>
      <w:r w:rsidR="00714726">
        <w:rPr>
          <w:rFonts w:ascii="Times New Roman" w:hAnsi="Times New Roman" w:cs="Times New Roman"/>
          <w:sz w:val="28"/>
          <w:szCs w:val="28"/>
        </w:rPr>
        <w:t xml:space="preserve">вул.Перемоги,2, с.Павлівка </w:t>
      </w:r>
      <w:r w:rsidR="00B71E81" w:rsidRPr="00B71E81">
        <w:rPr>
          <w:rFonts w:ascii="Times New Roman" w:hAnsi="Times New Roman" w:cs="Times New Roman"/>
          <w:sz w:val="28"/>
          <w:szCs w:val="28"/>
        </w:rPr>
        <w:t xml:space="preserve">Іваничівського району Волинської області </w:t>
      </w:r>
      <w:r w:rsidR="006917D8" w:rsidRPr="006917D8">
        <w:rPr>
          <w:rFonts w:ascii="Times New Roman" w:hAnsi="Times New Roman" w:cs="Times New Roman"/>
          <w:sz w:val="28"/>
          <w:szCs w:val="28"/>
        </w:rPr>
        <w:t>45342</w:t>
      </w:r>
      <w:r w:rsidR="006917D8">
        <w:rPr>
          <w:rFonts w:ascii="Times New Roman" w:hAnsi="Times New Roman" w:cs="Times New Roman"/>
          <w:sz w:val="28"/>
          <w:szCs w:val="28"/>
        </w:rPr>
        <w:t xml:space="preserve">, </w:t>
      </w:r>
      <w:r w:rsidR="00B71E81" w:rsidRPr="00B71E81">
        <w:rPr>
          <w:rFonts w:ascii="Times New Roman" w:hAnsi="Times New Roman" w:cs="Times New Roman"/>
          <w:sz w:val="28"/>
          <w:szCs w:val="28"/>
        </w:rPr>
        <w:t>тел.</w:t>
      </w:r>
      <w:r w:rsidR="006917D8" w:rsidRPr="006917D8">
        <w:t xml:space="preserve"> </w:t>
      </w:r>
      <w:r w:rsidR="00EA3673">
        <w:t>(03372)93372</w:t>
      </w:r>
      <w:r w:rsidR="00B71E81" w:rsidRPr="00B71E81">
        <w:rPr>
          <w:rFonts w:ascii="Times New Roman" w:hAnsi="Times New Roman" w:cs="Times New Roman"/>
          <w:sz w:val="28"/>
          <w:szCs w:val="28"/>
        </w:rPr>
        <w:t>, е-mail:</w:t>
      </w:r>
      <w:r w:rsidR="006917D8" w:rsidRPr="006917D8">
        <w:t xml:space="preserve"> </w:t>
      </w:r>
      <w:r w:rsidR="006917D8" w:rsidRPr="006917D8">
        <w:rPr>
          <w:rFonts w:ascii="Times New Roman" w:hAnsi="Times New Roman" w:cs="Times New Roman"/>
          <w:sz w:val="28"/>
          <w:szCs w:val="28"/>
        </w:rPr>
        <w:t>pavlivkazosh@ukr.net</w:t>
      </w:r>
      <w:r w:rsidR="006917D8">
        <w:rPr>
          <w:rFonts w:ascii="Times New Roman" w:hAnsi="Times New Roman" w:cs="Times New Roman"/>
          <w:sz w:val="28"/>
          <w:szCs w:val="28"/>
        </w:rPr>
        <w:t>,</w:t>
      </w:r>
      <w:r w:rsidR="00B71E81" w:rsidRPr="00B71E81">
        <w:rPr>
          <w:rFonts w:ascii="Times New Roman" w:hAnsi="Times New Roman" w:cs="Times New Roman"/>
          <w:sz w:val="28"/>
          <w:szCs w:val="28"/>
        </w:rPr>
        <w:t xml:space="preserve">  код ЄДРПОУ</w:t>
      </w:r>
      <w:r w:rsidR="006917D8" w:rsidRPr="006917D8">
        <w:t xml:space="preserve"> </w:t>
      </w:r>
      <w:r w:rsidR="006917D8">
        <w:t xml:space="preserve"> </w:t>
      </w:r>
      <w:r w:rsidR="006917D8" w:rsidRPr="006917D8">
        <w:rPr>
          <w:rFonts w:ascii="Times New Roman" w:hAnsi="Times New Roman" w:cs="Times New Roman"/>
          <w:sz w:val="28"/>
          <w:szCs w:val="28"/>
        </w:rPr>
        <w:t>23016630</w:t>
      </w:r>
      <w:r w:rsidR="00B71E81" w:rsidRPr="00B71E81">
        <w:rPr>
          <w:rFonts w:ascii="Times New Roman" w:hAnsi="Times New Roman" w:cs="Times New Roman"/>
          <w:sz w:val="28"/>
          <w:szCs w:val="28"/>
        </w:rPr>
        <w:t xml:space="preserve"> </w:t>
      </w:r>
      <w:r w:rsidRPr="00B71E81">
        <w:rPr>
          <w:rFonts w:ascii="Times New Roman" w:hAnsi="Times New Roman"/>
          <w:sz w:val="28"/>
          <w:szCs w:val="28"/>
        </w:rPr>
        <w:t>).</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Реквізитами листа є: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lastRenderedPageBreak/>
        <w:t>Датою листа є дата його підписання, яка має збігатися із датою реєстрації вихідної кореспонденції.</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Текст листа викладається від першої особи множини з використанням слів: "просимо повідомити...", "роз'яснюємо, що...".</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Зазвичай у листі порушується одне питання.</w:t>
      </w:r>
    </w:p>
    <w:p w:rsidR="009D2815" w:rsidRPr="009D2815" w:rsidRDefault="009D2815" w:rsidP="008C383E">
      <w:pPr>
        <w:pStyle w:val="a3"/>
        <w:numPr>
          <w:ilvl w:val="0"/>
          <w:numId w:val="16"/>
        </w:numPr>
        <w:spacing w:before="0" w:beforeAutospacing="0" w:after="0" w:afterAutospacing="0"/>
        <w:ind w:left="426" w:firstLine="851"/>
        <w:jc w:val="both"/>
        <w:rPr>
          <w:sz w:val="28"/>
          <w:szCs w:val="28"/>
          <w:lang w:val="uk-UA"/>
        </w:rPr>
      </w:pPr>
      <w:r w:rsidRPr="009D2815">
        <w:rPr>
          <w:sz w:val="28"/>
          <w:szCs w:val="28"/>
          <w:lang w:val="uk-UA"/>
        </w:rPr>
        <w:t>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Датою акта є дата його складення.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Текст акта складається зі вступної та констатуючої частин.</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вступній частині зазначаються підстави для складання акта та називаються особи, які склали акт або були присутні при цьому.</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У кінці тексту акта записуються дані про кількість примірників акта та їх місцезнаходження.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Акт підписують усі особи, які брали участь у його складанні.</w:t>
      </w:r>
    </w:p>
    <w:p w:rsidR="009D2815" w:rsidRPr="009D2815" w:rsidRDefault="009D2815" w:rsidP="008C383E">
      <w:pPr>
        <w:pStyle w:val="a3"/>
        <w:spacing w:before="0" w:beforeAutospacing="0" w:after="0" w:afterAutospacing="0"/>
        <w:ind w:firstLine="851"/>
        <w:contextualSpacing/>
        <w:jc w:val="both"/>
        <w:rPr>
          <w:sz w:val="28"/>
          <w:szCs w:val="28"/>
          <w:lang w:val="uk-UA"/>
        </w:rPr>
      </w:pPr>
      <w:r w:rsidRPr="009D2815">
        <w:rPr>
          <w:sz w:val="28"/>
          <w:szCs w:val="28"/>
          <w:lang w:val="uk-UA"/>
        </w:rPr>
        <w:t>Особа, яка має зауваження до змісту акта, підписує його і викладає свою думку на окремому аркуші, який додається до акта.</w:t>
      </w:r>
    </w:p>
    <w:p w:rsidR="009D2815" w:rsidRPr="009D2815" w:rsidRDefault="009D2815" w:rsidP="008C383E">
      <w:pPr>
        <w:pStyle w:val="a3"/>
        <w:spacing w:after="0" w:afterAutospacing="0"/>
        <w:ind w:firstLine="851"/>
        <w:contextualSpacing/>
        <w:jc w:val="center"/>
        <w:rPr>
          <w:sz w:val="28"/>
          <w:szCs w:val="28"/>
          <w:lang w:val="uk-UA"/>
        </w:rPr>
      </w:pPr>
      <w:r w:rsidRPr="009D2815">
        <w:rPr>
          <w:rStyle w:val="a7"/>
          <w:sz w:val="28"/>
          <w:szCs w:val="28"/>
          <w:lang w:val="uk-UA"/>
        </w:rPr>
        <w:t>IV. Реєстрація документів</w:t>
      </w:r>
    </w:p>
    <w:p w:rsidR="009D2815" w:rsidRPr="009D2815" w:rsidRDefault="00B71E81"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9D2815" w:rsidRPr="009D2815" w:rsidRDefault="00B71E81"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Реєстрація документів здійснюється відповідно до Правил організації діловодства та архівного зберігання документів.</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Реєстрація документів проводиться з метою забезпечення їх обліку, контролю за виконанням і оперативним використанням інформації та полягає у веденні запису облікових даних про документ, яким фіксується факт створення, відправлення або отримання документа шляхом проставлення на ньому реєстраційного індексу із записом у відповідних журналах (базах автоматизованих систем) реєстрації необхідних відомостей про документ.</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Документи, які надходять до закладу, реєструються в журналі вхідної кореспонденції, ті, що відправляються, - у журналі вихідних документів, внутрішні - у журналі внутрішніх документів, накази - у журналах реєстрації наказів.</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Перелік документів, що не підлягають реєстрації спеціально призначеною для цього особою, наведено у додатку 6 до цієї Інструкції.</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lastRenderedPageBreak/>
        <w:t>Форму реєстраційного журналу наказів керівника закладу наведено у додатку 7 до цієї Інструкції.</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Примірні форми реєстраційних журналів вхідних, вихідних, внутрішніх документів наведено у додатках 5 - 7 до Правил організації діловодства та архівного зберігання документів.</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7.</w:t>
      </w:r>
      <w:r w:rsidR="009D2815" w:rsidRPr="009D2815">
        <w:rPr>
          <w:sz w:val="28"/>
          <w:szCs w:val="28"/>
          <w:lang w:val="uk-UA"/>
        </w:rPr>
        <w:t>Документи реєструються за групами залежно від назви виду, автора та змісту. Окремо реєструються:</w:t>
      </w:r>
    </w:p>
    <w:p w:rsidR="009D2815" w:rsidRPr="009D2815" w:rsidRDefault="009D2815" w:rsidP="008C383E">
      <w:pPr>
        <w:numPr>
          <w:ilvl w:val="0"/>
          <w:numId w:val="10"/>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вхідні документи;</w:t>
      </w:r>
    </w:p>
    <w:p w:rsidR="009D2815" w:rsidRPr="009D2815" w:rsidRDefault="009D2815" w:rsidP="008C383E">
      <w:pPr>
        <w:numPr>
          <w:ilvl w:val="0"/>
          <w:numId w:val="10"/>
        </w:numPr>
        <w:spacing w:before="100" w:beforeAutospacing="1" w:after="0" w:line="240" w:lineRule="auto"/>
        <w:ind w:firstLine="851"/>
        <w:rPr>
          <w:rFonts w:ascii="Times New Roman" w:hAnsi="Times New Roman"/>
          <w:sz w:val="28"/>
          <w:szCs w:val="28"/>
          <w:lang w:val="uk-UA"/>
        </w:rPr>
      </w:pPr>
      <w:r w:rsidRPr="009D2815">
        <w:rPr>
          <w:rFonts w:ascii="Times New Roman" w:hAnsi="Times New Roman"/>
          <w:sz w:val="28"/>
          <w:szCs w:val="28"/>
          <w:lang w:val="uk-UA"/>
        </w:rPr>
        <w:t>накази з основної діяльності;</w:t>
      </w:r>
    </w:p>
    <w:p w:rsidR="009D2815" w:rsidRPr="009D2815" w:rsidRDefault="009D2815" w:rsidP="008C383E">
      <w:pPr>
        <w:numPr>
          <w:ilvl w:val="0"/>
          <w:numId w:val="10"/>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накази з кадрових питань тривалого зберігання;</w:t>
      </w:r>
    </w:p>
    <w:p w:rsidR="009D2815" w:rsidRPr="009D2815" w:rsidRDefault="009D2815" w:rsidP="008C383E">
      <w:pPr>
        <w:numPr>
          <w:ilvl w:val="0"/>
          <w:numId w:val="10"/>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внутрішні документи (протоколи, довідки, доповідні, пояснювальні записки, заяви працівників тощо);</w:t>
      </w:r>
    </w:p>
    <w:p w:rsidR="009D2815" w:rsidRPr="009D2815" w:rsidRDefault="009D2815" w:rsidP="008C383E">
      <w:pPr>
        <w:numPr>
          <w:ilvl w:val="0"/>
          <w:numId w:val="10"/>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звернення громадян, у тому числі батьків або законних представників учнів;</w:t>
      </w:r>
    </w:p>
    <w:p w:rsidR="009D2815" w:rsidRPr="009D2815" w:rsidRDefault="009D2815" w:rsidP="008C383E">
      <w:pPr>
        <w:numPr>
          <w:ilvl w:val="0"/>
          <w:numId w:val="10"/>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запити на публічну інформацію.</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8.</w:t>
      </w:r>
      <w:r w:rsidR="009D2815" w:rsidRPr="009D2815">
        <w:rPr>
          <w:sz w:val="28"/>
          <w:szCs w:val="28"/>
          <w:lang w:val="uk-UA"/>
        </w:rPr>
        <w:t xml:space="preserve">Документи, що передаються електронною поштою у сканованій формі без електронного цифрового підпису, реєструються </w:t>
      </w:r>
      <w:r>
        <w:rPr>
          <w:sz w:val="28"/>
          <w:szCs w:val="28"/>
          <w:lang w:val="uk-UA"/>
        </w:rPr>
        <w:t>у журналі вхідних</w:t>
      </w:r>
      <w:r w:rsidR="009D2815" w:rsidRPr="009D2815">
        <w:rPr>
          <w:sz w:val="28"/>
          <w:szCs w:val="28"/>
          <w:lang w:val="uk-UA"/>
        </w:rPr>
        <w:t xml:space="preserve"> документів із зазначенням електронної адреси відправника та адресата.</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9.</w:t>
      </w:r>
      <w:r w:rsidR="009D2815" w:rsidRPr="009D2815">
        <w:rPr>
          <w:sz w:val="28"/>
          <w:szCs w:val="28"/>
          <w:lang w:val="uk-UA"/>
        </w:rPr>
        <w:t>Під час реєстрації документа надається умовне позначення - реєстраційний індекс. Складові частини реєстраційного індексу документа (крім звернень громадян) відокремлюються одна від одної правобічною похилою рискою.</w:t>
      </w:r>
    </w:p>
    <w:p w:rsidR="009D2815" w:rsidRPr="009D2815" w:rsidRDefault="00BB196A" w:rsidP="008C383E">
      <w:pPr>
        <w:pStyle w:val="a3"/>
        <w:spacing w:before="0" w:beforeAutospacing="0" w:after="0" w:afterAutospacing="0"/>
        <w:ind w:firstLine="851"/>
        <w:jc w:val="both"/>
        <w:rPr>
          <w:sz w:val="28"/>
          <w:szCs w:val="28"/>
          <w:lang w:val="uk-UA"/>
        </w:rPr>
      </w:pPr>
      <w:r>
        <w:rPr>
          <w:sz w:val="28"/>
          <w:szCs w:val="28"/>
          <w:lang w:val="uk-UA"/>
        </w:rPr>
        <w:t>10.</w:t>
      </w:r>
      <w:r w:rsidR="009D2815" w:rsidRPr="009D2815">
        <w:rPr>
          <w:sz w:val="28"/>
          <w:szCs w:val="28"/>
          <w:lang w:val="uk-UA"/>
        </w:rPr>
        <w:t xml:space="preserve">Для вхідних документів реєстраційний індекс складається з порядкового номера </w:t>
      </w:r>
      <w:r w:rsidR="00650888">
        <w:rPr>
          <w:sz w:val="28"/>
          <w:szCs w:val="28"/>
          <w:lang w:val="uk-UA"/>
        </w:rPr>
        <w:t xml:space="preserve">у межах року </w:t>
      </w:r>
      <w:r w:rsidR="009D2815" w:rsidRPr="009D2815">
        <w:rPr>
          <w:sz w:val="28"/>
          <w:szCs w:val="28"/>
          <w:lang w:val="uk-UA"/>
        </w:rPr>
        <w:t xml:space="preserve">та індексу справи </w:t>
      </w:r>
      <w:r>
        <w:rPr>
          <w:sz w:val="28"/>
          <w:szCs w:val="28"/>
          <w:lang w:val="uk-UA"/>
        </w:rPr>
        <w:t>(Х</w:t>
      </w:r>
      <w:r w:rsidR="009D2815" w:rsidRPr="009D2815">
        <w:rPr>
          <w:sz w:val="28"/>
          <w:szCs w:val="28"/>
          <w:lang w:val="uk-UA"/>
        </w:rPr>
        <w:t>/0</w:t>
      </w:r>
      <w:r>
        <w:rPr>
          <w:sz w:val="28"/>
          <w:szCs w:val="28"/>
          <w:lang w:val="uk-UA"/>
        </w:rPr>
        <w:t>3</w:t>
      </w:r>
      <w:r w:rsidR="009D2815" w:rsidRPr="009D2815">
        <w:rPr>
          <w:sz w:val="28"/>
          <w:szCs w:val="28"/>
          <w:lang w:val="uk-UA"/>
        </w:rPr>
        <w:t>-0</w:t>
      </w:r>
      <w:r>
        <w:rPr>
          <w:sz w:val="28"/>
          <w:szCs w:val="28"/>
          <w:lang w:val="uk-UA"/>
        </w:rPr>
        <w:t>9)</w:t>
      </w:r>
      <w:r w:rsidR="009D2815" w:rsidRPr="009D2815">
        <w:rPr>
          <w:sz w:val="28"/>
          <w:szCs w:val="28"/>
          <w:lang w:val="uk-UA"/>
        </w:rPr>
        <w:t>.</w:t>
      </w:r>
    </w:p>
    <w:p w:rsidR="009D2815" w:rsidRPr="009D2815" w:rsidRDefault="00650888" w:rsidP="008C383E">
      <w:pPr>
        <w:pStyle w:val="a3"/>
        <w:spacing w:before="0" w:beforeAutospacing="0" w:after="0" w:afterAutospacing="0"/>
        <w:ind w:firstLine="851"/>
        <w:jc w:val="both"/>
        <w:rPr>
          <w:sz w:val="28"/>
          <w:szCs w:val="28"/>
          <w:lang w:val="uk-UA"/>
        </w:rPr>
      </w:pPr>
      <w:r>
        <w:rPr>
          <w:sz w:val="28"/>
          <w:szCs w:val="28"/>
          <w:lang w:val="uk-UA"/>
        </w:rPr>
        <w:t>11.</w:t>
      </w:r>
      <w:r w:rsidR="009D2815" w:rsidRPr="009D2815">
        <w:rPr>
          <w:sz w:val="28"/>
          <w:szCs w:val="28"/>
          <w:lang w:val="uk-UA"/>
        </w:rPr>
        <w:t>У вихідного та внутрішнього (за винятком наказів, протоколів) документа реєстраційний індекс складається із індексу справи за номенклатурою справ та порядкового номера</w:t>
      </w:r>
      <w:r>
        <w:rPr>
          <w:sz w:val="28"/>
          <w:szCs w:val="28"/>
          <w:lang w:val="uk-UA"/>
        </w:rPr>
        <w:t xml:space="preserve"> у межах року (</w:t>
      </w:r>
      <w:r w:rsidR="009D2815" w:rsidRPr="009D2815">
        <w:rPr>
          <w:sz w:val="28"/>
          <w:szCs w:val="28"/>
          <w:lang w:val="uk-UA"/>
        </w:rPr>
        <w:t>0</w:t>
      </w:r>
      <w:r>
        <w:rPr>
          <w:sz w:val="28"/>
          <w:szCs w:val="28"/>
          <w:lang w:val="uk-UA"/>
        </w:rPr>
        <w:t>3</w:t>
      </w:r>
      <w:r w:rsidR="009D2815" w:rsidRPr="009D2815">
        <w:rPr>
          <w:sz w:val="28"/>
          <w:szCs w:val="28"/>
          <w:lang w:val="uk-UA"/>
        </w:rPr>
        <w:t>-</w:t>
      </w:r>
      <w:r>
        <w:rPr>
          <w:sz w:val="28"/>
          <w:szCs w:val="28"/>
          <w:lang w:val="uk-UA"/>
        </w:rPr>
        <w:t>1</w:t>
      </w:r>
      <w:r w:rsidR="009D2815" w:rsidRPr="009D2815">
        <w:rPr>
          <w:sz w:val="28"/>
          <w:szCs w:val="28"/>
          <w:lang w:val="uk-UA"/>
        </w:rPr>
        <w:t>0/</w:t>
      </w:r>
      <w:r>
        <w:rPr>
          <w:sz w:val="28"/>
          <w:szCs w:val="28"/>
          <w:lang w:val="uk-UA"/>
        </w:rPr>
        <w:t>Х)</w:t>
      </w:r>
      <w:r w:rsidR="009D2815" w:rsidRPr="009D2815">
        <w:rPr>
          <w:sz w:val="28"/>
          <w:szCs w:val="28"/>
          <w:lang w:val="uk-UA"/>
        </w:rPr>
        <w:t>.</w:t>
      </w:r>
    </w:p>
    <w:p w:rsidR="009D2815" w:rsidRPr="009D2815" w:rsidRDefault="009D2815" w:rsidP="008C383E">
      <w:pPr>
        <w:pStyle w:val="a3"/>
        <w:spacing w:after="0" w:afterAutospacing="0"/>
        <w:ind w:firstLine="851"/>
        <w:contextualSpacing/>
        <w:jc w:val="center"/>
        <w:rPr>
          <w:sz w:val="28"/>
          <w:szCs w:val="28"/>
          <w:lang w:val="uk-UA"/>
        </w:rPr>
      </w:pPr>
      <w:r w:rsidRPr="009D2815">
        <w:rPr>
          <w:rStyle w:val="a7"/>
          <w:sz w:val="28"/>
          <w:szCs w:val="28"/>
          <w:lang w:val="uk-UA"/>
        </w:rPr>
        <w:t>V. Складання номенклатури справ</w:t>
      </w:r>
    </w:p>
    <w:p w:rsidR="009D2815" w:rsidRPr="009D2815" w:rsidRDefault="00650888"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Номенклатура справ - обов'язковий для закладу систематизований перелік назв (заголовків) справ, що формуються із зазначенням строків зберігання справ.</w:t>
      </w:r>
    </w:p>
    <w:p w:rsidR="009D2815" w:rsidRPr="009D2815" w:rsidRDefault="00650888"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Номенклатура справ створюється з метою встановлення в закладі єдиного порядку формування справ,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9D2815" w:rsidRPr="009D2815" w:rsidRDefault="00650888"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Складання та оформлення номенклатури справ здійснюється відповідно до вимог глави 1 розділу IV Правил організації діловодства та архівного зберігання.</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Номенклатура справ закладу розробляється відповідальною особою за організацію діловодства у закладі</w:t>
      </w:r>
      <w:r>
        <w:rPr>
          <w:sz w:val="28"/>
          <w:szCs w:val="28"/>
          <w:lang w:val="uk-UA"/>
        </w:rPr>
        <w:t>.</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Номенклатура справ ухвалюється експертною комісією (далі - ЕК) закладу, яка створюється відповідно до законодавства.</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У закладі, не утворюються документи НАФ, погоджує номенклатуру справ з ЕК органу управління освітою.</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lastRenderedPageBreak/>
        <w:t>7.</w:t>
      </w:r>
      <w:r w:rsidR="009D2815" w:rsidRPr="009D2815">
        <w:rPr>
          <w:sz w:val="28"/>
          <w:szCs w:val="28"/>
          <w:lang w:val="uk-UA"/>
        </w:rPr>
        <w:t>Номенклатура справ закладу підлягає погодженню з відповідним державним архівом або органом управління освітою один раз на п'ять років або невідкладно в разі істотних змін у формі власності, структурі, функціях та характері роботи.</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8.</w:t>
      </w:r>
      <w:r w:rsidR="009D2815" w:rsidRPr="009D2815">
        <w:rPr>
          <w:sz w:val="28"/>
          <w:szCs w:val="28"/>
          <w:lang w:val="uk-UA"/>
        </w:rPr>
        <w:t>Погоджену ЕК органу управління освітою номенклатуру справ затверджує керівник закладу.</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9.</w:t>
      </w:r>
      <w:r w:rsidR="009D2815" w:rsidRPr="009D2815">
        <w:rPr>
          <w:sz w:val="28"/>
          <w:szCs w:val="28"/>
          <w:lang w:val="uk-UA"/>
        </w:rPr>
        <w:t>Наприкінці року номенклатура справ закривається підсумковим записом про категорії та кількість справ, заведених у відповідному році.</w:t>
      </w:r>
    </w:p>
    <w:p w:rsidR="009D2815" w:rsidRPr="009D2815" w:rsidRDefault="00650888" w:rsidP="008C383E">
      <w:pPr>
        <w:pStyle w:val="a3"/>
        <w:spacing w:before="0" w:beforeAutospacing="0" w:after="0" w:afterAutospacing="0"/>
        <w:ind w:firstLine="851"/>
        <w:jc w:val="both"/>
        <w:rPr>
          <w:sz w:val="28"/>
          <w:szCs w:val="28"/>
          <w:lang w:val="uk-UA"/>
        </w:rPr>
      </w:pPr>
      <w:r>
        <w:rPr>
          <w:sz w:val="28"/>
          <w:szCs w:val="28"/>
          <w:lang w:val="uk-UA"/>
        </w:rPr>
        <w:t>10.</w:t>
      </w:r>
      <w:r w:rsidR="009D2815" w:rsidRPr="009D2815">
        <w:rPr>
          <w:sz w:val="28"/>
          <w:szCs w:val="28"/>
          <w:lang w:val="uk-UA"/>
        </w:rPr>
        <w:t>Номенклатура справ щороку (не пізніше 20 грудня) уточнюється, затверджується керівником закладу та вводиться в дію з 01 січня наступного року.</w:t>
      </w:r>
    </w:p>
    <w:p w:rsidR="009D2815" w:rsidRPr="009D2815" w:rsidRDefault="009D2815" w:rsidP="008C383E">
      <w:pPr>
        <w:pStyle w:val="a3"/>
        <w:spacing w:after="0" w:afterAutospacing="0"/>
        <w:ind w:firstLine="851"/>
        <w:contextualSpacing/>
        <w:jc w:val="center"/>
        <w:rPr>
          <w:sz w:val="28"/>
          <w:szCs w:val="28"/>
          <w:lang w:val="uk-UA"/>
        </w:rPr>
      </w:pPr>
      <w:r w:rsidRPr="009D2815">
        <w:rPr>
          <w:rStyle w:val="a7"/>
          <w:sz w:val="28"/>
          <w:szCs w:val="28"/>
          <w:lang w:val="uk-UA"/>
        </w:rPr>
        <w:t>VI. Формування справ, зберігання документів</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Формування справ - групування виконаних документів у справи відповідно до номенклатури справ.</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Формування справ закладу здійснюється з дотриманням вимог Правил організації діловодства та архівного зберігання документів.</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Документи, затверджені наказом керівника закладу, є додатками до нього і групуються разом із цим розпорядчим документом.</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Листування групується за змістом і кореспондентською ознакою та систематизується в хронологічному порядку: документ-відповідь розміщується за документом-запитом.</w:t>
      </w:r>
    </w:p>
    <w:p w:rsidR="00650888" w:rsidRDefault="00650888"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Алфавітна книга учнів/вихованців, журнали обліку пропущених і замінених уроків, книги обліку та видачі свідоцтв і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 прошнуровуються, а сторінки нумеруються. На останній сторінці журналу/книги робиться запис про кількість сторінок у журналі/книзі, що підписує керівник закладу. Підпис керівника скріплюється печаткою закладу (за наявності).</w:t>
      </w:r>
    </w:p>
    <w:p w:rsidR="009D2815" w:rsidRDefault="00650888"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У разі потреби за рішенням педагогічної ради у закладі можуть створюватися та вестися інші журнали (журнал практичного психолога, соціального педагога тощо).</w:t>
      </w:r>
    </w:p>
    <w:p w:rsidR="00086443" w:rsidRPr="009D2815" w:rsidRDefault="00086443" w:rsidP="008C383E">
      <w:pPr>
        <w:pStyle w:val="a3"/>
        <w:spacing w:before="0" w:beforeAutospacing="0" w:after="0" w:afterAutospacing="0"/>
        <w:ind w:firstLine="851"/>
        <w:jc w:val="both"/>
        <w:rPr>
          <w:sz w:val="28"/>
          <w:szCs w:val="28"/>
          <w:lang w:val="uk-UA"/>
        </w:rPr>
      </w:pPr>
    </w:p>
    <w:p w:rsidR="009D2815" w:rsidRPr="009D2815" w:rsidRDefault="009D2815" w:rsidP="008C383E">
      <w:pPr>
        <w:pStyle w:val="a3"/>
        <w:spacing w:after="0" w:afterAutospacing="0"/>
        <w:ind w:firstLine="851"/>
        <w:contextualSpacing/>
        <w:jc w:val="center"/>
        <w:rPr>
          <w:sz w:val="28"/>
          <w:szCs w:val="28"/>
          <w:lang w:val="uk-UA"/>
        </w:rPr>
      </w:pPr>
      <w:r w:rsidRPr="009D2815">
        <w:rPr>
          <w:rStyle w:val="a7"/>
          <w:sz w:val="28"/>
          <w:szCs w:val="28"/>
          <w:lang w:val="uk-UA"/>
        </w:rPr>
        <w:t>VII. Експертиза цінності документів.</w:t>
      </w:r>
    </w:p>
    <w:p w:rsidR="009D2815" w:rsidRPr="009D2815" w:rsidRDefault="009D2815" w:rsidP="008C383E">
      <w:pPr>
        <w:pStyle w:val="a3"/>
        <w:spacing w:after="0" w:afterAutospacing="0"/>
        <w:ind w:firstLine="851"/>
        <w:contextualSpacing/>
        <w:jc w:val="center"/>
        <w:rPr>
          <w:sz w:val="28"/>
          <w:szCs w:val="28"/>
          <w:lang w:val="uk-UA"/>
        </w:rPr>
      </w:pPr>
      <w:r w:rsidRPr="009D2815">
        <w:rPr>
          <w:rStyle w:val="a7"/>
          <w:sz w:val="28"/>
          <w:szCs w:val="28"/>
          <w:lang w:val="uk-UA"/>
        </w:rPr>
        <w:t>Порядок підготовки справ до передання для архівного зберігання</w:t>
      </w:r>
    </w:p>
    <w:p w:rsidR="009D2815" w:rsidRPr="009D2815" w:rsidRDefault="00650888"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Експертиза цінності документів та порядок підготовки справ до передання для архівного зберігання здійснюються на підставі Правил організації діловодства та архівного зберігання документів.</w:t>
      </w:r>
    </w:p>
    <w:p w:rsidR="004E58D4"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Спеціальні вимоги до експертизи цінності документів та порядку підготовки справ до передання для архівного зберігання закладу передбачені цією Інструкцією</w:t>
      </w:r>
      <w:r w:rsidR="004E58D4">
        <w:rPr>
          <w:sz w:val="28"/>
          <w:szCs w:val="28"/>
          <w:lang w:val="uk-UA"/>
        </w:rPr>
        <w:t>.</w:t>
      </w:r>
    </w:p>
    <w:p w:rsidR="009D2815" w:rsidRPr="009D2815" w:rsidRDefault="004E58D4"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 xml:space="preserve">Для організації та проведення експертизи цінності документів, що утворилися у діловодстві закладу, подання результатів експертизи цінності документів на розгляд ЕК архівного відділу утворюється ЕК закладу. Створення ЕК та організація її роботи здійснюються відповідно до постанови Кабінету Міністрів України від 08 серпня 2007 року № 1004 "Про проведення </w:t>
      </w:r>
      <w:r w:rsidR="009D2815" w:rsidRPr="009D2815">
        <w:rPr>
          <w:sz w:val="28"/>
          <w:szCs w:val="28"/>
          <w:lang w:val="uk-UA"/>
        </w:rPr>
        <w:lastRenderedPageBreak/>
        <w:t>експертизи цінності документів" та наказу Міністерства юстиції України 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 зареєстрованого в Міністерстві юстиції України 25 червня 2013 року за № 1062/23594.</w:t>
      </w:r>
    </w:p>
    <w:p w:rsidR="00A74181"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Склад ЕК та положення про неї затверджуються наказом керівника закладу. Головою ЕК призначається один із заступників керівника закладу, секретарем - особа, відповідальна за документи, що підлягають зберіганню та переданню в архів.До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9D2815" w:rsidRPr="009D2815" w:rsidRDefault="00A74181"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Справи постійного та тривалого (понад 10 років) зберігання передаються на зберігання особі, відповідальній за архів, за описами, що складаються особами, відповідальними за формування справ з відповідного напряму.</w:t>
      </w:r>
    </w:p>
    <w:p w:rsidR="00A74181"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Прийняття кожної справи здійснюється у присутності працівника, який передає документи.</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9D2815" w:rsidRPr="009D2815" w:rsidRDefault="00A74181"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9D2815" w:rsidRPr="009D2815" w:rsidRDefault="009D2815" w:rsidP="008C383E">
      <w:pPr>
        <w:numPr>
          <w:ilvl w:val="0"/>
          <w:numId w:val="11"/>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тривалого (понад 10 років) зберігання;</w:t>
      </w:r>
    </w:p>
    <w:p w:rsidR="009D2815" w:rsidRPr="009D2815" w:rsidRDefault="009D2815" w:rsidP="008C383E">
      <w:pPr>
        <w:numPr>
          <w:ilvl w:val="0"/>
          <w:numId w:val="11"/>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з кадрових питань.</w:t>
      </w:r>
    </w:p>
    <w:p w:rsidR="00A74181"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Особою, відповідальною за архів, складається акт про вилучення для знищення документів.</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Зведений опис справ постійного зберігання складається у чотирьох примірниках. Після схвалення ЕПК державного архіву та затвердження керівником закладу один його примірник направляється державній архівній установі,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7.</w:t>
      </w:r>
      <w:r w:rsidR="009D2815" w:rsidRPr="009D2815">
        <w:rPr>
          <w:sz w:val="28"/>
          <w:szCs w:val="28"/>
          <w:lang w:val="uk-UA"/>
        </w:rPr>
        <w:t>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керівник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8.</w:t>
      </w:r>
      <w:r w:rsidR="009D2815" w:rsidRPr="009D2815">
        <w:rPr>
          <w:sz w:val="28"/>
          <w:szCs w:val="28"/>
          <w:lang w:val="uk-UA"/>
        </w:rPr>
        <w:t>Опис справ з кадрових питань складається у закладі у двох примірниках.</w:t>
      </w:r>
    </w:p>
    <w:p w:rsidR="009D2815" w:rsidRPr="009D2815" w:rsidRDefault="00A74181" w:rsidP="008C383E">
      <w:pPr>
        <w:pStyle w:val="a3"/>
        <w:spacing w:before="0" w:beforeAutospacing="0" w:after="0" w:afterAutospacing="0"/>
        <w:ind w:firstLine="851"/>
        <w:jc w:val="both"/>
        <w:rPr>
          <w:sz w:val="28"/>
          <w:szCs w:val="28"/>
          <w:lang w:val="uk-UA"/>
        </w:rPr>
      </w:pPr>
      <w:r>
        <w:rPr>
          <w:sz w:val="28"/>
          <w:szCs w:val="28"/>
          <w:lang w:val="uk-UA"/>
        </w:rPr>
        <w:lastRenderedPageBreak/>
        <w:t>9.</w:t>
      </w:r>
      <w:r w:rsidR="009D2815" w:rsidRPr="009D2815">
        <w:rPr>
          <w:sz w:val="28"/>
          <w:szCs w:val="28"/>
          <w:lang w:val="uk-UA"/>
        </w:rPr>
        <w:t>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накази керівника закладу з кадрових питань;</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облікові документи;</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списки учнів/вихованців (алфавітна книга учнів/вихованців);</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журнали реєстрації наказів з кадрових питань;</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особові справи працівників;</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контракти, трудові договори;</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бухгалтерські документи (особові рахунки із заробітної плати, в разі їх відсутності - розрахункові відомості із зарплати);</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документи про тарифікацію (тарифікаційні відомості (списки));</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документи про проведення державної атестації;</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книги обліку і видачі свідоцтв та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документи про нещасні випадки;</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журнали реєстрації осіб, потерпілих від нещасних випадків;</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журнали обліку руху трудових книжок та вкладок до них;</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журнал реєстрації наказів з руху учнів/вихованців;</w:t>
      </w:r>
    </w:p>
    <w:p w:rsidR="009D2815" w:rsidRPr="009D2815" w:rsidRDefault="009D2815" w:rsidP="008C383E">
      <w:pPr>
        <w:numPr>
          <w:ilvl w:val="0"/>
          <w:numId w:val="12"/>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незатребувані особисті документи працівників.</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10.</w:t>
      </w:r>
      <w:r w:rsidR="009D2815" w:rsidRPr="009D2815">
        <w:rPr>
          <w:sz w:val="28"/>
          <w:szCs w:val="28"/>
          <w:lang w:val="uk-UA"/>
        </w:rPr>
        <w:t>Особові справи працівників вносяться до опису за роком звільнення працівника і систематизуються за прізвищами звільнених працівників в алфавітному порядку.</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11.</w:t>
      </w:r>
      <w:r w:rsidR="009D2815" w:rsidRPr="009D2815">
        <w:rPr>
          <w:sz w:val="28"/>
          <w:szCs w:val="28"/>
          <w:lang w:val="uk-UA"/>
        </w:rPr>
        <w:t>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12.</w:t>
      </w:r>
      <w:r w:rsidR="009D2815" w:rsidRPr="009D2815">
        <w:rPr>
          <w:sz w:val="28"/>
          <w:szCs w:val="28"/>
          <w:lang w:val="uk-UA"/>
        </w:rPr>
        <w:t>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Описи справ тривалого (понад 10 років) зберігання після схвалення ЕК закладу подаються на розгляд ЕК органу управління освітою.</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13.</w:t>
      </w:r>
      <w:r w:rsidR="009D2815" w:rsidRPr="009D2815">
        <w:rPr>
          <w:sz w:val="28"/>
          <w:szCs w:val="28"/>
          <w:lang w:val="uk-UA"/>
        </w:rPr>
        <w:t>Погоджені (схвалені) акти про вилучення для знищення документів затверджуються керівником закладу.</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14.</w:t>
      </w:r>
      <w:r w:rsidR="009D2815" w:rsidRPr="009D2815">
        <w:rPr>
          <w:sz w:val="28"/>
          <w:szCs w:val="28"/>
          <w:lang w:val="uk-UA"/>
        </w:rPr>
        <w:t>Після затвердження акта про вилучення для знищення документів заклад має право знищити документи.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1</w:t>
      </w:r>
      <w:r w:rsidR="00A74181">
        <w:rPr>
          <w:sz w:val="28"/>
          <w:szCs w:val="28"/>
          <w:lang w:val="uk-UA"/>
        </w:rPr>
        <w:t>5</w:t>
      </w:r>
      <w:r w:rsidRPr="009D2815">
        <w:rPr>
          <w:sz w:val="28"/>
          <w:szCs w:val="28"/>
          <w:lang w:val="uk-UA"/>
        </w:rPr>
        <w:t>. Керівник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w:t>
      </w:r>
    </w:p>
    <w:p w:rsidR="00086443" w:rsidRDefault="00086443" w:rsidP="009725DE">
      <w:pPr>
        <w:pStyle w:val="a3"/>
        <w:spacing w:before="0" w:beforeAutospacing="0" w:after="0" w:afterAutospacing="0"/>
        <w:ind w:left="5245" w:firstLine="851"/>
        <w:contextualSpacing/>
        <w:rPr>
          <w:sz w:val="28"/>
          <w:szCs w:val="28"/>
          <w:lang w:val="uk-UA"/>
        </w:rPr>
      </w:pPr>
    </w:p>
    <w:p w:rsidR="009D2815" w:rsidRPr="009D2815" w:rsidRDefault="009D2815" w:rsidP="009725DE">
      <w:pPr>
        <w:pStyle w:val="a3"/>
        <w:spacing w:before="0" w:beforeAutospacing="0" w:after="0" w:afterAutospacing="0"/>
        <w:ind w:left="5245" w:firstLine="851"/>
        <w:contextualSpacing/>
        <w:rPr>
          <w:sz w:val="28"/>
          <w:szCs w:val="28"/>
          <w:lang w:val="uk-UA"/>
        </w:rPr>
      </w:pPr>
      <w:r w:rsidRPr="009D2815">
        <w:rPr>
          <w:sz w:val="28"/>
          <w:szCs w:val="28"/>
          <w:lang w:val="uk-UA"/>
        </w:rPr>
        <w:lastRenderedPageBreak/>
        <w:t>Додаток 1</w:t>
      </w:r>
      <w:r w:rsidRPr="009D2815">
        <w:rPr>
          <w:sz w:val="28"/>
          <w:szCs w:val="28"/>
          <w:lang w:val="uk-UA"/>
        </w:rPr>
        <w:br/>
        <w:t>до Інструкції з діловодства</w:t>
      </w:r>
      <w:r w:rsidRPr="009D2815">
        <w:rPr>
          <w:sz w:val="28"/>
          <w:szCs w:val="28"/>
          <w:lang w:val="uk-UA"/>
        </w:rPr>
        <w:br/>
        <w:t xml:space="preserve">у </w:t>
      </w:r>
      <w:r w:rsidR="00086443">
        <w:rPr>
          <w:sz w:val="28"/>
          <w:szCs w:val="28"/>
          <w:lang w:val="uk-UA"/>
        </w:rPr>
        <w:t xml:space="preserve">Павлівському </w:t>
      </w:r>
      <w:r w:rsidR="00A74181">
        <w:rPr>
          <w:sz w:val="28"/>
          <w:szCs w:val="28"/>
          <w:lang w:val="uk-UA"/>
        </w:rPr>
        <w:t>ліцеї</w:t>
      </w:r>
      <w:r w:rsidR="00086443">
        <w:rPr>
          <w:sz w:val="28"/>
          <w:szCs w:val="28"/>
          <w:lang w:val="uk-UA"/>
        </w:rPr>
        <w:t xml:space="preserve"> Волинської області</w:t>
      </w:r>
      <w:r w:rsidR="00A74181">
        <w:rPr>
          <w:sz w:val="28"/>
          <w:szCs w:val="28"/>
          <w:lang w:val="uk-UA"/>
        </w:rPr>
        <w:t xml:space="preserve"> </w:t>
      </w:r>
      <w:r w:rsidR="0019269C">
        <w:rPr>
          <w:sz w:val="28"/>
          <w:szCs w:val="28"/>
          <w:lang w:val="uk-UA"/>
        </w:rPr>
        <w:t xml:space="preserve"> </w:t>
      </w:r>
      <w:r w:rsidRPr="009D2815">
        <w:rPr>
          <w:sz w:val="28"/>
          <w:szCs w:val="28"/>
          <w:lang w:val="uk-UA"/>
        </w:rPr>
        <w:t>(пункт 2 розділу II)</w:t>
      </w:r>
    </w:p>
    <w:p w:rsidR="00086443" w:rsidRDefault="00086443" w:rsidP="009725DE">
      <w:pPr>
        <w:pStyle w:val="a3"/>
        <w:spacing w:before="0" w:beforeAutospacing="0" w:after="0" w:afterAutospacing="0"/>
        <w:ind w:firstLine="851"/>
        <w:contextualSpacing/>
        <w:jc w:val="center"/>
        <w:rPr>
          <w:rStyle w:val="a7"/>
          <w:sz w:val="28"/>
          <w:szCs w:val="28"/>
          <w:lang w:val="uk-UA"/>
        </w:rPr>
      </w:pPr>
    </w:p>
    <w:p w:rsidR="009D2815" w:rsidRPr="009D2815" w:rsidRDefault="009D2815" w:rsidP="009725DE">
      <w:pPr>
        <w:pStyle w:val="a3"/>
        <w:spacing w:before="0" w:beforeAutospacing="0" w:after="0" w:afterAutospacing="0"/>
        <w:ind w:firstLine="851"/>
        <w:contextualSpacing/>
        <w:jc w:val="center"/>
        <w:rPr>
          <w:sz w:val="28"/>
          <w:szCs w:val="28"/>
          <w:lang w:val="uk-UA"/>
        </w:rPr>
      </w:pPr>
      <w:r w:rsidRPr="009D2815">
        <w:rPr>
          <w:rStyle w:val="a7"/>
          <w:sz w:val="28"/>
          <w:szCs w:val="28"/>
          <w:lang w:val="uk-UA"/>
        </w:rPr>
        <w:t>ВИМОГИ</w:t>
      </w:r>
      <w:r w:rsidRPr="009D2815">
        <w:rPr>
          <w:b/>
          <w:bCs/>
          <w:sz w:val="28"/>
          <w:szCs w:val="28"/>
          <w:lang w:val="uk-UA"/>
        </w:rPr>
        <w:br/>
      </w:r>
      <w:r w:rsidRPr="009D2815">
        <w:rPr>
          <w:rStyle w:val="a7"/>
          <w:sz w:val="28"/>
          <w:szCs w:val="28"/>
          <w:lang w:val="uk-UA"/>
        </w:rPr>
        <w:t>до оформлення документів, що виготовляються за допомогою комп'ютерної техніки</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Для друкування текстів службових документів використовується гарнітура TimesNewRoman, шрифт - розміром 12 - 14 друкарських пунктів. Дозволяється використовувати шрифт розміром 8 - 12 друкарських пунктів для друкування реквізиту "Прізвище виконавця і номер його телефону", виносок, пояснювальних написів до окремих елементів тексту документа або його реквізитів тощо.Під час друкування заголовків дозволяється використовувати напівжирний шрифт (прямий або курсив).</w:t>
      </w:r>
    </w:p>
    <w:p w:rsidR="009D2815" w:rsidRPr="009D2815" w:rsidRDefault="00A74181"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 xml:space="preserve">Текст документів на папері формату А4 (210 x </w:t>
      </w:r>
      <w:smartTag w:uri="urn:schemas-microsoft-com:office:smarttags" w:element="metricconverter">
        <w:smartTagPr>
          <w:attr w:name="ProductID" w:val="297 міліметрів"/>
        </w:smartTagPr>
        <w:r w:rsidR="009D2815" w:rsidRPr="009D2815">
          <w:rPr>
            <w:sz w:val="28"/>
            <w:szCs w:val="28"/>
            <w:lang w:val="uk-UA"/>
          </w:rPr>
          <w:t>297 міліметрів</w:t>
        </w:r>
      </w:smartTag>
      <w:r w:rsidR="009D2815" w:rsidRPr="009D2815">
        <w:rPr>
          <w:sz w:val="28"/>
          <w:szCs w:val="28"/>
          <w:lang w:val="uk-UA"/>
        </w:rPr>
        <w:t xml:space="preserve">) рекомендовано друкувати через 1 - 1,5 міжрядкового інтервалу, а формату А5 (210 x </w:t>
      </w:r>
      <w:smartTag w:uri="urn:schemas-microsoft-com:office:smarttags" w:element="metricconverter">
        <w:smartTagPr>
          <w:attr w:name="ProductID" w:val="148 міліметрів"/>
        </w:smartTagPr>
        <w:r w:rsidR="009D2815" w:rsidRPr="009D2815">
          <w:rPr>
            <w:sz w:val="28"/>
            <w:szCs w:val="28"/>
            <w:lang w:val="uk-UA"/>
          </w:rPr>
          <w:t>148 міліметрів</w:t>
        </w:r>
      </w:smartTag>
      <w:r w:rsidR="009D2815" w:rsidRPr="009D2815">
        <w:rPr>
          <w:sz w:val="28"/>
          <w:szCs w:val="28"/>
          <w:lang w:val="uk-UA"/>
        </w:rPr>
        <w:t>) - через 1 міжрядковий інтервал.</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Документи повинні мати такі поля (міліметрів):</w:t>
      </w:r>
    </w:p>
    <w:p w:rsidR="009D2815" w:rsidRPr="009D2815" w:rsidRDefault="009D2815" w:rsidP="008C383E">
      <w:pPr>
        <w:numPr>
          <w:ilvl w:val="0"/>
          <w:numId w:val="13"/>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30 - ліве;</w:t>
      </w:r>
    </w:p>
    <w:p w:rsidR="009D2815" w:rsidRPr="009D2815" w:rsidRDefault="009D2815" w:rsidP="008C383E">
      <w:pPr>
        <w:numPr>
          <w:ilvl w:val="0"/>
          <w:numId w:val="13"/>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10 - праве;</w:t>
      </w:r>
    </w:p>
    <w:p w:rsidR="009D2815" w:rsidRPr="009D2815" w:rsidRDefault="009D2815" w:rsidP="008C383E">
      <w:pPr>
        <w:numPr>
          <w:ilvl w:val="0"/>
          <w:numId w:val="13"/>
        </w:numPr>
        <w:spacing w:after="0" w:line="240" w:lineRule="auto"/>
        <w:ind w:firstLine="851"/>
        <w:jc w:val="both"/>
        <w:rPr>
          <w:rFonts w:ascii="Times New Roman" w:hAnsi="Times New Roman"/>
          <w:sz w:val="28"/>
          <w:szCs w:val="28"/>
          <w:lang w:val="uk-UA"/>
        </w:rPr>
      </w:pPr>
      <w:r w:rsidRPr="009D2815">
        <w:rPr>
          <w:rFonts w:ascii="Times New Roman" w:hAnsi="Times New Roman"/>
          <w:sz w:val="28"/>
          <w:szCs w:val="28"/>
          <w:lang w:val="uk-UA"/>
        </w:rPr>
        <w:t>20 - верхнє та нижнє.</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Реквізити документа (крім тексту), які складаються з кількох рядків, друкуються через 1 міжрядковий інтервал. Складові частини реквізитів "Адресат", "Гриф затвердження", "Гриф погодження" відокремлюються один від одного через 1,5 міжрядкового інтервалу.</w:t>
      </w:r>
    </w:p>
    <w:p w:rsidR="00A74181"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Реквізити документа відокремлюються один від одного через 1,5 - 3 міжрядкових інтервали.</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Назва виду документа друкується великими літерами.</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Розшифрування підпису в реквізиті "Підпис" друкується на рівні останнього рядка назви посади.</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Не робиться відступ від межі лівого поля для реквізитів "Дата документа", "Заголовок до тексту документа", "Текст" (без абзаців), "Відмітка про наявність додатків", "Прізвище виконавця і номер його телефону", найменування посади у реквізитах "Підпис" та "Гриф погодження", напису "Згідно з оригіналом", а також слів "СЛУХАЛИ", "ВИСТУПИЛИ", "УХВАЛИЛИ", "НАКАЗУЮ".</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 xml:space="preserve">За наявності кількох грифів затвердження і погодження вони розміщуються на одному рівні вертикальними рядками. Перший гриф - від межі лівого поля, другий - через </w:t>
      </w:r>
      <w:smartTag w:uri="urn:schemas-microsoft-com:office:smarttags" w:element="metricconverter">
        <w:smartTagPr>
          <w:attr w:name="ProductID" w:val="104 міліметри"/>
        </w:smartTagPr>
        <w:r w:rsidR="009D2815" w:rsidRPr="009D2815">
          <w:rPr>
            <w:sz w:val="28"/>
            <w:szCs w:val="28"/>
            <w:lang w:val="uk-UA"/>
          </w:rPr>
          <w:t>104 міліметри</w:t>
        </w:r>
      </w:smartTag>
      <w:r w:rsidR="009D2815" w:rsidRPr="009D2815">
        <w:rPr>
          <w:sz w:val="28"/>
          <w:szCs w:val="28"/>
          <w:lang w:val="uk-UA"/>
        </w:rPr>
        <w:t xml:space="preserve"> від межі лівого поля.</w:t>
      </w:r>
    </w:p>
    <w:p w:rsidR="00A74181" w:rsidRDefault="00A74181" w:rsidP="008C383E">
      <w:pPr>
        <w:pStyle w:val="a3"/>
        <w:spacing w:before="0" w:beforeAutospacing="0" w:after="0" w:afterAutospacing="0"/>
        <w:ind w:firstLine="851"/>
        <w:jc w:val="both"/>
        <w:rPr>
          <w:sz w:val="28"/>
          <w:szCs w:val="28"/>
          <w:lang w:val="uk-UA"/>
        </w:rPr>
      </w:pPr>
      <w:r>
        <w:rPr>
          <w:sz w:val="28"/>
          <w:szCs w:val="28"/>
          <w:lang w:val="uk-UA"/>
        </w:rPr>
        <w:t>7.</w:t>
      </w:r>
      <w:r w:rsidR="009D2815" w:rsidRPr="009D2815">
        <w:rPr>
          <w:sz w:val="28"/>
          <w:szCs w:val="28"/>
          <w:lang w:val="uk-UA"/>
        </w:rPr>
        <w:t>Під час оформлення документів на двох і більше сторінках друга та наступні сторінки мають бути пронумеровані. Перша сторінка не нумерується.</w:t>
      </w:r>
    </w:p>
    <w:p w:rsidR="009D2815" w:rsidRPr="009D2815" w:rsidRDefault="00A74181" w:rsidP="008C383E">
      <w:pPr>
        <w:pStyle w:val="a3"/>
        <w:spacing w:before="0" w:beforeAutospacing="0" w:after="0" w:afterAutospacing="0"/>
        <w:ind w:firstLine="851"/>
        <w:jc w:val="both"/>
        <w:rPr>
          <w:sz w:val="28"/>
          <w:szCs w:val="28"/>
          <w:lang w:val="uk-UA"/>
        </w:rPr>
      </w:pPr>
      <w:r>
        <w:rPr>
          <w:sz w:val="28"/>
          <w:szCs w:val="28"/>
          <w:lang w:val="uk-UA"/>
        </w:rPr>
        <w:t>8.</w:t>
      </w:r>
      <w:r w:rsidR="009D2815" w:rsidRPr="009D2815">
        <w:rPr>
          <w:sz w:val="28"/>
          <w:szCs w:val="28"/>
          <w:lang w:val="uk-UA"/>
        </w:rPr>
        <w:t>Тексти документів постійного зберігання друкуються на одному боці аркуша. Документи із строком зберігання до 5 років можна друкувати на лицьовому і зворотному боці аркуша.</w:t>
      </w:r>
    </w:p>
    <w:p w:rsidR="000B46FF" w:rsidRDefault="000B46FF" w:rsidP="008C383E">
      <w:pPr>
        <w:pStyle w:val="a3"/>
        <w:spacing w:before="0" w:beforeAutospacing="0" w:after="0" w:afterAutospacing="0"/>
        <w:ind w:firstLine="851"/>
        <w:jc w:val="right"/>
        <w:rPr>
          <w:sz w:val="28"/>
          <w:szCs w:val="28"/>
          <w:lang w:val="uk-UA"/>
        </w:rPr>
      </w:pPr>
    </w:p>
    <w:p w:rsidR="00086443" w:rsidRDefault="00086443" w:rsidP="008C383E">
      <w:pPr>
        <w:pStyle w:val="a3"/>
        <w:spacing w:before="0" w:beforeAutospacing="0" w:after="0" w:afterAutospacing="0"/>
        <w:ind w:firstLine="851"/>
        <w:jc w:val="right"/>
        <w:rPr>
          <w:sz w:val="28"/>
          <w:szCs w:val="28"/>
          <w:lang w:val="uk-UA"/>
        </w:rPr>
      </w:pPr>
    </w:p>
    <w:p w:rsidR="009D2815" w:rsidRPr="009D2815" w:rsidRDefault="009D2815" w:rsidP="008C383E">
      <w:pPr>
        <w:pStyle w:val="a3"/>
        <w:spacing w:before="0" w:beforeAutospacing="0" w:after="0" w:afterAutospacing="0"/>
        <w:ind w:firstLine="851"/>
        <w:jc w:val="right"/>
        <w:rPr>
          <w:sz w:val="28"/>
          <w:szCs w:val="28"/>
          <w:lang w:val="uk-UA"/>
        </w:rPr>
      </w:pPr>
      <w:r w:rsidRPr="009D2815">
        <w:rPr>
          <w:sz w:val="28"/>
          <w:szCs w:val="28"/>
          <w:lang w:val="uk-UA"/>
        </w:rPr>
        <w:t xml:space="preserve">Додаток 2 </w:t>
      </w:r>
    </w:p>
    <w:p w:rsidR="009D2815" w:rsidRPr="009D2815" w:rsidRDefault="009D2815" w:rsidP="008C383E">
      <w:pPr>
        <w:pStyle w:val="a3"/>
        <w:spacing w:before="0" w:beforeAutospacing="0" w:after="0" w:afterAutospacing="0"/>
        <w:ind w:firstLine="851"/>
        <w:jc w:val="right"/>
        <w:rPr>
          <w:sz w:val="28"/>
          <w:szCs w:val="28"/>
          <w:lang w:val="uk-UA"/>
        </w:rPr>
      </w:pPr>
      <w:r w:rsidRPr="009D2815">
        <w:rPr>
          <w:sz w:val="28"/>
          <w:szCs w:val="28"/>
          <w:lang w:val="uk-UA"/>
        </w:rPr>
        <w:t>до  Інструкції з діловодства</w:t>
      </w:r>
      <w:r w:rsidRPr="009D2815">
        <w:rPr>
          <w:sz w:val="28"/>
          <w:szCs w:val="28"/>
          <w:lang w:val="uk-UA"/>
        </w:rPr>
        <w:br/>
        <w:t>у</w:t>
      </w:r>
      <w:r w:rsidR="00086443" w:rsidRPr="00086443">
        <w:t xml:space="preserve"> </w:t>
      </w:r>
      <w:r w:rsidR="00086443" w:rsidRPr="00086443">
        <w:rPr>
          <w:sz w:val="28"/>
          <w:szCs w:val="28"/>
          <w:lang w:val="uk-UA"/>
        </w:rPr>
        <w:t xml:space="preserve">Павлівському ліцеї Волинської області  </w:t>
      </w:r>
      <w:r w:rsidRPr="009D2815">
        <w:rPr>
          <w:sz w:val="28"/>
          <w:szCs w:val="28"/>
          <w:lang w:val="uk-UA"/>
        </w:rPr>
        <w:t>(пункт 3 розділу II)</w:t>
      </w:r>
    </w:p>
    <w:p w:rsidR="000B46FF" w:rsidRDefault="000B46FF" w:rsidP="008C383E">
      <w:pPr>
        <w:spacing w:after="0" w:line="240" w:lineRule="auto"/>
        <w:ind w:firstLine="851"/>
        <w:jc w:val="center"/>
        <w:rPr>
          <w:rFonts w:ascii="Times New Roman" w:hAnsi="Times New Roman"/>
          <w:b/>
          <w:sz w:val="28"/>
          <w:szCs w:val="28"/>
          <w:lang w:val="uk-UA"/>
        </w:rPr>
      </w:pPr>
    </w:p>
    <w:p w:rsidR="00086443" w:rsidRDefault="00086443" w:rsidP="008C383E">
      <w:pPr>
        <w:spacing w:after="0" w:line="240" w:lineRule="auto"/>
        <w:ind w:firstLine="851"/>
        <w:jc w:val="center"/>
        <w:rPr>
          <w:rFonts w:ascii="Times New Roman" w:hAnsi="Times New Roman"/>
          <w:b/>
          <w:sz w:val="28"/>
          <w:szCs w:val="28"/>
          <w:lang w:val="uk-UA"/>
        </w:rPr>
      </w:pPr>
    </w:p>
    <w:p w:rsidR="009D2815" w:rsidRPr="009D2815" w:rsidRDefault="009D2815" w:rsidP="008C383E">
      <w:pPr>
        <w:spacing w:after="0" w:line="240" w:lineRule="auto"/>
        <w:ind w:firstLine="851"/>
        <w:jc w:val="center"/>
        <w:rPr>
          <w:rFonts w:ascii="Times New Roman" w:hAnsi="Times New Roman"/>
          <w:b/>
          <w:sz w:val="28"/>
          <w:szCs w:val="28"/>
          <w:lang w:val="uk-UA"/>
        </w:rPr>
      </w:pPr>
      <w:r w:rsidRPr="009D2815">
        <w:rPr>
          <w:rFonts w:ascii="Times New Roman" w:hAnsi="Times New Roman"/>
          <w:b/>
          <w:sz w:val="28"/>
          <w:szCs w:val="28"/>
          <w:lang w:val="uk-UA"/>
        </w:rPr>
        <w:t>ЗРАЗОК</w:t>
      </w:r>
    </w:p>
    <w:p w:rsidR="009D2815" w:rsidRPr="00D579FA" w:rsidRDefault="009D2815" w:rsidP="008C383E">
      <w:pPr>
        <w:spacing w:after="0" w:line="240" w:lineRule="auto"/>
        <w:ind w:firstLine="851"/>
        <w:jc w:val="center"/>
        <w:rPr>
          <w:rFonts w:ascii="Times New Roman" w:hAnsi="Times New Roman"/>
          <w:b/>
          <w:i/>
          <w:sz w:val="28"/>
          <w:szCs w:val="28"/>
        </w:rPr>
      </w:pPr>
      <w:r w:rsidRPr="009D2815">
        <w:rPr>
          <w:rFonts w:ascii="Times New Roman" w:hAnsi="Times New Roman"/>
          <w:b/>
          <w:sz w:val="28"/>
          <w:szCs w:val="28"/>
          <w:lang w:val="uk-UA"/>
        </w:rPr>
        <w:t>загального бланка для створен</w:t>
      </w:r>
      <w:r w:rsidRPr="00D579FA">
        <w:rPr>
          <w:rFonts w:ascii="Times New Roman" w:hAnsi="Times New Roman"/>
          <w:b/>
          <w:i/>
          <w:sz w:val="28"/>
          <w:szCs w:val="28"/>
          <w:lang w:val="uk-UA"/>
        </w:rPr>
        <w:t>ня різних видів документів</w:t>
      </w:r>
      <w:r w:rsidR="00040586" w:rsidRPr="00D579FA">
        <w:rPr>
          <w:rFonts w:ascii="Times New Roman" w:hAnsi="Times New Roman"/>
          <w:b/>
          <w:i/>
          <w:sz w:val="28"/>
          <w:szCs w:val="28"/>
        </w:rPr>
        <w:t>:</w:t>
      </w:r>
    </w:p>
    <w:p w:rsidR="00A74181" w:rsidRPr="00D579FA" w:rsidRDefault="000B46FF" w:rsidP="008C383E">
      <w:pPr>
        <w:pStyle w:val="1"/>
        <w:ind w:firstLine="851"/>
        <w:jc w:val="center"/>
        <w:rPr>
          <w:rFonts w:ascii="Times New Roman" w:hAnsi="Times New Roman" w:cs="Times New Roman"/>
          <w:b/>
          <w:i/>
          <w:sz w:val="28"/>
          <w:szCs w:val="28"/>
        </w:rPr>
      </w:pPr>
      <w:r>
        <w:rPr>
          <w:rFonts w:ascii="Times New Roman" w:hAnsi="Times New Roman" w:cs="Times New Roman"/>
          <w:b/>
          <w:i/>
          <w:noProof/>
          <w:sz w:val="28"/>
          <w:szCs w:val="28"/>
        </w:rPr>
        <w:drawing>
          <wp:anchor distT="0" distB="0" distL="114300" distR="114300" simplePos="0" relativeHeight="251661312" behindDoc="0" locked="0" layoutInCell="1" allowOverlap="1">
            <wp:simplePos x="0" y="0"/>
            <wp:positionH relativeFrom="column">
              <wp:posOffset>2927985</wp:posOffset>
            </wp:positionH>
            <wp:positionV relativeFrom="paragraph">
              <wp:posOffset>182245</wp:posOffset>
            </wp:positionV>
            <wp:extent cx="612140" cy="685800"/>
            <wp:effectExtent l="19050" t="0" r="0" b="0"/>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612140" cy="685800"/>
                    </a:xfrm>
                    <a:prstGeom prst="rect">
                      <a:avLst/>
                    </a:prstGeom>
                    <a:noFill/>
                    <a:ln w="9525">
                      <a:noFill/>
                      <a:miter lim="800000"/>
                      <a:headEnd/>
                      <a:tailEnd/>
                    </a:ln>
                  </pic:spPr>
                </pic:pic>
              </a:graphicData>
            </a:graphic>
          </wp:anchor>
        </w:drawing>
      </w:r>
    </w:p>
    <w:p w:rsidR="00A74181" w:rsidRPr="00D579FA" w:rsidRDefault="00A74181" w:rsidP="008C383E">
      <w:pPr>
        <w:pStyle w:val="1"/>
        <w:ind w:firstLine="851"/>
        <w:jc w:val="center"/>
        <w:rPr>
          <w:rFonts w:ascii="Times New Roman" w:hAnsi="Times New Roman" w:cs="Times New Roman"/>
          <w:b/>
          <w:i/>
          <w:sz w:val="28"/>
          <w:szCs w:val="28"/>
        </w:rPr>
      </w:pPr>
    </w:p>
    <w:p w:rsidR="00A74181" w:rsidRDefault="00A74181" w:rsidP="008C383E">
      <w:pPr>
        <w:pStyle w:val="1"/>
        <w:ind w:firstLine="851"/>
        <w:jc w:val="center"/>
        <w:rPr>
          <w:rFonts w:ascii="Times New Roman" w:hAnsi="Times New Roman" w:cs="Times New Roman"/>
          <w:b/>
          <w:sz w:val="28"/>
          <w:szCs w:val="28"/>
        </w:rPr>
      </w:pPr>
    </w:p>
    <w:p w:rsidR="00A74181" w:rsidRDefault="00A74181" w:rsidP="008C383E">
      <w:pPr>
        <w:pStyle w:val="1"/>
        <w:ind w:firstLine="851"/>
        <w:jc w:val="center"/>
        <w:rPr>
          <w:rFonts w:ascii="Times New Roman" w:hAnsi="Times New Roman" w:cs="Times New Roman"/>
          <w:b/>
          <w:sz w:val="28"/>
          <w:szCs w:val="28"/>
        </w:rPr>
      </w:pPr>
    </w:p>
    <w:p w:rsidR="00086443" w:rsidRDefault="00086443" w:rsidP="00086443">
      <w:pPr>
        <w:pStyle w:val="1"/>
        <w:rPr>
          <w:rFonts w:ascii="Times New Roman" w:hAnsi="Times New Roman" w:cs="Times New Roman"/>
          <w:b/>
          <w:sz w:val="28"/>
          <w:szCs w:val="28"/>
        </w:rPr>
      </w:pPr>
    </w:p>
    <w:p w:rsidR="00A74181" w:rsidRDefault="00086443" w:rsidP="00086443">
      <w:pPr>
        <w:pStyle w:val="1"/>
        <w:rPr>
          <w:rFonts w:ascii="Times New Roman" w:hAnsi="Times New Roman" w:cs="Times New Roman"/>
          <w:sz w:val="28"/>
        </w:rPr>
      </w:pPr>
      <w:r>
        <w:rPr>
          <w:rFonts w:ascii="Times New Roman" w:hAnsi="Times New Roman" w:cs="Times New Roman"/>
          <w:b/>
          <w:sz w:val="28"/>
          <w:szCs w:val="28"/>
        </w:rPr>
        <w:t xml:space="preserve">      Павлівський ліцей </w:t>
      </w:r>
      <w:r w:rsidR="00A74181">
        <w:rPr>
          <w:rFonts w:ascii="Times New Roman" w:hAnsi="Times New Roman" w:cs="Times New Roman"/>
          <w:b/>
          <w:sz w:val="28"/>
          <w:szCs w:val="28"/>
        </w:rPr>
        <w:t xml:space="preserve">Павлівської сільської ради Волинської області </w:t>
      </w:r>
    </w:p>
    <w:p w:rsidR="00A74181" w:rsidRDefault="00801040" w:rsidP="008C383E">
      <w:pPr>
        <w:pStyle w:val="1"/>
        <w:ind w:firstLine="851"/>
        <w:jc w:val="center"/>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24765</wp:posOffset>
                </wp:positionV>
                <wp:extent cx="6134100" cy="0"/>
                <wp:effectExtent l="9525" t="13335" r="9525" b="571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AFDB2"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95pt" to="48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7y0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" strokeweight=".5pt"/>
            </w:pict>
          </mc:Fallback>
        </mc:AlternateContent>
      </w:r>
    </w:p>
    <w:p w:rsidR="00A74181" w:rsidRPr="00A74181" w:rsidRDefault="00040586" w:rsidP="008C383E">
      <w:pPr>
        <w:shd w:val="clear" w:color="auto" w:fill="FFFFFF"/>
        <w:ind w:right="24" w:firstLine="851"/>
        <w:jc w:val="center"/>
        <w:rPr>
          <w:rFonts w:ascii="Times New Roman" w:hAnsi="Times New Roman"/>
          <w:sz w:val="28"/>
          <w:szCs w:val="28"/>
          <w:lang w:val="uk-UA"/>
        </w:rPr>
      </w:pPr>
      <w:r>
        <w:rPr>
          <w:rFonts w:ascii="Times New Roman" w:hAnsi="Times New Roman"/>
          <w:sz w:val="28"/>
          <w:szCs w:val="28"/>
          <w:lang w:val="uk-UA"/>
        </w:rPr>
        <w:t>НАЗВА ДОКУМЕНТА</w:t>
      </w:r>
    </w:p>
    <w:p w:rsidR="00A74181" w:rsidRPr="00086443" w:rsidRDefault="0019269C" w:rsidP="008C383E">
      <w:pPr>
        <w:ind w:firstLine="851"/>
        <w:rPr>
          <w:rFonts w:ascii="Times New Roman" w:hAnsi="Times New Roman"/>
          <w:sz w:val="28"/>
          <w:szCs w:val="28"/>
          <w:lang w:val="uk-UA"/>
        </w:rPr>
      </w:pPr>
      <w:r w:rsidRPr="00086443">
        <w:rPr>
          <w:rFonts w:ascii="Times New Roman" w:hAnsi="Times New Roman"/>
          <w:sz w:val="28"/>
          <w:szCs w:val="28"/>
          <w:lang w:val="uk-UA"/>
        </w:rPr>
        <w:t>Д</w:t>
      </w:r>
      <w:r w:rsidR="00040586" w:rsidRPr="00086443">
        <w:rPr>
          <w:rFonts w:ascii="Times New Roman" w:hAnsi="Times New Roman"/>
          <w:sz w:val="28"/>
          <w:szCs w:val="28"/>
          <w:lang w:val="uk-UA"/>
        </w:rPr>
        <w:t>ата</w:t>
      </w:r>
      <w:r>
        <w:rPr>
          <w:rFonts w:ascii="Times New Roman" w:hAnsi="Times New Roman"/>
          <w:sz w:val="28"/>
          <w:szCs w:val="28"/>
          <w:lang w:val="uk-UA"/>
        </w:rPr>
        <w:t xml:space="preserve">                                                  </w:t>
      </w:r>
      <w:r w:rsidR="00086443" w:rsidRPr="00086443">
        <w:rPr>
          <w:rFonts w:ascii="Times New Roman" w:hAnsi="Times New Roman"/>
          <w:sz w:val="28"/>
          <w:szCs w:val="28"/>
          <w:lang w:val="uk-UA"/>
        </w:rPr>
        <w:t>с.</w:t>
      </w:r>
      <w:r w:rsidR="00086443">
        <w:rPr>
          <w:rFonts w:ascii="Times New Roman" w:hAnsi="Times New Roman"/>
          <w:sz w:val="28"/>
          <w:szCs w:val="28"/>
          <w:lang w:val="uk-UA"/>
        </w:rPr>
        <w:t>Павлівка</w:t>
      </w:r>
      <w:r w:rsidR="00A74181" w:rsidRPr="00086443">
        <w:rPr>
          <w:rFonts w:ascii="Times New Roman" w:hAnsi="Times New Roman"/>
          <w:sz w:val="28"/>
          <w:szCs w:val="28"/>
          <w:lang w:val="uk-UA"/>
        </w:rPr>
        <w:t xml:space="preserve">                                №</w:t>
      </w:r>
    </w:p>
    <w:p w:rsidR="00086443" w:rsidRDefault="00086443" w:rsidP="008C383E">
      <w:pPr>
        <w:pStyle w:val="a3"/>
        <w:spacing w:before="0" w:beforeAutospacing="0" w:after="0" w:afterAutospacing="0"/>
        <w:ind w:left="5954" w:firstLine="851"/>
        <w:jc w:val="right"/>
        <w:rPr>
          <w:sz w:val="28"/>
          <w:szCs w:val="28"/>
          <w:lang w:val="uk-UA"/>
        </w:rPr>
      </w:pPr>
    </w:p>
    <w:p w:rsidR="009D2815" w:rsidRPr="009D2815" w:rsidRDefault="009D2815" w:rsidP="008C383E">
      <w:pPr>
        <w:pStyle w:val="a3"/>
        <w:spacing w:before="0" w:beforeAutospacing="0" w:after="0" w:afterAutospacing="0"/>
        <w:ind w:left="5954" w:firstLine="851"/>
        <w:jc w:val="right"/>
        <w:rPr>
          <w:sz w:val="28"/>
          <w:szCs w:val="28"/>
          <w:lang w:val="uk-UA"/>
        </w:rPr>
      </w:pPr>
      <w:r w:rsidRPr="009D2815">
        <w:rPr>
          <w:sz w:val="28"/>
          <w:szCs w:val="28"/>
          <w:lang w:val="uk-UA"/>
        </w:rPr>
        <w:t xml:space="preserve">Додаток 3 </w:t>
      </w:r>
    </w:p>
    <w:p w:rsidR="009D2815" w:rsidRPr="009D2815" w:rsidRDefault="009D2815" w:rsidP="008C383E">
      <w:pPr>
        <w:pStyle w:val="a3"/>
        <w:spacing w:before="0" w:beforeAutospacing="0" w:after="0" w:afterAutospacing="0"/>
        <w:ind w:firstLine="851"/>
        <w:jc w:val="right"/>
        <w:rPr>
          <w:sz w:val="28"/>
          <w:szCs w:val="28"/>
          <w:lang w:val="uk-UA"/>
        </w:rPr>
      </w:pPr>
      <w:r w:rsidRPr="009D2815">
        <w:rPr>
          <w:sz w:val="28"/>
          <w:szCs w:val="28"/>
          <w:lang w:val="uk-UA"/>
        </w:rPr>
        <w:t>до  Інструкції з діловодства</w:t>
      </w:r>
      <w:r w:rsidRPr="009D2815">
        <w:rPr>
          <w:sz w:val="28"/>
          <w:szCs w:val="28"/>
          <w:lang w:val="uk-UA"/>
        </w:rPr>
        <w:br/>
        <w:t>у</w:t>
      </w:r>
      <w:r w:rsidR="00086443" w:rsidRPr="00086443">
        <w:t xml:space="preserve"> </w:t>
      </w:r>
      <w:r w:rsidR="00086443" w:rsidRPr="00086443">
        <w:rPr>
          <w:sz w:val="28"/>
          <w:szCs w:val="28"/>
          <w:lang w:val="uk-UA"/>
        </w:rPr>
        <w:t xml:space="preserve">Павлівському ліцеї Волинської області  </w:t>
      </w:r>
      <w:r w:rsidR="0019269C">
        <w:rPr>
          <w:sz w:val="28"/>
          <w:szCs w:val="28"/>
          <w:lang w:val="uk-UA"/>
        </w:rPr>
        <w:t xml:space="preserve"> </w:t>
      </w:r>
      <w:r w:rsidRPr="009D2815">
        <w:rPr>
          <w:sz w:val="28"/>
          <w:szCs w:val="28"/>
          <w:lang w:val="uk-UA"/>
        </w:rPr>
        <w:t>(пункт 3 розділу II)</w:t>
      </w:r>
    </w:p>
    <w:p w:rsidR="00086443" w:rsidRDefault="00086443" w:rsidP="008C383E">
      <w:pPr>
        <w:pStyle w:val="ShapkaDocumentu"/>
        <w:spacing w:after="0"/>
        <w:ind w:left="0" w:firstLine="851"/>
        <w:rPr>
          <w:rFonts w:ascii="Times New Roman" w:hAnsi="Times New Roman"/>
          <w:b/>
          <w:sz w:val="28"/>
          <w:szCs w:val="28"/>
        </w:rPr>
      </w:pPr>
    </w:p>
    <w:p w:rsidR="009D2815" w:rsidRPr="009D2815" w:rsidRDefault="009D2815" w:rsidP="008C383E">
      <w:pPr>
        <w:pStyle w:val="ShapkaDocumentu"/>
        <w:spacing w:after="0"/>
        <w:ind w:left="0" w:firstLine="851"/>
        <w:rPr>
          <w:rFonts w:ascii="Times New Roman" w:hAnsi="Times New Roman"/>
          <w:b/>
          <w:sz w:val="28"/>
          <w:szCs w:val="28"/>
        </w:rPr>
      </w:pPr>
      <w:r w:rsidRPr="009D2815">
        <w:rPr>
          <w:rFonts w:ascii="Times New Roman" w:hAnsi="Times New Roman"/>
          <w:b/>
          <w:sz w:val="28"/>
          <w:szCs w:val="28"/>
        </w:rPr>
        <w:t>ЗРАЗОК</w:t>
      </w:r>
    </w:p>
    <w:p w:rsidR="009D2815" w:rsidRPr="009D2815" w:rsidRDefault="009D2815" w:rsidP="008C383E">
      <w:pPr>
        <w:spacing w:after="0" w:line="240" w:lineRule="auto"/>
        <w:ind w:firstLine="851"/>
        <w:jc w:val="center"/>
        <w:rPr>
          <w:rFonts w:ascii="Times New Roman" w:hAnsi="Times New Roman"/>
          <w:b/>
          <w:sz w:val="28"/>
          <w:szCs w:val="28"/>
          <w:lang w:val="uk-UA"/>
        </w:rPr>
      </w:pPr>
      <w:r w:rsidRPr="009D2815">
        <w:rPr>
          <w:rFonts w:ascii="Times New Roman" w:hAnsi="Times New Roman"/>
          <w:b/>
          <w:sz w:val="28"/>
          <w:szCs w:val="28"/>
          <w:lang w:val="uk-UA"/>
        </w:rPr>
        <w:t>бланка для листів</w:t>
      </w:r>
      <w:r w:rsidR="00040586" w:rsidRPr="00086443">
        <w:rPr>
          <w:rFonts w:ascii="Times New Roman" w:hAnsi="Times New Roman"/>
          <w:b/>
          <w:sz w:val="28"/>
          <w:szCs w:val="28"/>
          <w:lang w:val="uk-UA"/>
        </w:rPr>
        <w:t>:</w:t>
      </w:r>
    </w:p>
    <w:p w:rsidR="009D2815" w:rsidRDefault="00040586" w:rsidP="008C383E">
      <w:pPr>
        <w:pStyle w:val="a3"/>
        <w:spacing w:before="0" w:beforeAutospacing="0" w:after="0" w:afterAutospacing="0"/>
        <w:ind w:firstLine="851"/>
        <w:jc w:val="both"/>
        <w:rPr>
          <w:sz w:val="28"/>
          <w:szCs w:val="28"/>
          <w:lang w:val="uk-UA"/>
        </w:rPr>
      </w:pPr>
      <w:r>
        <w:rPr>
          <w:noProof/>
          <w:sz w:val="28"/>
          <w:szCs w:val="28"/>
          <w:lang w:val="uk-UA" w:eastAsia="uk-UA"/>
        </w:rPr>
        <w:drawing>
          <wp:anchor distT="0" distB="0" distL="114300" distR="114300" simplePos="0" relativeHeight="251663360" behindDoc="0" locked="0" layoutInCell="1" allowOverlap="1">
            <wp:simplePos x="0" y="0"/>
            <wp:positionH relativeFrom="column">
              <wp:posOffset>2840355</wp:posOffset>
            </wp:positionH>
            <wp:positionV relativeFrom="paragraph">
              <wp:posOffset>131445</wp:posOffset>
            </wp:positionV>
            <wp:extent cx="613410" cy="685800"/>
            <wp:effectExtent l="19050" t="0" r="0" b="0"/>
            <wp:wrapSquare wrapText="left"/>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613410" cy="685800"/>
                    </a:xfrm>
                    <a:prstGeom prst="rect">
                      <a:avLst/>
                    </a:prstGeom>
                    <a:noFill/>
                    <a:ln w="9525">
                      <a:noFill/>
                      <a:miter lim="800000"/>
                      <a:headEnd/>
                      <a:tailEnd/>
                    </a:ln>
                  </pic:spPr>
                </pic:pic>
              </a:graphicData>
            </a:graphic>
          </wp:anchor>
        </w:drawing>
      </w:r>
    </w:p>
    <w:p w:rsidR="00040586" w:rsidRPr="009D2815" w:rsidRDefault="00040586" w:rsidP="008C383E">
      <w:pPr>
        <w:pStyle w:val="a3"/>
        <w:spacing w:before="0" w:beforeAutospacing="0" w:after="0" w:afterAutospacing="0"/>
        <w:ind w:firstLine="851"/>
        <w:jc w:val="both"/>
        <w:rPr>
          <w:sz w:val="28"/>
          <w:szCs w:val="28"/>
          <w:lang w:val="uk-UA"/>
        </w:rPr>
      </w:pPr>
    </w:p>
    <w:p w:rsidR="00040586" w:rsidRDefault="00040586" w:rsidP="008C383E">
      <w:pPr>
        <w:spacing w:after="0" w:line="240" w:lineRule="auto"/>
        <w:ind w:firstLine="851"/>
        <w:jc w:val="center"/>
        <w:rPr>
          <w:rFonts w:ascii="Times New Roman" w:hAnsi="Times New Roman"/>
          <w:b/>
          <w:sz w:val="28"/>
          <w:szCs w:val="28"/>
          <w:lang w:val="uk-UA"/>
        </w:rPr>
      </w:pPr>
    </w:p>
    <w:p w:rsidR="00040586" w:rsidRDefault="00040586" w:rsidP="008C383E">
      <w:pPr>
        <w:spacing w:after="0" w:line="240" w:lineRule="auto"/>
        <w:ind w:firstLine="851"/>
        <w:jc w:val="center"/>
        <w:rPr>
          <w:rFonts w:ascii="Times New Roman" w:hAnsi="Times New Roman"/>
          <w:b/>
          <w:sz w:val="28"/>
          <w:szCs w:val="28"/>
          <w:lang w:val="uk-UA"/>
        </w:rPr>
      </w:pPr>
    </w:p>
    <w:p w:rsidR="00040586" w:rsidRDefault="00040586" w:rsidP="008C383E">
      <w:pPr>
        <w:spacing w:after="0" w:line="240" w:lineRule="auto"/>
        <w:ind w:firstLine="851"/>
        <w:jc w:val="center"/>
        <w:rPr>
          <w:rFonts w:ascii="Times New Roman" w:hAnsi="Times New Roman"/>
          <w:b/>
          <w:sz w:val="28"/>
          <w:szCs w:val="28"/>
          <w:lang w:val="uk-UA"/>
        </w:rPr>
      </w:pPr>
    </w:p>
    <w:p w:rsidR="00040586" w:rsidRDefault="00086443" w:rsidP="008C383E">
      <w:pPr>
        <w:spacing w:after="0" w:line="240" w:lineRule="auto"/>
        <w:ind w:firstLine="851"/>
        <w:jc w:val="center"/>
        <w:rPr>
          <w:rFonts w:ascii="Times New Roman" w:hAnsi="Times New Roman"/>
          <w:b/>
          <w:sz w:val="28"/>
          <w:szCs w:val="28"/>
          <w:lang w:val="uk-UA"/>
        </w:rPr>
      </w:pPr>
      <w:r w:rsidRPr="00086443">
        <w:rPr>
          <w:rFonts w:ascii="Times New Roman" w:hAnsi="Times New Roman"/>
          <w:b/>
          <w:sz w:val="28"/>
          <w:szCs w:val="28"/>
          <w:lang w:val="uk-UA"/>
        </w:rPr>
        <w:t>Павлівс</w:t>
      </w:r>
      <w:r>
        <w:rPr>
          <w:rFonts w:ascii="Times New Roman" w:hAnsi="Times New Roman"/>
          <w:b/>
          <w:sz w:val="28"/>
          <w:szCs w:val="28"/>
          <w:lang w:val="uk-UA"/>
        </w:rPr>
        <w:t xml:space="preserve">ький ліцей </w:t>
      </w:r>
      <w:r w:rsidR="00040586">
        <w:rPr>
          <w:rFonts w:ascii="Times New Roman" w:hAnsi="Times New Roman"/>
          <w:b/>
          <w:sz w:val="28"/>
          <w:szCs w:val="28"/>
          <w:lang w:val="uk-UA"/>
        </w:rPr>
        <w:t>Павлівської сільської ради Волинської області</w:t>
      </w:r>
    </w:p>
    <w:p w:rsidR="0015490D" w:rsidRDefault="0015490D" w:rsidP="008C383E">
      <w:pPr>
        <w:pStyle w:val="ae"/>
        <w:ind w:firstLine="851"/>
        <w:jc w:val="center"/>
        <w:rPr>
          <w:rFonts w:ascii="Times New Roman" w:hAnsi="Times New Roman"/>
          <w:sz w:val="24"/>
          <w:szCs w:val="24"/>
          <w:lang w:val="uk-UA"/>
        </w:rPr>
      </w:pPr>
    </w:p>
    <w:p w:rsidR="00040586" w:rsidRPr="00040586" w:rsidRDefault="0015490D" w:rsidP="008C383E">
      <w:pPr>
        <w:pStyle w:val="ae"/>
        <w:ind w:firstLine="851"/>
        <w:jc w:val="center"/>
        <w:rPr>
          <w:rFonts w:ascii="Times New Roman" w:hAnsi="Times New Roman"/>
          <w:sz w:val="24"/>
          <w:szCs w:val="24"/>
        </w:rPr>
      </w:pPr>
      <w:r>
        <w:rPr>
          <w:rFonts w:ascii="Times New Roman" w:hAnsi="Times New Roman"/>
          <w:sz w:val="24"/>
          <w:szCs w:val="24"/>
        </w:rPr>
        <w:t xml:space="preserve">вул. </w:t>
      </w:r>
      <w:r>
        <w:rPr>
          <w:rFonts w:ascii="Times New Roman" w:hAnsi="Times New Roman"/>
          <w:sz w:val="24"/>
          <w:szCs w:val="24"/>
          <w:lang w:val="uk-UA"/>
        </w:rPr>
        <w:t>Перемоги</w:t>
      </w:r>
      <w:r w:rsidR="00040586" w:rsidRPr="00040586">
        <w:rPr>
          <w:rFonts w:ascii="Times New Roman" w:hAnsi="Times New Roman"/>
          <w:sz w:val="24"/>
          <w:szCs w:val="24"/>
        </w:rPr>
        <w:t>,</w:t>
      </w:r>
      <w:r>
        <w:rPr>
          <w:rFonts w:ascii="Times New Roman" w:hAnsi="Times New Roman"/>
          <w:sz w:val="24"/>
          <w:szCs w:val="24"/>
          <w:lang w:val="uk-UA"/>
        </w:rPr>
        <w:t xml:space="preserve">2, </w:t>
      </w:r>
      <w:r w:rsidR="00040586" w:rsidRPr="00040586">
        <w:rPr>
          <w:rFonts w:ascii="Times New Roman" w:hAnsi="Times New Roman"/>
          <w:sz w:val="24"/>
          <w:szCs w:val="24"/>
        </w:rPr>
        <w:t xml:space="preserve"> с.</w:t>
      </w:r>
      <w:r>
        <w:rPr>
          <w:rFonts w:ascii="Times New Roman" w:hAnsi="Times New Roman"/>
          <w:sz w:val="24"/>
          <w:szCs w:val="24"/>
          <w:lang w:val="uk-UA"/>
        </w:rPr>
        <w:t xml:space="preserve">Павлівка </w:t>
      </w:r>
      <w:r w:rsidR="00040586" w:rsidRPr="00040586">
        <w:rPr>
          <w:rFonts w:ascii="Times New Roman" w:hAnsi="Times New Roman"/>
          <w:sz w:val="24"/>
          <w:szCs w:val="24"/>
        </w:rPr>
        <w:t>Іваничівського району Волинської</w:t>
      </w:r>
      <w:r>
        <w:rPr>
          <w:rFonts w:ascii="Times New Roman" w:hAnsi="Times New Roman"/>
          <w:sz w:val="24"/>
          <w:szCs w:val="24"/>
          <w:lang w:val="uk-UA"/>
        </w:rPr>
        <w:t xml:space="preserve"> </w:t>
      </w:r>
      <w:r w:rsidR="00040586" w:rsidRPr="00040586">
        <w:rPr>
          <w:rFonts w:ascii="Times New Roman" w:hAnsi="Times New Roman"/>
          <w:sz w:val="24"/>
          <w:szCs w:val="24"/>
        </w:rPr>
        <w:t>області 453</w:t>
      </w:r>
      <w:r>
        <w:rPr>
          <w:rFonts w:ascii="Times New Roman" w:hAnsi="Times New Roman"/>
          <w:sz w:val="24"/>
          <w:szCs w:val="24"/>
          <w:lang w:val="uk-UA"/>
        </w:rPr>
        <w:t>4</w:t>
      </w:r>
      <w:r w:rsidR="00040586" w:rsidRPr="00040586">
        <w:rPr>
          <w:rFonts w:ascii="Times New Roman" w:hAnsi="Times New Roman"/>
          <w:sz w:val="24"/>
          <w:szCs w:val="24"/>
        </w:rPr>
        <w:t>2</w:t>
      </w:r>
    </w:p>
    <w:p w:rsidR="00040586" w:rsidRPr="00040586" w:rsidRDefault="0015490D" w:rsidP="008C383E">
      <w:pPr>
        <w:pStyle w:val="ae"/>
        <w:ind w:firstLine="851"/>
        <w:jc w:val="center"/>
        <w:rPr>
          <w:rFonts w:ascii="Times New Roman" w:hAnsi="Times New Roman"/>
          <w:sz w:val="24"/>
          <w:szCs w:val="24"/>
        </w:rPr>
      </w:pPr>
      <w:r>
        <w:rPr>
          <w:rFonts w:ascii="Times New Roman" w:hAnsi="Times New Roman"/>
          <w:sz w:val="24"/>
          <w:szCs w:val="24"/>
        </w:rPr>
        <w:t xml:space="preserve">тел. </w:t>
      </w:r>
      <w:r w:rsidRPr="0015490D">
        <w:rPr>
          <w:rFonts w:ascii="Times New Roman" w:hAnsi="Times New Roman"/>
          <w:sz w:val="24"/>
          <w:szCs w:val="24"/>
        </w:rPr>
        <w:t xml:space="preserve">(03372)93372 </w:t>
      </w:r>
      <w:r w:rsidR="00040586" w:rsidRPr="00040586">
        <w:rPr>
          <w:rFonts w:ascii="Times New Roman" w:hAnsi="Times New Roman"/>
          <w:sz w:val="24"/>
          <w:szCs w:val="24"/>
        </w:rPr>
        <w:t xml:space="preserve">, е-mail: </w:t>
      </w:r>
      <w:r w:rsidR="00EA3673" w:rsidRPr="00EA3673">
        <w:rPr>
          <w:rFonts w:ascii="Times New Roman" w:hAnsi="Times New Roman"/>
          <w:sz w:val="24"/>
          <w:szCs w:val="24"/>
        </w:rPr>
        <w:t>pavlivkazosh@ukr.net</w:t>
      </w:r>
      <w:r w:rsidR="00EA3673">
        <w:rPr>
          <w:rFonts w:ascii="Times New Roman" w:hAnsi="Times New Roman"/>
          <w:sz w:val="24"/>
          <w:szCs w:val="24"/>
          <w:lang w:val="uk-UA"/>
        </w:rPr>
        <w:t>,</w:t>
      </w:r>
      <w:r w:rsidR="00040586" w:rsidRPr="00040586">
        <w:rPr>
          <w:rFonts w:ascii="Times New Roman" w:hAnsi="Times New Roman"/>
          <w:sz w:val="24"/>
          <w:szCs w:val="24"/>
        </w:rPr>
        <w:t xml:space="preserve">  код ЄДРПОУ </w:t>
      </w:r>
      <w:r w:rsidR="00EA3673" w:rsidRPr="00EA3673">
        <w:rPr>
          <w:rFonts w:ascii="Times New Roman" w:hAnsi="Times New Roman"/>
          <w:sz w:val="24"/>
          <w:szCs w:val="24"/>
        </w:rPr>
        <w:t>23016630</w:t>
      </w:r>
    </w:p>
    <w:p w:rsidR="00040586" w:rsidRPr="00040586" w:rsidRDefault="00801040" w:rsidP="008C383E">
      <w:pPr>
        <w:spacing w:after="0" w:line="240" w:lineRule="auto"/>
        <w:ind w:firstLine="851"/>
        <w:jc w:val="center"/>
        <w:rPr>
          <w:rFonts w:ascii="Times New Roman" w:hAnsi="Times New Roman"/>
          <w:sz w:val="28"/>
          <w:szCs w:val="28"/>
        </w:rPr>
      </w:pPr>
      <w:r>
        <w:rPr>
          <w:rFonts w:ascii="Times New Roman" w:hAnsi="Times New Roman"/>
          <w:noProof/>
          <w:sz w:val="28"/>
          <w:szCs w:val="28"/>
          <w:lang w:val="uk-UA" w:eastAsia="uk-UA"/>
        </w:rPr>
        <mc:AlternateContent>
          <mc:Choice Requires="wps">
            <w:drawing>
              <wp:anchor distT="0" distB="0" distL="114300" distR="114300" simplePos="0" relativeHeight="251664384" behindDoc="0" locked="0" layoutInCell="1" allowOverlap="1">
                <wp:simplePos x="0" y="0"/>
                <wp:positionH relativeFrom="column">
                  <wp:posOffset>-59055</wp:posOffset>
                </wp:positionH>
                <wp:positionV relativeFrom="paragraph">
                  <wp:posOffset>124460</wp:posOffset>
                </wp:positionV>
                <wp:extent cx="6134100" cy="0"/>
                <wp:effectExtent l="11430" t="8890" r="7620" b="1016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1425E" id="Line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9.8pt" to="478.3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1Af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" strokeweight=".5pt"/>
            </w:pict>
          </mc:Fallback>
        </mc:AlternateContent>
      </w:r>
    </w:p>
    <w:p w:rsidR="009D2815" w:rsidRPr="009D2815" w:rsidRDefault="00040586" w:rsidP="008C383E">
      <w:pPr>
        <w:spacing w:after="0" w:line="240" w:lineRule="auto"/>
        <w:ind w:firstLine="851"/>
        <w:rPr>
          <w:rFonts w:ascii="Times New Roman" w:hAnsi="Times New Roman"/>
          <w:sz w:val="28"/>
          <w:szCs w:val="28"/>
          <w:lang w:val="uk-UA"/>
        </w:rPr>
      </w:pPr>
      <w:r>
        <w:rPr>
          <w:rFonts w:ascii="Times New Roman" w:hAnsi="Times New Roman"/>
          <w:sz w:val="28"/>
          <w:szCs w:val="28"/>
          <w:lang w:val="uk-UA"/>
        </w:rPr>
        <w:t>В</w:t>
      </w:r>
      <w:r w:rsidR="009D2815" w:rsidRPr="009D2815">
        <w:rPr>
          <w:rFonts w:ascii="Times New Roman" w:hAnsi="Times New Roman"/>
          <w:sz w:val="28"/>
          <w:szCs w:val="28"/>
          <w:lang w:val="uk-UA"/>
        </w:rPr>
        <w:t>ід _______№ ____________</w:t>
      </w:r>
      <w:r>
        <w:rPr>
          <w:rFonts w:ascii="Times New Roman" w:hAnsi="Times New Roman"/>
          <w:sz w:val="28"/>
          <w:szCs w:val="28"/>
          <w:lang w:val="uk-UA"/>
        </w:rPr>
        <w:t xml:space="preserve">                       Н</w:t>
      </w:r>
      <w:r w:rsidR="009D2815" w:rsidRPr="009D2815">
        <w:rPr>
          <w:rFonts w:ascii="Times New Roman" w:hAnsi="Times New Roman"/>
          <w:sz w:val="28"/>
          <w:szCs w:val="28"/>
          <w:lang w:val="uk-UA"/>
        </w:rPr>
        <w:t>а № _____від ____________</w:t>
      </w:r>
    </w:p>
    <w:p w:rsidR="009D2815" w:rsidRPr="009D2815" w:rsidRDefault="009D2815" w:rsidP="008C383E">
      <w:pPr>
        <w:pStyle w:val="a3"/>
        <w:spacing w:before="0" w:beforeAutospacing="0" w:after="0" w:afterAutospacing="0"/>
        <w:ind w:firstLine="851"/>
        <w:jc w:val="both"/>
        <w:rPr>
          <w:sz w:val="28"/>
          <w:szCs w:val="28"/>
          <w:lang w:val="uk-UA"/>
        </w:rPr>
      </w:pPr>
    </w:p>
    <w:p w:rsidR="009D2815" w:rsidRPr="009D2815" w:rsidRDefault="009D2815" w:rsidP="008C383E">
      <w:pPr>
        <w:pStyle w:val="a3"/>
        <w:spacing w:before="0" w:beforeAutospacing="0" w:after="0" w:afterAutospacing="0"/>
        <w:ind w:left="5954" w:firstLine="851"/>
        <w:jc w:val="right"/>
        <w:rPr>
          <w:sz w:val="28"/>
          <w:szCs w:val="28"/>
          <w:lang w:val="uk-UA"/>
        </w:rPr>
      </w:pPr>
    </w:p>
    <w:p w:rsidR="009D2815" w:rsidRPr="009D2815" w:rsidRDefault="009D2815" w:rsidP="008C383E">
      <w:pPr>
        <w:pStyle w:val="a3"/>
        <w:spacing w:before="0" w:beforeAutospacing="0" w:after="0" w:afterAutospacing="0"/>
        <w:ind w:left="5954" w:firstLine="851"/>
        <w:jc w:val="right"/>
        <w:rPr>
          <w:sz w:val="28"/>
          <w:szCs w:val="28"/>
          <w:lang w:val="uk-UA"/>
        </w:rPr>
      </w:pPr>
      <w:r w:rsidRPr="009D2815">
        <w:rPr>
          <w:sz w:val="28"/>
          <w:szCs w:val="28"/>
          <w:lang w:val="uk-UA"/>
        </w:rPr>
        <w:t xml:space="preserve">Додаток 4 </w:t>
      </w:r>
    </w:p>
    <w:p w:rsidR="009D2815" w:rsidRPr="009D2815" w:rsidRDefault="009D2815" w:rsidP="0019269C">
      <w:pPr>
        <w:pStyle w:val="a3"/>
        <w:spacing w:before="0" w:beforeAutospacing="0" w:after="0" w:afterAutospacing="0"/>
        <w:ind w:left="5103" w:firstLine="851"/>
        <w:jc w:val="right"/>
        <w:rPr>
          <w:sz w:val="28"/>
          <w:szCs w:val="28"/>
          <w:lang w:val="uk-UA"/>
        </w:rPr>
      </w:pPr>
      <w:r w:rsidRPr="009D2815">
        <w:rPr>
          <w:sz w:val="28"/>
          <w:szCs w:val="28"/>
          <w:lang w:val="uk-UA"/>
        </w:rPr>
        <w:t>до  Інструкції з діловодства</w:t>
      </w:r>
      <w:r w:rsidRPr="009D2815">
        <w:rPr>
          <w:sz w:val="28"/>
          <w:szCs w:val="28"/>
          <w:lang w:val="uk-UA"/>
        </w:rPr>
        <w:br/>
        <w:t xml:space="preserve">у </w:t>
      </w:r>
      <w:r w:rsidR="00086443" w:rsidRPr="00086443">
        <w:rPr>
          <w:sz w:val="28"/>
          <w:szCs w:val="28"/>
          <w:lang w:val="uk-UA"/>
        </w:rPr>
        <w:t xml:space="preserve">Павлівському ліцеї Волинської області  </w:t>
      </w:r>
      <w:r w:rsidRPr="009D2815">
        <w:rPr>
          <w:sz w:val="28"/>
          <w:szCs w:val="28"/>
          <w:lang w:val="uk-UA"/>
        </w:rPr>
        <w:t>(пункт 3 розділу II)</w:t>
      </w:r>
    </w:p>
    <w:p w:rsidR="009D2815" w:rsidRPr="009D2815" w:rsidRDefault="009D2815" w:rsidP="008C383E">
      <w:pPr>
        <w:pStyle w:val="a3"/>
        <w:spacing w:before="0" w:beforeAutospacing="0" w:after="0" w:afterAutospacing="0"/>
        <w:ind w:left="5670" w:firstLine="851"/>
        <w:jc w:val="both"/>
        <w:rPr>
          <w:sz w:val="28"/>
          <w:szCs w:val="28"/>
          <w:lang w:val="uk-UA"/>
        </w:rPr>
      </w:pPr>
    </w:p>
    <w:p w:rsidR="009D2815" w:rsidRDefault="009D2815"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r w:rsidRPr="009D2815">
        <w:rPr>
          <w:rFonts w:ascii="Times New Roman" w:hAnsi="Times New Roman" w:cs="Times New Roman"/>
          <w:b/>
          <w:color w:val="auto"/>
          <w:sz w:val="28"/>
          <w:szCs w:val="28"/>
          <w:lang w:val="uk-UA"/>
        </w:rPr>
        <w:t xml:space="preserve">Зразок оформлення бланку наказу </w:t>
      </w:r>
      <w:r w:rsidR="00EC1269">
        <w:rPr>
          <w:rFonts w:ascii="Times New Roman" w:hAnsi="Times New Roman" w:cs="Times New Roman"/>
          <w:b/>
          <w:color w:val="auto"/>
          <w:sz w:val="28"/>
          <w:szCs w:val="28"/>
          <w:lang w:val="uk-UA"/>
        </w:rPr>
        <w:t>закладу</w:t>
      </w:r>
      <w:r w:rsidR="00EC1269" w:rsidRPr="00EC1269">
        <w:rPr>
          <w:rFonts w:ascii="Times New Roman" w:hAnsi="Times New Roman" w:cs="Times New Roman"/>
          <w:b/>
          <w:color w:val="auto"/>
          <w:sz w:val="28"/>
          <w:szCs w:val="28"/>
        </w:rPr>
        <w:t>:</w:t>
      </w:r>
    </w:p>
    <w:p w:rsidR="00EC1269" w:rsidRDefault="00EC1269"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r>
        <w:rPr>
          <w:rFonts w:ascii="Times New Roman" w:hAnsi="Times New Roman" w:cs="Times New Roman"/>
          <w:b/>
          <w:noProof/>
          <w:color w:val="auto"/>
          <w:sz w:val="28"/>
          <w:szCs w:val="28"/>
          <w:lang w:val="uk-UA" w:eastAsia="uk-UA"/>
        </w:rPr>
        <w:drawing>
          <wp:anchor distT="0" distB="0" distL="114300" distR="114300" simplePos="0" relativeHeight="251666432" behindDoc="0" locked="0" layoutInCell="1" allowOverlap="1">
            <wp:simplePos x="0" y="0"/>
            <wp:positionH relativeFrom="column">
              <wp:posOffset>2895600</wp:posOffset>
            </wp:positionH>
            <wp:positionV relativeFrom="paragraph">
              <wp:posOffset>76200</wp:posOffset>
            </wp:positionV>
            <wp:extent cx="612140" cy="685800"/>
            <wp:effectExtent l="19050" t="0" r="0" b="0"/>
            <wp:wrapSquare wrapText="lef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612140" cy="685800"/>
                    </a:xfrm>
                    <a:prstGeom prst="rect">
                      <a:avLst/>
                    </a:prstGeom>
                    <a:noFill/>
                    <a:ln w="9525">
                      <a:noFill/>
                      <a:miter lim="800000"/>
                      <a:headEnd/>
                      <a:tailEnd/>
                    </a:ln>
                  </pic:spPr>
                </pic:pic>
              </a:graphicData>
            </a:graphic>
          </wp:anchor>
        </w:drawing>
      </w:r>
    </w:p>
    <w:p w:rsidR="00EC1269" w:rsidRDefault="00EC1269"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p>
    <w:p w:rsidR="00EC1269" w:rsidRDefault="00EC1269"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p>
    <w:p w:rsidR="00EC1269" w:rsidRPr="00EC1269" w:rsidRDefault="00EC1269"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p>
    <w:p w:rsidR="00A57C7A" w:rsidRDefault="00086443" w:rsidP="008C383E">
      <w:pPr>
        <w:pStyle w:val="1"/>
        <w:ind w:firstLine="851"/>
        <w:jc w:val="center"/>
        <w:rPr>
          <w:rFonts w:ascii="Times New Roman" w:hAnsi="Times New Roman" w:cs="Times New Roman"/>
          <w:sz w:val="28"/>
        </w:rPr>
      </w:pPr>
      <w:r w:rsidRPr="00086443">
        <w:rPr>
          <w:rFonts w:ascii="Times New Roman" w:hAnsi="Times New Roman" w:cs="Times New Roman"/>
          <w:b/>
          <w:sz w:val="28"/>
          <w:szCs w:val="28"/>
        </w:rPr>
        <w:t>Павлівс</w:t>
      </w:r>
      <w:r w:rsidR="0015490D">
        <w:rPr>
          <w:rFonts w:ascii="Times New Roman" w:hAnsi="Times New Roman" w:cs="Times New Roman"/>
          <w:b/>
          <w:sz w:val="28"/>
          <w:szCs w:val="28"/>
        </w:rPr>
        <w:t xml:space="preserve">ький ліцей </w:t>
      </w:r>
      <w:r w:rsidR="00A57C7A">
        <w:rPr>
          <w:rFonts w:ascii="Times New Roman" w:hAnsi="Times New Roman" w:cs="Times New Roman"/>
          <w:b/>
          <w:sz w:val="28"/>
          <w:szCs w:val="28"/>
        </w:rPr>
        <w:t xml:space="preserve">Павлівської сільської ради Волинської області </w:t>
      </w:r>
    </w:p>
    <w:p w:rsidR="00A57C7A" w:rsidRDefault="00801040" w:rsidP="008C383E">
      <w:pPr>
        <w:pStyle w:val="1"/>
        <w:ind w:firstLine="851"/>
        <w:jc w:val="center"/>
        <w:rPr>
          <w:b/>
          <w:sz w:val="28"/>
          <w:szCs w:val="28"/>
        </w:rPr>
      </w:pPr>
      <w:r>
        <w:rPr>
          <w:noProof/>
        </w:rP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24765</wp:posOffset>
                </wp:positionV>
                <wp:extent cx="6134100" cy="0"/>
                <wp:effectExtent l="9525" t="12065" r="9525" b="698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26AD7"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95pt" to="48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REQ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" strokeweight=".5pt"/>
            </w:pict>
          </mc:Fallback>
        </mc:AlternateContent>
      </w:r>
    </w:p>
    <w:p w:rsidR="00A57C7A" w:rsidRPr="00A74181" w:rsidRDefault="00A57C7A" w:rsidP="008C383E">
      <w:pPr>
        <w:shd w:val="clear" w:color="auto" w:fill="FFFFFF"/>
        <w:ind w:right="24" w:firstLine="851"/>
        <w:jc w:val="center"/>
        <w:rPr>
          <w:rFonts w:ascii="Times New Roman" w:hAnsi="Times New Roman"/>
          <w:sz w:val="28"/>
          <w:szCs w:val="28"/>
          <w:lang w:val="uk-UA"/>
        </w:rPr>
      </w:pPr>
      <w:r>
        <w:rPr>
          <w:rFonts w:ascii="Times New Roman" w:hAnsi="Times New Roman"/>
          <w:sz w:val="28"/>
          <w:szCs w:val="28"/>
          <w:lang w:val="uk-UA"/>
        </w:rPr>
        <w:t>НАКАЗ</w:t>
      </w:r>
    </w:p>
    <w:p w:rsidR="00A57C7A" w:rsidRPr="0015490D" w:rsidRDefault="0019269C" w:rsidP="008C383E">
      <w:pPr>
        <w:ind w:firstLine="851"/>
        <w:rPr>
          <w:rFonts w:ascii="Times New Roman" w:hAnsi="Times New Roman"/>
          <w:sz w:val="28"/>
          <w:szCs w:val="28"/>
          <w:lang w:val="uk-UA"/>
        </w:rPr>
      </w:pPr>
      <w:r w:rsidRPr="0015490D">
        <w:rPr>
          <w:rFonts w:ascii="Times New Roman" w:hAnsi="Times New Roman"/>
          <w:sz w:val="28"/>
          <w:szCs w:val="28"/>
          <w:lang w:val="uk-UA"/>
        </w:rPr>
        <w:t>Д</w:t>
      </w:r>
      <w:r w:rsidR="00A57C7A" w:rsidRPr="0015490D">
        <w:rPr>
          <w:rFonts w:ascii="Times New Roman" w:hAnsi="Times New Roman"/>
          <w:sz w:val="28"/>
          <w:szCs w:val="28"/>
          <w:lang w:val="uk-UA"/>
        </w:rPr>
        <w:t>ата</w:t>
      </w:r>
      <w:r>
        <w:rPr>
          <w:rFonts w:ascii="Times New Roman" w:hAnsi="Times New Roman"/>
          <w:sz w:val="28"/>
          <w:szCs w:val="28"/>
          <w:lang w:val="uk-UA"/>
        </w:rPr>
        <w:t xml:space="preserve">                                                </w:t>
      </w:r>
      <w:r w:rsidR="0015490D" w:rsidRPr="0015490D">
        <w:rPr>
          <w:rFonts w:ascii="Times New Roman" w:hAnsi="Times New Roman"/>
          <w:sz w:val="28"/>
          <w:szCs w:val="28"/>
          <w:lang w:val="uk-UA"/>
        </w:rPr>
        <w:t>с.</w:t>
      </w:r>
      <w:r w:rsidR="0015490D">
        <w:rPr>
          <w:rFonts w:ascii="Times New Roman" w:hAnsi="Times New Roman"/>
          <w:sz w:val="28"/>
          <w:szCs w:val="28"/>
          <w:lang w:val="uk-UA"/>
        </w:rPr>
        <w:t>Павлівка</w:t>
      </w:r>
      <w:r w:rsidR="00A57C7A" w:rsidRPr="0015490D">
        <w:rPr>
          <w:rFonts w:ascii="Times New Roman" w:hAnsi="Times New Roman"/>
          <w:sz w:val="28"/>
          <w:szCs w:val="28"/>
          <w:lang w:val="uk-UA"/>
        </w:rPr>
        <w:t xml:space="preserve">                                №</w:t>
      </w:r>
    </w:p>
    <w:p w:rsidR="009D2815" w:rsidRPr="0015490D" w:rsidRDefault="009D2815"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p>
    <w:p w:rsidR="00EC1269" w:rsidRPr="00A57C7A" w:rsidRDefault="00A57C7A" w:rsidP="006F4DC7">
      <w:pPr>
        <w:pStyle w:val="a5"/>
        <w:widowControl w:val="0"/>
        <w:suppressAutoHyphens w:val="0"/>
        <w:spacing w:after="0" w:line="240" w:lineRule="auto"/>
        <w:jc w:val="both"/>
        <w:rPr>
          <w:rFonts w:ascii="Times New Roman" w:hAnsi="Times New Roman" w:cs="Times New Roman"/>
          <w:color w:val="auto"/>
          <w:sz w:val="28"/>
          <w:szCs w:val="28"/>
          <w:lang w:val="uk-UA"/>
        </w:rPr>
      </w:pPr>
      <w:r w:rsidRPr="00A57C7A">
        <w:rPr>
          <w:rFonts w:ascii="Times New Roman" w:hAnsi="Times New Roman" w:cs="Times New Roman"/>
          <w:color w:val="auto"/>
          <w:sz w:val="28"/>
          <w:szCs w:val="28"/>
          <w:lang w:val="uk-UA"/>
        </w:rPr>
        <w:t>Директор</w:t>
      </w:r>
      <w:r>
        <w:rPr>
          <w:rFonts w:ascii="Times New Roman" w:hAnsi="Times New Roman" w:cs="Times New Roman"/>
          <w:color w:val="auto"/>
          <w:sz w:val="28"/>
          <w:szCs w:val="28"/>
          <w:lang w:val="uk-UA"/>
        </w:rPr>
        <w:t xml:space="preserve">                                                                                    </w:t>
      </w:r>
      <w:r w:rsidR="0015490D">
        <w:rPr>
          <w:rFonts w:ascii="Times New Roman" w:hAnsi="Times New Roman" w:cs="Times New Roman"/>
          <w:color w:val="auto"/>
          <w:sz w:val="28"/>
          <w:szCs w:val="28"/>
          <w:lang w:val="uk-UA"/>
        </w:rPr>
        <w:t>А. ПАВЛОВИЧ</w:t>
      </w:r>
    </w:p>
    <w:p w:rsidR="00EC1269" w:rsidRDefault="00EC1269" w:rsidP="008C383E">
      <w:pPr>
        <w:pStyle w:val="a5"/>
        <w:widowControl w:val="0"/>
        <w:suppressAutoHyphens w:val="0"/>
        <w:spacing w:after="0" w:line="240" w:lineRule="auto"/>
        <w:ind w:firstLine="851"/>
        <w:jc w:val="center"/>
        <w:rPr>
          <w:rFonts w:ascii="Times New Roman" w:hAnsi="Times New Roman" w:cs="Times New Roman"/>
          <w:b/>
          <w:color w:val="auto"/>
          <w:sz w:val="28"/>
          <w:szCs w:val="28"/>
          <w:lang w:val="uk-UA"/>
        </w:rPr>
      </w:pPr>
    </w:p>
    <w:p w:rsidR="009D2815" w:rsidRPr="009D2815" w:rsidRDefault="009D2815" w:rsidP="0019269C">
      <w:pPr>
        <w:pStyle w:val="a3"/>
        <w:spacing w:before="0" w:beforeAutospacing="0" w:after="0" w:afterAutospacing="0"/>
        <w:ind w:left="5245" w:firstLine="851"/>
        <w:jc w:val="right"/>
        <w:rPr>
          <w:sz w:val="28"/>
          <w:szCs w:val="28"/>
          <w:lang w:val="uk-UA"/>
        </w:rPr>
      </w:pPr>
      <w:r w:rsidRPr="009D2815">
        <w:rPr>
          <w:sz w:val="28"/>
          <w:szCs w:val="28"/>
          <w:lang w:val="uk-UA"/>
        </w:rPr>
        <w:t>Додаток 5</w:t>
      </w:r>
      <w:r w:rsidRPr="009D2815">
        <w:rPr>
          <w:sz w:val="28"/>
          <w:szCs w:val="28"/>
          <w:lang w:val="uk-UA"/>
        </w:rPr>
        <w:br/>
        <w:t>до Інструкції з діловодства</w:t>
      </w:r>
      <w:r w:rsidRPr="009D2815">
        <w:rPr>
          <w:sz w:val="28"/>
          <w:szCs w:val="28"/>
          <w:lang w:val="uk-UA"/>
        </w:rPr>
        <w:br/>
        <w:t xml:space="preserve">у </w:t>
      </w:r>
      <w:r w:rsidR="0015490D" w:rsidRPr="0015490D">
        <w:rPr>
          <w:sz w:val="28"/>
          <w:szCs w:val="28"/>
          <w:lang w:val="uk-UA"/>
        </w:rPr>
        <w:t xml:space="preserve">Павлівському ліцеї Волинської області  </w:t>
      </w:r>
      <w:r w:rsidRPr="009D2815">
        <w:rPr>
          <w:sz w:val="28"/>
          <w:szCs w:val="28"/>
          <w:lang w:val="uk-UA"/>
        </w:rPr>
        <w:t>(пункт 4 розділу II)</w:t>
      </w:r>
    </w:p>
    <w:p w:rsidR="009D2815" w:rsidRPr="009D2815" w:rsidRDefault="009D2815" w:rsidP="008C383E">
      <w:pPr>
        <w:pStyle w:val="a3"/>
        <w:spacing w:after="0" w:afterAutospacing="0"/>
        <w:ind w:firstLine="851"/>
        <w:jc w:val="center"/>
        <w:rPr>
          <w:sz w:val="28"/>
          <w:szCs w:val="28"/>
          <w:lang w:val="uk-UA"/>
        </w:rPr>
      </w:pPr>
      <w:r w:rsidRPr="009D2815">
        <w:rPr>
          <w:rStyle w:val="a7"/>
          <w:sz w:val="28"/>
          <w:szCs w:val="28"/>
          <w:lang w:val="uk-UA"/>
        </w:rPr>
        <w:t>ПЕРЕЛІК</w:t>
      </w:r>
      <w:r w:rsidRPr="009D2815">
        <w:rPr>
          <w:b/>
          <w:bCs/>
          <w:sz w:val="28"/>
          <w:szCs w:val="28"/>
          <w:lang w:val="uk-UA"/>
        </w:rPr>
        <w:br/>
      </w:r>
      <w:r w:rsidRPr="009D2815">
        <w:rPr>
          <w:rStyle w:val="a7"/>
          <w:sz w:val="28"/>
          <w:szCs w:val="28"/>
          <w:lang w:val="uk-UA"/>
        </w:rPr>
        <w:t>документів, на яких підпис посадової особи засвідчується відбитком печатки закладу</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1.</w:t>
      </w:r>
      <w:r w:rsidR="009D2815" w:rsidRPr="009D2815">
        <w:rPr>
          <w:sz w:val="28"/>
          <w:szCs w:val="28"/>
          <w:lang w:val="uk-UA"/>
        </w:rPr>
        <w:t>Акти (виконання робіт, списання матеріальних цінностей, фінансових перевірок, вилучення документів для знищення, передавання справ тощо).</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2.</w:t>
      </w:r>
      <w:r w:rsidR="009D2815" w:rsidRPr="009D2815">
        <w:rPr>
          <w:sz w:val="28"/>
          <w:szCs w:val="28"/>
          <w:lang w:val="uk-UA"/>
        </w:rPr>
        <w:t>Довідки (про використання бюджетних асигнувань на заробітну плату, нарахування із заробітної плати тощо).</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3.</w:t>
      </w:r>
      <w:r w:rsidR="009D2815" w:rsidRPr="009D2815">
        <w:rPr>
          <w:sz w:val="28"/>
          <w:szCs w:val="28"/>
          <w:lang w:val="uk-UA"/>
        </w:rPr>
        <w:t>Доручення на одержання товарно-матеріальних цінностей.</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4.</w:t>
      </w:r>
      <w:r w:rsidR="009D2815" w:rsidRPr="009D2815">
        <w:rPr>
          <w:sz w:val="28"/>
          <w:szCs w:val="28"/>
          <w:lang w:val="uk-UA"/>
        </w:rPr>
        <w:t>Кошторис витрат (на калькуляцію за договором, на капітальне будівництво тощо).</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5.</w:t>
      </w:r>
      <w:r w:rsidR="009D2815" w:rsidRPr="009D2815">
        <w:rPr>
          <w:sz w:val="28"/>
          <w:szCs w:val="28"/>
          <w:lang w:val="uk-UA"/>
        </w:rPr>
        <w:t>Листи гарантійні (на виконання робіт, надання послуг тощо).</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6.</w:t>
      </w:r>
      <w:r w:rsidR="009D2815" w:rsidRPr="009D2815">
        <w:rPr>
          <w:sz w:val="28"/>
          <w:szCs w:val="28"/>
          <w:lang w:val="uk-UA"/>
        </w:rPr>
        <w:t>Описи справ постійного, тривалого (понад 10 років) зберігання, з кадрових питань.</w:t>
      </w:r>
    </w:p>
    <w:p w:rsidR="00A57C7A" w:rsidRDefault="00A57C7A" w:rsidP="008C383E">
      <w:pPr>
        <w:pStyle w:val="a3"/>
        <w:spacing w:before="0" w:beforeAutospacing="0" w:after="0" w:afterAutospacing="0"/>
        <w:ind w:firstLine="851"/>
        <w:jc w:val="both"/>
        <w:rPr>
          <w:sz w:val="28"/>
          <w:szCs w:val="28"/>
          <w:lang w:val="uk-UA"/>
        </w:rPr>
      </w:pPr>
      <w:r>
        <w:rPr>
          <w:sz w:val="28"/>
          <w:szCs w:val="28"/>
          <w:lang w:val="uk-UA"/>
        </w:rPr>
        <w:t>7.</w:t>
      </w:r>
      <w:r w:rsidR="009D2815" w:rsidRPr="009D2815">
        <w:rPr>
          <w:sz w:val="28"/>
          <w:szCs w:val="28"/>
          <w:lang w:val="uk-UA"/>
        </w:rPr>
        <w:t>Штатні розписи.</w:t>
      </w:r>
    </w:p>
    <w:p w:rsidR="009D2815" w:rsidRPr="009D2815" w:rsidRDefault="00A57C7A" w:rsidP="008C383E">
      <w:pPr>
        <w:pStyle w:val="a3"/>
        <w:spacing w:before="0" w:beforeAutospacing="0" w:after="0" w:afterAutospacing="0"/>
        <w:ind w:firstLine="851"/>
        <w:jc w:val="both"/>
        <w:rPr>
          <w:sz w:val="28"/>
          <w:szCs w:val="28"/>
          <w:lang w:val="uk-UA"/>
        </w:rPr>
      </w:pPr>
      <w:r>
        <w:rPr>
          <w:sz w:val="28"/>
          <w:szCs w:val="28"/>
          <w:lang w:val="uk-UA"/>
        </w:rPr>
        <w:t>8.</w:t>
      </w:r>
      <w:r w:rsidR="009D2815" w:rsidRPr="009D2815">
        <w:rPr>
          <w:sz w:val="28"/>
          <w:szCs w:val="28"/>
          <w:lang w:val="uk-UA"/>
        </w:rPr>
        <w:t>Трудові книжки.</w:t>
      </w:r>
    </w:p>
    <w:p w:rsidR="009D2815" w:rsidRPr="009D2815" w:rsidRDefault="009D2815" w:rsidP="0019269C">
      <w:pPr>
        <w:pStyle w:val="a3"/>
        <w:spacing w:before="0" w:beforeAutospacing="0" w:after="0" w:afterAutospacing="0"/>
        <w:ind w:left="5103" w:firstLine="851"/>
        <w:jc w:val="right"/>
        <w:rPr>
          <w:sz w:val="28"/>
          <w:szCs w:val="28"/>
          <w:lang w:val="uk-UA"/>
        </w:rPr>
      </w:pPr>
      <w:r w:rsidRPr="009D2815">
        <w:rPr>
          <w:sz w:val="28"/>
          <w:szCs w:val="28"/>
          <w:lang w:val="uk-UA"/>
        </w:rPr>
        <w:t> Додаток 6</w:t>
      </w:r>
      <w:r w:rsidRPr="009D2815">
        <w:rPr>
          <w:sz w:val="28"/>
          <w:szCs w:val="28"/>
          <w:lang w:val="uk-UA"/>
        </w:rPr>
        <w:br/>
        <w:t>до Інструкції з діловодства</w:t>
      </w:r>
      <w:r w:rsidRPr="009D2815">
        <w:rPr>
          <w:sz w:val="28"/>
          <w:szCs w:val="28"/>
          <w:lang w:val="uk-UA"/>
        </w:rPr>
        <w:br/>
        <w:t xml:space="preserve">у </w:t>
      </w:r>
      <w:r w:rsidR="0015490D" w:rsidRPr="0015490D">
        <w:rPr>
          <w:sz w:val="28"/>
          <w:szCs w:val="28"/>
          <w:lang w:val="uk-UA"/>
        </w:rPr>
        <w:t xml:space="preserve">Павлівському ліцеї Волинської області  </w:t>
      </w:r>
      <w:r w:rsidRPr="009D2815">
        <w:rPr>
          <w:sz w:val="28"/>
          <w:szCs w:val="28"/>
          <w:lang w:val="uk-UA"/>
        </w:rPr>
        <w:t>(пункт 6 розділуIV)</w:t>
      </w:r>
    </w:p>
    <w:p w:rsidR="009D2815" w:rsidRPr="009D2815" w:rsidRDefault="009D2815" w:rsidP="008C383E">
      <w:pPr>
        <w:pStyle w:val="a3"/>
        <w:spacing w:after="0" w:afterAutospacing="0"/>
        <w:ind w:firstLine="851"/>
        <w:jc w:val="center"/>
        <w:rPr>
          <w:sz w:val="28"/>
          <w:szCs w:val="28"/>
          <w:lang w:val="uk-UA"/>
        </w:rPr>
      </w:pPr>
      <w:r w:rsidRPr="009D2815">
        <w:rPr>
          <w:rStyle w:val="a7"/>
          <w:sz w:val="28"/>
          <w:szCs w:val="28"/>
          <w:lang w:val="uk-UA"/>
        </w:rPr>
        <w:t>ПЕРЕЛІК</w:t>
      </w:r>
      <w:r w:rsidRPr="009D2815">
        <w:rPr>
          <w:b/>
          <w:bCs/>
          <w:sz w:val="28"/>
          <w:szCs w:val="28"/>
          <w:lang w:val="uk-UA"/>
        </w:rPr>
        <w:br/>
      </w:r>
      <w:r w:rsidRPr="009D2815">
        <w:rPr>
          <w:rStyle w:val="a7"/>
          <w:sz w:val="28"/>
          <w:szCs w:val="28"/>
          <w:lang w:val="uk-UA"/>
        </w:rPr>
        <w:t>документів, що не підлягають реєстрації спеціально призначеною для цього особою</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1. Графіки, наряди, заявки, рознарядки.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2. Зведення та інформація, надіслані до відома.</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3. Навчальні плани, освітні програми (копії).</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4. Рекламні повідомлення, плакати, програми нарад, конференцій тощо.</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5. Норми витрат матеріалів.</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6. Вітальні листи і запрошення.</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7. Друковані видання (книги, журнали, бюлетені).</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lastRenderedPageBreak/>
        <w:t>8. Місячні, квартальні, піврічні звіти.</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9. Форми статистичної звітності.</w:t>
      </w:r>
    </w:p>
    <w:p w:rsidR="009D2815" w:rsidRPr="009D2815" w:rsidRDefault="009D2815" w:rsidP="008C383E">
      <w:pPr>
        <w:pStyle w:val="a3"/>
        <w:spacing w:before="0" w:beforeAutospacing="0" w:after="0" w:afterAutospacing="0"/>
        <w:ind w:firstLine="851"/>
        <w:jc w:val="both"/>
        <w:rPr>
          <w:sz w:val="28"/>
          <w:szCs w:val="28"/>
          <w:lang w:val="uk-UA"/>
        </w:rPr>
      </w:pPr>
      <w:r w:rsidRPr="009D2815">
        <w:rPr>
          <w:sz w:val="28"/>
          <w:szCs w:val="28"/>
          <w:lang w:val="uk-UA"/>
        </w:rPr>
        <w:t>10. Договори.</w:t>
      </w:r>
    </w:p>
    <w:p w:rsidR="009D2815" w:rsidRPr="009D2815" w:rsidRDefault="009D2815" w:rsidP="0019269C">
      <w:pPr>
        <w:pStyle w:val="a3"/>
        <w:spacing w:before="0" w:beforeAutospacing="0" w:after="0" w:afterAutospacing="0"/>
        <w:ind w:left="4820" w:firstLine="851"/>
        <w:jc w:val="right"/>
        <w:rPr>
          <w:sz w:val="28"/>
          <w:szCs w:val="28"/>
          <w:lang w:val="uk-UA"/>
        </w:rPr>
      </w:pPr>
      <w:r w:rsidRPr="009D2815">
        <w:rPr>
          <w:sz w:val="28"/>
          <w:szCs w:val="28"/>
          <w:lang w:val="uk-UA"/>
        </w:rPr>
        <w:t>Додаток 7</w:t>
      </w:r>
      <w:r w:rsidRPr="009D2815">
        <w:rPr>
          <w:sz w:val="28"/>
          <w:szCs w:val="28"/>
          <w:lang w:val="uk-UA"/>
        </w:rPr>
        <w:br/>
        <w:t>до Інструкції з діловодства у</w:t>
      </w:r>
      <w:r w:rsidRPr="009D2815">
        <w:rPr>
          <w:sz w:val="28"/>
          <w:szCs w:val="28"/>
          <w:lang w:val="uk-UA"/>
        </w:rPr>
        <w:br/>
      </w:r>
      <w:r w:rsidR="0015490D" w:rsidRPr="0015490D">
        <w:rPr>
          <w:sz w:val="28"/>
          <w:szCs w:val="28"/>
          <w:lang w:val="uk-UA"/>
        </w:rPr>
        <w:t xml:space="preserve">Павлівському ліцеї Волинської області  </w:t>
      </w:r>
      <w:r w:rsidRPr="009D2815">
        <w:rPr>
          <w:sz w:val="28"/>
          <w:szCs w:val="28"/>
          <w:lang w:val="uk-UA"/>
        </w:rPr>
        <w:t>(пункт 6 розділу IV)</w:t>
      </w: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9D2815" w:rsidRDefault="009D2815" w:rsidP="0019269C">
      <w:pPr>
        <w:pStyle w:val="a3"/>
        <w:spacing w:before="0" w:beforeAutospacing="0" w:after="0" w:afterAutospacing="0"/>
        <w:ind w:firstLine="851"/>
        <w:contextualSpacing/>
        <w:jc w:val="center"/>
        <w:rPr>
          <w:rStyle w:val="a7"/>
          <w:sz w:val="28"/>
          <w:szCs w:val="28"/>
          <w:lang w:val="uk-UA"/>
        </w:rPr>
      </w:pPr>
      <w:r w:rsidRPr="009D2815">
        <w:rPr>
          <w:rStyle w:val="a7"/>
          <w:sz w:val="28"/>
          <w:szCs w:val="28"/>
          <w:lang w:val="uk-UA"/>
        </w:rPr>
        <w:t>Реєстраційний журнал наказів керівника закладу</w:t>
      </w:r>
    </w:p>
    <w:p w:rsidR="00C26064" w:rsidRDefault="00C26064" w:rsidP="0019269C">
      <w:pPr>
        <w:pStyle w:val="a3"/>
        <w:spacing w:before="0" w:beforeAutospacing="0" w:after="0" w:afterAutospacing="0"/>
        <w:ind w:firstLine="851"/>
        <w:contextualSpacing/>
        <w:jc w:val="center"/>
        <w:rPr>
          <w:rStyle w:val="a7"/>
          <w:sz w:val="28"/>
          <w:szCs w:val="28"/>
          <w:lang w:val="uk-UA"/>
        </w:rPr>
      </w:pPr>
    </w:p>
    <w:tbl>
      <w:tblPr>
        <w:tblW w:w="9370" w:type="dxa"/>
        <w:tblCellMar>
          <w:left w:w="0" w:type="dxa"/>
          <w:right w:w="0" w:type="dxa"/>
        </w:tblCellMar>
        <w:tblLook w:val="04A0" w:firstRow="1" w:lastRow="0" w:firstColumn="1" w:lastColumn="0" w:noHBand="0" w:noVBand="1"/>
      </w:tblPr>
      <w:tblGrid>
        <w:gridCol w:w="1356"/>
        <w:gridCol w:w="1303"/>
        <w:gridCol w:w="2334"/>
        <w:gridCol w:w="1584"/>
        <w:gridCol w:w="1490"/>
        <w:gridCol w:w="1303"/>
      </w:tblGrid>
      <w:tr w:rsidR="00C26064" w:rsidRPr="00C26064" w:rsidTr="004B1842">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Реєстраційний індекс (номер) наказу</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Дата наказу</w:t>
            </w:r>
          </w:p>
        </w:tc>
        <w:tc>
          <w:tcPr>
            <w:tcW w:w="12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Заголовок наказу</w:t>
            </w:r>
          </w:p>
        </w:tc>
        <w:tc>
          <w:tcPr>
            <w:tcW w:w="8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Прізвище, ініціали працівника, на якого покладений контроль за виконання наказу</w:t>
            </w:r>
          </w:p>
        </w:tc>
        <w:tc>
          <w:tcPr>
            <w:tcW w:w="8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Прізвище, ініціали відповідальної особи (відповідальних осіб)</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Примітки</w:t>
            </w:r>
          </w:p>
        </w:tc>
      </w:tr>
      <w:tr w:rsidR="00C26064" w:rsidRPr="00C26064" w:rsidTr="004B1842">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1</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2</w:t>
            </w:r>
          </w:p>
        </w:tc>
        <w:tc>
          <w:tcPr>
            <w:tcW w:w="12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3</w:t>
            </w:r>
          </w:p>
        </w:tc>
        <w:tc>
          <w:tcPr>
            <w:tcW w:w="85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4</w:t>
            </w:r>
          </w:p>
        </w:tc>
        <w:tc>
          <w:tcPr>
            <w:tcW w:w="8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5</w:t>
            </w:r>
          </w:p>
        </w:tc>
        <w:tc>
          <w:tcPr>
            <w:tcW w:w="700" w:type="pct"/>
            <w:tcBorders>
              <w:top w:val="single" w:sz="6" w:space="0" w:color="B4AAAA"/>
              <w:left w:val="single" w:sz="6" w:space="0" w:color="B4AAAA"/>
              <w:bottom w:val="single" w:sz="6" w:space="0" w:color="B4AAAA"/>
              <w:right w:val="single" w:sz="6" w:space="0" w:color="B4AAAA"/>
            </w:tcBorders>
            <w:tcMar>
              <w:top w:w="30" w:type="dxa"/>
              <w:left w:w="150" w:type="dxa"/>
              <w:bottom w:w="30" w:type="dxa"/>
              <w:right w:w="150" w:type="dxa"/>
            </w:tcMar>
            <w:vAlign w:val="center"/>
            <w:hideMark/>
          </w:tcPr>
          <w:p w:rsidR="00C26064" w:rsidRPr="00C26064" w:rsidRDefault="00C26064" w:rsidP="00C26064">
            <w:pPr>
              <w:spacing w:after="0" w:line="240" w:lineRule="auto"/>
              <w:jc w:val="center"/>
              <w:rPr>
                <w:rFonts w:ascii="Times New Roman" w:hAnsi="Times New Roman"/>
                <w:color w:val="666666"/>
                <w:sz w:val="17"/>
                <w:szCs w:val="17"/>
                <w:lang w:val="uk-UA" w:eastAsia="uk-UA"/>
              </w:rPr>
            </w:pPr>
            <w:r w:rsidRPr="00C26064">
              <w:rPr>
                <w:rFonts w:ascii="Times New Roman" w:hAnsi="Times New Roman"/>
                <w:color w:val="666666"/>
                <w:sz w:val="17"/>
                <w:szCs w:val="17"/>
                <w:lang w:val="uk-UA" w:eastAsia="uk-UA"/>
              </w:rPr>
              <w:t>6</w:t>
            </w:r>
          </w:p>
        </w:tc>
      </w:tr>
    </w:tbl>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Default="00C26064" w:rsidP="0019269C">
      <w:pPr>
        <w:pStyle w:val="a3"/>
        <w:spacing w:before="0" w:beforeAutospacing="0" w:after="0" w:afterAutospacing="0"/>
        <w:ind w:firstLine="851"/>
        <w:contextualSpacing/>
        <w:jc w:val="center"/>
        <w:rPr>
          <w:rStyle w:val="a7"/>
          <w:sz w:val="28"/>
          <w:szCs w:val="28"/>
          <w:lang w:val="uk-UA"/>
        </w:rPr>
      </w:pPr>
    </w:p>
    <w:p w:rsidR="00C26064" w:rsidRPr="009D2815" w:rsidRDefault="00C26064" w:rsidP="0019269C">
      <w:pPr>
        <w:pStyle w:val="a3"/>
        <w:spacing w:before="0" w:beforeAutospacing="0" w:after="0" w:afterAutospacing="0"/>
        <w:ind w:firstLine="851"/>
        <w:contextualSpacing/>
        <w:jc w:val="center"/>
        <w:rPr>
          <w:sz w:val="28"/>
          <w:szCs w:val="28"/>
          <w:lang w:val="uk-UA"/>
        </w:rPr>
      </w:pPr>
    </w:p>
    <w:sectPr w:rsidR="00C26064" w:rsidRPr="009D2815" w:rsidSect="004E58D4">
      <w:footerReference w:type="default" r:id="rId9"/>
      <w:pgSz w:w="11906" w:h="16838"/>
      <w:pgMar w:top="709"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701" w:rsidRDefault="00965701" w:rsidP="009D2815">
      <w:pPr>
        <w:spacing w:after="0" w:line="240" w:lineRule="auto"/>
      </w:pPr>
      <w:r>
        <w:separator/>
      </w:r>
    </w:p>
  </w:endnote>
  <w:endnote w:type="continuationSeparator" w:id="0">
    <w:p w:rsidR="00965701" w:rsidRDefault="00965701" w:rsidP="009D2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tiqua">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0454"/>
      <w:docPartObj>
        <w:docPartGallery w:val="Page Numbers (Bottom of Page)"/>
        <w:docPartUnique/>
      </w:docPartObj>
    </w:sdtPr>
    <w:sdtEndPr/>
    <w:sdtContent>
      <w:p w:rsidR="00EC1269" w:rsidRDefault="001C5F0D">
        <w:pPr>
          <w:pStyle w:val="aa"/>
          <w:jc w:val="center"/>
        </w:pPr>
        <w:r>
          <w:fldChar w:fldCharType="begin"/>
        </w:r>
        <w:r w:rsidR="008D0FA9">
          <w:instrText xml:space="preserve"> PAGE   \* MERGEFORMAT </w:instrText>
        </w:r>
        <w:r>
          <w:fldChar w:fldCharType="separate"/>
        </w:r>
        <w:r w:rsidR="00801040">
          <w:rPr>
            <w:noProof/>
          </w:rPr>
          <w:t>2</w:t>
        </w:r>
        <w:r>
          <w:rPr>
            <w:noProof/>
          </w:rPr>
          <w:fldChar w:fldCharType="end"/>
        </w:r>
      </w:p>
    </w:sdtContent>
  </w:sdt>
  <w:p w:rsidR="00EC1269" w:rsidRDefault="00EC12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701" w:rsidRDefault="00965701" w:rsidP="009D2815">
      <w:pPr>
        <w:spacing w:after="0" w:line="240" w:lineRule="auto"/>
      </w:pPr>
      <w:r>
        <w:separator/>
      </w:r>
    </w:p>
  </w:footnote>
  <w:footnote w:type="continuationSeparator" w:id="0">
    <w:p w:rsidR="00965701" w:rsidRDefault="00965701" w:rsidP="009D2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93211"/>
    <w:multiLevelType w:val="hybridMultilevel"/>
    <w:tmpl w:val="0ED2F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7586F"/>
    <w:multiLevelType w:val="multilevel"/>
    <w:tmpl w:val="BB5A0B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72CC"/>
    <w:multiLevelType w:val="multilevel"/>
    <w:tmpl w:val="A086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B38B5"/>
    <w:multiLevelType w:val="multilevel"/>
    <w:tmpl w:val="7858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76DBE"/>
    <w:multiLevelType w:val="hybridMultilevel"/>
    <w:tmpl w:val="9FF64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93340C"/>
    <w:multiLevelType w:val="hybridMultilevel"/>
    <w:tmpl w:val="91A87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87614F"/>
    <w:multiLevelType w:val="hybridMultilevel"/>
    <w:tmpl w:val="8C565426"/>
    <w:lvl w:ilvl="0" w:tplc="E16EB754">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34525E1"/>
    <w:multiLevelType w:val="hybridMultilevel"/>
    <w:tmpl w:val="DB90C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0C37D0"/>
    <w:multiLevelType w:val="hybridMultilevel"/>
    <w:tmpl w:val="DC4AA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4A4396"/>
    <w:multiLevelType w:val="multilevel"/>
    <w:tmpl w:val="4C629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B454C"/>
    <w:multiLevelType w:val="hybridMultilevel"/>
    <w:tmpl w:val="306CF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691F31"/>
    <w:multiLevelType w:val="multilevel"/>
    <w:tmpl w:val="B686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D7671"/>
    <w:multiLevelType w:val="multilevel"/>
    <w:tmpl w:val="576A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94553"/>
    <w:multiLevelType w:val="hybridMultilevel"/>
    <w:tmpl w:val="8C5A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67C17"/>
    <w:multiLevelType w:val="multilevel"/>
    <w:tmpl w:val="C964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D45A2"/>
    <w:multiLevelType w:val="hybridMultilevel"/>
    <w:tmpl w:val="333843A8"/>
    <w:lvl w:ilvl="0" w:tplc="E16EB754">
      <w:start w:val="2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E97FB4"/>
    <w:multiLevelType w:val="hybridMultilevel"/>
    <w:tmpl w:val="D72C5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074C9F"/>
    <w:multiLevelType w:val="hybridMultilevel"/>
    <w:tmpl w:val="32009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501F87"/>
    <w:multiLevelType w:val="hybridMultilevel"/>
    <w:tmpl w:val="2C064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D36534"/>
    <w:multiLevelType w:val="hybridMultilevel"/>
    <w:tmpl w:val="706E9C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DE527E0"/>
    <w:multiLevelType w:val="multilevel"/>
    <w:tmpl w:val="1210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E57CF1"/>
    <w:multiLevelType w:val="hybridMultilevel"/>
    <w:tmpl w:val="472A6CB0"/>
    <w:lvl w:ilvl="0" w:tplc="F72874AC">
      <w:start w:val="1"/>
      <w:numFmt w:val="decimal"/>
      <w:lvlText w:val="%1."/>
      <w:lvlJc w:val="left"/>
      <w:pPr>
        <w:tabs>
          <w:tab w:val="num" w:pos="720"/>
        </w:tabs>
        <w:ind w:left="720" w:hanging="360"/>
      </w:pPr>
    </w:lvl>
    <w:lvl w:ilvl="1" w:tplc="53B47264">
      <w:numFmt w:val="none"/>
      <w:lvlText w:val=""/>
      <w:lvlJc w:val="left"/>
      <w:pPr>
        <w:tabs>
          <w:tab w:val="num" w:pos="360"/>
        </w:tabs>
      </w:pPr>
    </w:lvl>
    <w:lvl w:ilvl="2" w:tplc="D9A2B81C">
      <w:numFmt w:val="none"/>
      <w:lvlText w:val=""/>
      <w:lvlJc w:val="left"/>
      <w:pPr>
        <w:tabs>
          <w:tab w:val="num" w:pos="360"/>
        </w:tabs>
      </w:pPr>
    </w:lvl>
    <w:lvl w:ilvl="3" w:tplc="BC5A51CA">
      <w:numFmt w:val="none"/>
      <w:lvlText w:val=""/>
      <w:lvlJc w:val="left"/>
      <w:pPr>
        <w:tabs>
          <w:tab w:val="num" w:pos="360"/>
        </w:tabs>
      </w:pPr>
    </w:lvl>
    <w:lvl w:ilvl="4" w:tplc="344CB9DC">
      <w:numFmt w:val="none"/>
      <w:lvlText w:val=""/>
      <w:lvlJc w:val="left"/>
      <w:pPr>
        <w:tabs>
          <w:tab w:val="num" w:pos="360"/>
        </w:tabs>
      </w:pPr>
    </w:lvl>
    <w:lvl w:ilvl="5" w:tplc="D25826A6">
      <w:numFmt w:val="none"/>
      <w:lvlText w:val=""/>
      <w:lvlJc w:val="left"/>
      <w:pPr>
        <w:tabs>
          <w:tab w:val="num" w:pos="360"/>
        </w:tabs>
      </w:pPr>
    </w:lvl>
    <w:lvl w:ilvl="6" w:tplc="F6AA8DFC">
      <w:numFmt w:val="none"/>
      <w:lvlText w:val=""/>
      <w:lvlJc w:val="left"/>
      <w:pPr>
        <w:tabs>
          <w:tab w:val="num" w:pos="360"/>
        </w:tabs>
      </w:pPr>
    </w:lvl>
    <w:lvl w:ilvl="7" w:tplc="7248C8DA">
      <w:numFmt w:val="none"/>
      <w:lvlText w:val=""/>
      <w:lvlJc w:val="left"/>
      <w:pPr>
        <w:tabs>
          <w:tab w:val="num" w:pos="360"/>
        </w:tabs>
      </w:pPr>
    </w:lvl>
    <w:lvl w:ilvl="8" w:tplc="0FC8BD78">
      <w:numFmt w:val="none"/>
      <w:lvlText w:val=""/>
      <w:lvlJc w:val="left"/>
      <w:pPr>
        <w:tabs>
          <w:tab w:val="num" w:pos="360"/>
        </w:tabs>
      </w:pPr>
    </w:lvl>
  </w:abstractNum>
  <w:num w:numId="1">
    <w:abstractNumId w:val="18"/>
  </w:num>
  <w:num w:numId="2">
    <w:abstractNumId w:val="6"/>
  </w:num>
  <w:num w:numId="3">
    <w:abstractNumId w:val="15"/>
  </w:num>
  <w:num w:numId="4">
    <w:abstractNumId w:val="21"/>
  </w:num>
  <w:num w:numId="5">
    <w:abstractNumId w:val="17"/>
  </w:num>
  <w:num w:numId="6">
    <w:abstractNumId w:val="11"/>
  </w:num>
  <w:num w:numId="7">
    <w:abstractNumId w:val="1"/>
  </w:num>
  <w:num w:numId="8">
    <w:abstractNumId w:val="3"/>
  </w:num>
  <w:num w:numId="9">
    <w:abstractNumId w:val="9"/>
  </w:num>
  <w:num w:numId="10">
    <w:abstractNumId w:val="12"/>
  </w:num>
  <w:num w:numId="11">
    <w:abstractNumId w:val="14"/>
  </w:num>
  <w:num w:numId="12">
    <w:abstractNumId w:val="20"/>
  </w:num>
  <w:num w:numId="13">
    <w:abstractNumId w:val="2"/>
  </w:num>
  <w:num w:numId="14">
    <w:abstractNumId w:val="5"/>
  </w:num>
  <w:num w:numId="15">
    <w:abstractNumId w:val="8"/>
  </w:num>
  <w:num w:numId="16">
    <w:abstractNumId w:val="13"/>
  </w:num>
  <w:num w:numId="17">
    <w:abstractNumId w:val="10"/>
  </w:num>
  <w:num w:numId="18">
    <w:abstractNumId w:val="7"/>
  </w:num>
  <w:num w:numId="19">
    <w:abstractNumId w:val="19"/>
  </w:num>
  <w:num w:numId="20">
    <w:abstractNumId w:val="4"/>
  </w:num>
  <w:num w:numId="21">
    <w:abstractNumId w:val="0"/>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CB"/>
    <w:rsid w:val="00040586"/>
    <w:rsid w:val="00053102"/>
    <w:rsid w:val="00086443"/>
    <w:rsid w:val="000B46FF"/>
    <w:rsid w:val="000D5FAA"/>
    <w:rsid w:val="000F005F"/>
    <w:rsid w:val="000F152A"/>
    <w:rsid w:val="0011083F"/>
    <w:rsid w:val="00127984"/>
    <w:rsid w:val="00142A59"/>
    <w:rsid w:val="00147076"/>
    <w:rsid w:val="0015490D"/>
    <w:rsid w:val="001620CB"/>
    <w:rsid w:val="00185C27"/>
    <w:rsid w:val="0019269C"/>
    <w:rsid w:val="001C5F0D"/>
    <w:rsid w:val="001D1589"/>
    <w:rsid w:val="001E4604"/>
    <w:rsid w:val="002F0FF3"/>
    <w:rsid w:val="003E098B"/>
    <w:rsid w:val="004D6C5F"/>
    <w:rsid w:val="004E2237"/>
    <w:rsid w:val="004E58D4"/>
    <w:rsid w:val="0050113F"/>
    <w:rsid w:val="005E2207"/>
    <w:rsid w:val="0062143E"/>
    <w:rsid w:val="006352F1"/>
    <w:rsid w:val="00650888"/>
    <w:rsid w:val="006534BA"/>
    <w:rsid w:val="00673B8C"/>
    <w:rsid w:val="00677B97"/>
    <w:rsid w:val="0068383D"/>
    <w:rsid w:val="006917D8"/>
    <w:rsid w:val="006F3594"/>
    <w:rsid w:val="006F4DC7"/>
    <w:rsid w:val="00714726"/>
    <w:rsid w:val="00715521"/>
    <w:rsid w:val="00747DB2"/>
    <w:rsid w:val="00801040"/>
    <w:rsid w:val="00831299"/>
    <w:rsid w:val="00833010"/>
    <w:rsid w:val="00850E10"/>
    <w:rsid w:val="00865191"/>
    <w:rsid w:val="008655A5"/>
    <w:rsid w:val="008810BE"/>
    <w:rsid w:val="00884EBD"/>
    <w:rsid w:val="008C383E"/>
    <w:rsid w:val="008D0FA9"/>
    <w:rsid w:val="00965701"/>
    <w:rsid w:val="009725DE"/>
    <w:rsid w:val="009C5264"/>
    <w:rsid w:val="009D2815"/>
    <w:rsid w:val="00A26206"/>
    <w:rsid w:val="00A47FA9"/>
    <w:rsid w:val="00A57C7A"/>
    <w:rsid w:val="00A74181"/>
    <w:rsid w:val="00AA52A5"/>
    <w:rsid w:val="00B067F9"/>
    <w:rsid w:val="00B71E81"/>
    <w:rsid w:val="00BB196A"/>
    <w:rsid w:val="00C22F9E"/>
    <w:rsid w:val="00C26064"/>
    <w:rsid w:val="00C3227B"/>
    <w:rsid w:val="00C614D9"/>
    <w:rsid w:val="00CA4587"/>
    <w:rsid w:val="00D17DBC"/>
    <w:rsid w:val="00D460D4"/>
    <w:rsid w:val="00D51147"/>
    <w:rsid w:val="00D579FA"/>
    <w:rsid w:val="00D84CAF"/>
    <w:rsid w:val="00D927B5"/>
    <w:rsid w:val="00DF5760"/>
    <w:rsid w:val="00E336C3"/>
    <w:rsid w:val="00E86C2B"/>
    <w:rsid w:val="00EA3673"/>
    <w:rsid w:val="00EC1269"/>
    <w:rsid w:val="00EE0F7A"/>
    <w:rsid w:val="00EE28A7"/>
    <w:rsid w:val="00F03B67"/>
    <w:rsid w:val="00F20A13"/>
    <w:rsid w:val="00F76CCA"/>
    <w:rsid w:val="00FC2A44"/>
    <w:rsid w:val="00FF79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6CBC35E-3FB7-4F78-8282-3888E014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098B"/>
    <w:rPr>
      <w:rFonts w:ascii="Calibri" w:eastAsia="Times New Roman" w:hAnsi="Calibri" w:cs="Times New Roman"/>
      <w:lang w:eastAsia="ru-RU"/>
    </w:rPr>
  </w:style>
  <w:style w:type="paragraph" w:styleId="2">
    <w:name w:val="heading 2"/>
    <w:basedOn w:val="a"/>
    <w:next w:val="a"/>
    <w:link w:val="20"/>
    <w:qFormat/>
    <w:rsid w:val="00D84CAF"/>
    <w:pPr>
      <w:keepNext/>
      <w:spacing w:after="0" w:line="240" w:lineRule="auto"/>
      <w:jc w:val="center"/>
      <w:outlineLvl w:val="1"/>
    </w:pPr>
    <w:rPr>
      <w:rFonts w:ascii="Times New Roman" w:hAnsi="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620C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620CB"/>
  </w:style>
  <w:style w:type="character" w:styleId="a4">
    <w:name w:val="Hyperlink"/>
    <w:basedOn w:val="a0"/>
    <w:uiPriority w:val="99"/>
    <w:unhideWhenUsed/>
    <w:rsid w:val="001620CB"/>
    <w:rPr>
      <w:color w:val="0000FF"/>
      <w:u w:val="single"/>
    </w:rPr>
  </w:style>
  <w:style w:type="paragraph" w:customStyle="1" w:styleId="a5">
    <w:name w:val="Базовый"/>
    <w:rsid w:val="003E098B"/>
    <w:pPr>
      <w:tabs>
        <w:tab w:val="left" w:pos="709"/>
      </w:tabs>
      <w:suppressAutoHyphens/>
      <w:spacing w:line="276" w:lineRule="atLeast"/>
    </w:pPr>
    <w:rPr>
      <w:rFonts w:ascii="Calibri" w:eastAsia="MS Mincho" w:hAnsi="Calibri" w:cs="Calibri"/>
      <w:color w:val="00000A"/>
    </w:rPr>
  </w:style>
  <w:style w:type="paragraph" w:styleId="a6">
    <w:name w:val="List Paragraph"/>
    <w:basedOn w:val="a"/>
    <w:uiPriority w:val="34"/>
    <w:qFormat/>
    <w:rsid w:val="00F20A13"/>
    <w:pPr>
      <w:ind w:left="720"/>
      <w:contextualSpacing/>
    </w:pPr>
  </w:style>
  <w:style w:type="character" w:customStyle="1" w:styleId="20">
    <w:name w:val="Заголовок 2 Знак"/>
    <w:basedOn w:val="a0"/>
    <w:link w:val="2"/>
    <w:rsid w:val="00D84CAF"/>
    <w:rPr>
      <w:rFonts w:ascii="Times New Roman" w:eastAsia="Times New Roman" w:hAnsi="Times New Roman" w:cs="Times New Roman"/>
      <w:sz w:val="28"/>
      <w:szCs w:val="24"/>
      <w:lang w:val="uk-UA" w:eastAsia="ru-RU"/>
    </w:rPr>
  </w:style>
  <w:style w:type="character" w:styleId="a7">
    <w:name w:val="Strong"/>
    <w:qFormat/>
    <w:rsid w:val="009D2815"/>
    <w:rPr>
      <w:b/>
      <w:bCs/>
    </w:rPr>
  </w:style>
  <w:style w:type="character" w:customStyle="1" w:styleId="social-likescountersocial-likescounterfacebook">
    <w:name w:val="social-likes__counter social-likes__counter_facebook"/>
    <w:basedOn w:val="a0"/>
    <w:rsid w:val="009D2815"/>
  </w:style>
  <w:style w:type="paragraph" w:customStyle="1" w:styleId="info">
    <w:name w:val="info"/>
    <w:basedOn w:val="a"/>
    <w:rsid w:val="009D2815"/>
    <w:pPr>
      <w:spacing w:before="100" w:beforeAutospacing="1" w:after="100" w:afterAutospacing="1" w:line="240" w:lineRule="auto"/>
    </w:pPr>
    <w:rPr>
      <w:rFonts w:ascii="Times New Roman" w:hAnsi="Times New Roman"/>
      <w:sz w:val="24"/>
      <w:szCs w:val="24"/>
      <w:lang w:val="uk-UA" w:eastAsia="uk-UA"/>
    </w:rPr>
  </w:style>
  <w:style w:type="paragraph" w:customStyle="1" w:styleId="Style4">
    <w:name w:val="Style4"/>
    <w:basedOn w:val="a"/>
    <w:rsid w:val="009D2815"/>
    <w:pPr>
      <w:widowControl w:val="0"/>
      <w:autoSpaceDE w:val="0"/>
      <w:autoSpaceDN w:val="0"/>
      <w:adjustRightInd w:val="0"/>
      <w:spacing w:after="0" w:line="320" w:lineRule="exact"/>
      <w:ind w:firstLine="554"/>
      <w:jc w:val="both"/>
    </w:pPr>
    <w:rPr>
      <w:rFonts w:ascii="Times New Roman" w:hAnsi="Times New Roman"/>
      <w:sz w:val="24"/>
      <w:szCs w:val="24"/>
    </w:rPr>
  </w:style>
  <w:style w:type="character" w:customStyle="1" w:styleId="FontStyle65">
    <w:name w:val="Font Style65"/>
    <w:rsid w:val="009D2815"/>
    <w:rPr>
      <w:rFonts w:ascii="Times New Roman" w:hAnsi="Times New Roman" w:cs="Times New Roman"/>
      <w:sz w:val="28"/>
      <w:szCs w:val="28"/>
    </w:rPr>
  </w:style>
  <w:style w:type="paragraph" w:styleId="3">
    <w:name w:val="Body Text 3"/>
    <w:basedOn w:val="a"/>
    <w:link w:val="30"/>
    <w:rsid w:val="009D2815"/>
    <w:pPr>
      <w:spacing w:after="120" w:line="240" w:lineRule="auto"/>
    </w:pPr>
    <w:rPr>
      <w:rFonts w:ascii="Times New Roman" w:hAnsi="Times New Roman"/>
      <w:sz w:val="16"/>
      <w:szCs w:val="16"/>
    </w:rPr>
  </w:style>
  <w:style w:type="character" w:customStyle="1" w:styleId="30">
    <w:name w:val="Основний текст 3 Знак"/>
    <w:basedOn w:val="a0"/>
    <w:link w:val="3"/>
    <w:rsid w:val="009D2815"/>
    <w:rPr>
      <w:rFonts w:ascii="Times New Roman" w:eastAsia="Times New Roman" w:hAnsi="Times New Roman" w:cs="Times New Roman"/>
      <w:sz w:val="16"/>
      <w:szCs w:val="16"/>
      <w:lang w:eastAsia="ru-RU"/>
    </w:rPr>
  </w:style>
  <w:style w:type="paragraph" w:customStyle="1" w:styleId="ShapkaDocumentu">
    <w:name w:val="Shapka Documentu"/>
    <w:basedOn w:val="a"/>
    <w:rsid w:val="009D2815"/>
    <w:pPr>
      <w:keepNext/>
      <w:keepLines/>
      <w:spacing w:after="240" w:line="240" w:lineRule="auto"/>
      <w:ind w:left="3969"/>
      <w:jc w:val="center"/>
    </w:pPr>
    <w:rPr>
      <w:rFonts w:ascii="Antiqua" w:hAnsi="Antiqua"/>
      <w:sz w:val="26"/>
      <w:szCs w:val="20"/>
      <w:lang w:val="uk-UA"/>
    </w:rPr>
  </w:style>
  <w:style w:type="paragraph" w:styleId="a8">
    <w:name w:val="header"/>
    <w:basedOn w:val="a"/>
    <w:link w:val="a9"/>
    <w:uiPriority w:val="99"/>
    <w:unhideWhenUsed/>
    <w:rsid w:val="009D2815"/>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9D2815"/>
    <w:rPr>
      <w:rFonts w:ascii="Calibri" w:eastAsia="Times New Roman" w:hAnsi="Calibri" w:cs="Times New Roman"/>
      <w:lang w:eastAsia="ru-RU"/>
    </w:rPr>
  </w:style>
  <w:style w:type="paragraph" w:styleId="aa">
    <w:name w:val="footer"/>
    <w:basedOn w:val="a"/>
    <w:link w:val="ab"/>
    <w:uiPriority w:val="99"/>
    <w:unhideWhenUsed/>
    <w:rsid w:val="009D2815"/>
    <w:pPr>
      <w:tabs>
        <w:tab w:val="center" w:pos="4677"/>
        <w:tab w:val="right" w:pos="9355"/>
      </w:tabs>
      <w:spacing w:after="0" w:line="240" w:lineRule="auto"/>
    </w:pPr>
  </w:style>
  <w:style w:type="character" w:customStyle="1" w:styleId="ab">
    <w:name w:val="Нижній колонтитул Знак"/>
    <w:basedOn w:val="a0"/>
    <w:link w:val="aa"/>
    <w:uiPriority w:val="99"/>
    <w:rsid w:val="009D2815"/>
    <w:rPr>
      <w:rFonts w:ascii="Calibri" w:eastAsia="Times New Roman" w:hAnsi="Calibri" w:cs="Times New Roman"/>
      <w:lang w:eastAsia="ru-RU"/>
    </w:rPr>
  </w:style>
  <w:style w:type="paragraph" w:styleId="ac">
    <w:name w:val="Balloon Text"/>
    <w:basedOn w:val="a"/>
    <w:link w:val="ad"/>
    <w:uiPriority w:val="99"/>
    <w:semiHidden/>
    <w:unhideWhenUsed/>
    <w:rsid w:val="00127984"/>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127984"/>
    <w:rPr>
      <w:rFonts w:ascii="Segoe UI" w:eastAsia="Times New Roman" w:hAnsi="Segoe UI" w:cs="Segoe UI"/>
      <w:sz w:val="18"/>
      <w:szCs w:val="18"/>
      <w:lang w:eastAsia="ru-RU"/>
    </w:rPr>
  </w:style>
  <w:style w:type="paragraph" w:customStyle="1" w:styleId="1">
    <w:name w:val="Без интервала1"/>
    <w:rsid w:val="00B71E81"/>
    <w:pPr>
      <w:spacing w:after="0" w:line="240" w:lineRule="auto"/>
    </w:pPr>
    <w:rPr>
      <w:rFonts w:ascii="Calibri" w:eastAsia="Times New Roman" w:hAnsi="Calibri" w:cs="Calibri"/>
      <w:lang w:val="uk-UA" w:eastAsia="uk-UA"/>
    </w:rPr>
  </w:style>
  <w:style w:type="paragraph" w:styleId="ae">
    <w:name w:val="No Spacing"/>
    <w:uiPriority w:val="1"/>
    <w:qFormat/>
    <w:rsid w:val="00040586"/>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641307">
      <w:bodyDiv w:val="1"/>
      <w:marLeft w:val="0"/>
      <w:marRight w:val="0"/>
      <w:marTop w:val="0"/>
      <w:marBottom w:val="0"/>
      <w:divBdr>
        <w:top w:val="none" w:sz="0" w:space="0" w:color="auto"/>
        <w:left w:val="none" w:sz="0" w:space="0" w:color="auto"/>
        <w:bottom w:val="none" w:sz="0" w:space="0" w:color="auto"/>
        <w:right w:val="none" w:sz="0" w:space="0" w:color="auto"/>
      </w:divBdr>
    </w:div>
    <w:div w:id="16666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akon.help/files/article/11494/%D0%94%D0%A1%D0%A2%D0%A3%204163_202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21008</Words>
  <Characters>11976</Characters>
  <Application>Microsoft Office Word</Application>
  <DocSecurity>0</DocSecurity>
  <Lines>99</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2</cp:revision>
  <cp:lastPrinted>2022-01-06T09:56:00Z</cp:lastPrinted>
  <dcterms:created xsi:type="dcterms:W3CDTF">2025-01-16T08:32:00Z</dcterms:created>
  <dcterms:modified xsi:type="dcterms:W3CDTF">2025-01-16T08:32:00Z</dcterms:modified>
</cp:coreProperties>
</file>