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E22E3" w14:textId="77777777" w:rsidR="00B144C0" w:rsidRPr="00B144C0" w:rsidRDefault="00B144C0" w:rsidP="00B144C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bookmarkStart w:id="0" w:name="_GoBack"/>
      <w:bookmarkEnd w:id="0"/>
      <w:r w:rsidRPr="00B144C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lang w:eastAsia="uk-UA"/>
        </w:rPr>
        <w:t xml:space="preserve">Поради для батьків щодо зменшення </w:t>
      </w:r>
      <w:proofErr w:type="spellStart"/>
      <w:r w:rsidRPr="00B144C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lang w:eastAsia="uk-UA"/>
        </w:rPr>
        <w:t>булінгу</w:t>
      </w:r>
      <w:proofErr w:type="spellEnd"/>
      <w:r w:rsidRPr="00B144C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lang w:eastAsia="uk-UA"/>
        </w:rPr>
        <w:t xml:space="preserve"> і </w:t>
      </w:r>
      <w:proofErr w:type="spellStart"/>
      <w:r w:rsidRPr="00B144C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lang w:eastAsia="uk-UA"/>
        </w:rPr>
        <w:t>кібербулінгу</w:t>
      </w:r>
      <w:proofErr w:type="spellEnd"/>
      <w:r w:rsidRPr="00B144C0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bdr w:val="none" w:sz="0" w:space="0" w:color="auto" w:frame="1"/>
          <w:lang w:eastAsia="uk-UA"/>
        </w:rPr>
        <w:t xml:space="preserve"> для своєї дитини</w:t>
      </w:r>
    </w:p>
    <w:p w14:paraId="1CBD608B" w14:textId="77777777" w:rsidR="00B144C0" w:rsidRPr="00B144C0" w:rsidRDefault="00B144C0" w:rsidP="00B144C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b/>
          <w:bCs/>
          <w:color w:val="993300"/>
          <w:sz w:val="32"/>
          <w:szCs w:val="32"/>
          <w:bdr w:val="none" w:sz="0" w:space="0" w:color="auto" w:frame="1"/>
          <w:lang w:eastAsia="uk-UA"/>
        </w:rPr>
        <w:t>ЩО ТАКЕ БУЛІНГ і КІБЕРБУЛІНГ ТА ЯКІ ЙОГО ПРИЧИНИ</w:t>
      </w:r>
    </w:p>
    <w:p w14:paraId="282D7490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proofErr w:type="spellStart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Булінг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– це агресивна і вкрай неприємна поведінка однієї дитини або групи дітей по відношенню до іншої дитини, що супроводжується постійним фізичним і психологічним впливом.</w:t>
      </w:r>
    </w:p>
    <w:p w14:paraId="72DD7766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proofErr w:type="spellStart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Булінг</w:t>
      </w:r>
      <w:proofErr w:type="spellEnd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супроводжується реальним фізичним чи психологічним насиллям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 жертву висміюють, залякують, дражнять, шантажують, б'ють, псують речі, розповсюджують плітки, бойкотують, оприлюднюють особисту інформацію та фото в соціальних мережах.</w:t>
      </w:r>
    </w:p>
    <w:p w14:paraId="353A8203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У ситуації </w:t>
      </w:r>
      <w:proofErr w:type="spellStart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завжди беруть участь три сторони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 той, хто переслідує, той, кого переслідують та ті, хто спостерігають.</w:t>
      </w:r>
    </w:p>
    <w:p w14:paraId="209A6D9B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Якщо </w:t>
      </w:r>
      <w:proofErr w:type="spellStart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булінг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відбувся, він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може повторюватися багато разів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5F6B95D8" w14:textId="77777777" w:rsidR="00B144C0" w:rsidRPr="00B144C0" w:rsidRDefault="00B144C0" w:rsidP="00B144C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     </w:t>
      </w:r>
      <w:proofErr w:type="spellStart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Кібербулінг</w:t>
      </w:r>
      <w:proofErr w:type="spellEnd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 це один із різновидів 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fldChar w:fldCharType="begin"/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instrText xml:space="preserve"> HYPERLINK "https://wiki.legalaid.gov.ua/index.php/%D0%9F%D1%80%D0%BE%D1%82%D0%B8%D0%B4%D1%96%D1%8F_%D0%B1%D1%83%D0%BB%D1%96%D0%BD%D0%B3%D1%83_%D0%B2_%D0%B4%D0%B8%D1%82%D1%8F%D1%87%D0%BE%D0%BC%D1%83_%D1%81%D0%B5%D1%80%D0%B5%D0%B4%D0%BE%D0%B2%D0%B8%D1%89%D1%96" \o "Протидія булінгу в дитячому середовищі" </w:instrTex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fldChar w:fldCharType="separate"/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uk-UA"/>
        </w:rPr>
        <w:t>булінгу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fldChar w:fldCharType="end"/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(цькування), що передбачає жорстокі дії з метою дошкулити, нашкодити, принизити людину з використанням сучасних електронних технологій: Інтернету (електронної пошти, форумів, чатів, ICQ) та інших засобів електронної техніки – мобільних телефонів чи інших ґаджетів.</w:t>
      </w:r>
    </w:p>
    <w:p w14:paraId="3D6064B3" w14:textId="77777777" w:rsidR="00B144C0" w:rsidRPr="00B144C0" w:rsidRDefault="00B144C0" w:rsidP="00B144C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  Відмінності 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кібербулінгу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від 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зумовлюються особливостями Інтернет-середовища: анонімністю, можливістю підмінити ідентичність, охоплювати велику аудиторію одночасно, (особливо 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дієво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для поширення пліток), здатність тероризувати та тримати у напрузі жертву будь-де і будь-коли.</w:t>
      </w:r>
    </w:p>
    <w:p w14:paraId="3603E9B7" w14:textId="77777777" w:rsidR="00B144C0" w:rsidRPr="00B144C0" w:rsidRDefault="00B144C0" w:rsidP="00B144C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Кібербулінг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являється 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uk-UA"/>
        </w:rPr>
        <w:t>формою </w:t>
      </w:r>
      <w:hyperlink r:id="rId5" w:tooltip="Вчинення насильства в сім'ї" w:history="1">
        <w:r w:rsidRPr="00B144C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bdr w:val="none" w:sz="0" w:space="0" w:color="auto" w:frame="1"/>
            <w:lang w:eastAsia="uk-UA"/>
          </w:rPr>
          <w:t>психологічного насильства</w:t>
        </w:r>
      </w:hyperlink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4F29DE48" w14:textId="77777777" w:rsidR="00B144C0" w:rsidRPr="00B144C0" w:rsidRDefault="00B144C0" w:rsidP="00B144C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uk-UA"/>
        </w:rPr>
        <w:t xml:space="preserve">   Типи </w:t>
      </w:r>
      <w:proofErr w:type="spellStart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uk-UA"/>
        </w:rPr>
        <w:t>кібербулінгу</w:t>
      </w:r>
      <w:proofErr w:type="spellEnd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uk-UA"/>
        </w:rPr>
        <w:t>:</w:t>
      </w:r>
    </w:p>
    <w:p w14:paraId="144150F7" w14:textId="77777777" w:rsidR="00B144C0" w:rsidRPr="00B144C0" w:rsidRDefault="00B144C0" w:rsidP="00B144C0">
      <w:pPr>
        <w:numPr>
          <w:ilvl w:val="0"/>
          <w:numId w:val="1"/>
        </w:numPr>
        <w:spacing w:after="0" w:line="408" w:lineRule="atLeast"/>
        <w:ind w:left="0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перепалка (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флеймінг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) - обмін короткими гнівними та запальними репліками між учасниками з використанням комунікаційних технологій (як правило, на форумах та в чатах);</w:t>
      </w:r>
    </w:p>
    <w:p w14:paraId="28CBE148" w14:textId="77777777" w:rsidR="00B144C0" w:rsidRPr="00B144C0" w:rsidRDefault="00B144C0" w:rsidP="00B144C0">
      <w:pPr>
        <w:numPr>
          <w:ilvl w:val="0"/>
          <w:numId w:val="1"/>
        </w:numPr>
        <w:spacing w:after="0" w:line="408" w:lineRule="atLeast"/>
        <w:ind w:left="0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нападки (домагання) – регулярні висловлювання образливого характеру на адресу жертви (багато СМС-повідомлень, постійні дзвінки), що перевантажують персональні канали комунікації;</w:t>
      </w:r>
    </w:p>
    <w:p w14:paraId="308E60EC" w14:textId="77777777" w:rsidR="00B144C0" w:rsidRPr="00B144C0" w:rsidRDefault="00B144C0" w:rsidP="00B144C0">
      <w:pPr>
        <w:numPr>
          <w:ilvl w:val="0"/>
          <w:numId w:val="1"/>
        </w:numPr>
        <w:spacing w:after="0" w:line="408" w:lineRule="atLeast"/>
        <w:ind w:left="0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наклеп - поширення неправдивої, принизливої інформації;</w:t>
      </w:r>
    </w:p>
    <w:p w14:paraId="61290870" w14:textId="77777777" w:rsidR="00B144C0" w:rsidRPr="00B144C0" w:rsidRDefault="00B144C0" w:rsidP="00B144C0">
      <w:pPr>
        <w:numPr>
          <w:ilvl w:val="0"/>
          <w:numId w:val="1"/>
        </w:numPr>
        <w:spacing w:after="0" w:line="408" w:lineRule="atLeast"/>
        <w:ind w:left="0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самозванство - використання особистих даних жертви (логіни, паролі до акаунтів в мережах, блогах) з метою здійснення від її імені негативної комунікації;</w:t>
      </w:r>
    </w:p>
    <w:p w14:paraId="7E358E32" w14:textId="77777777" w:rsidR="00B144C0" w:rsidRPr="00B144C0" w:rsidRDefault="00B144C0" w:rsidP="00B144C0">
      <w:pPr>
        <w:numPr>
          <w:ilvl w:val="0"/>
          <w:numId w:val="1"/>
        </w:numPr>
        <w:spacing w:after="0" w:line="408" w:lineRule="atLeast"/>
        <w:ind w:left="0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публічне розголошення особистої інформації - поширення особистої інформації, наприклад шляхом публікування інтимних фотографій, фінансової інформації, роду діяльності з метою образи чи шантажу;</w:t>
      </w:r>
    </w:p>
    <w:p w14:paraId="679D0860" w14:textId="77777777" w:rsidR="00B144C0" w:rsidRPr="00B144C0" w:rsidRDefault="00B144C0" w:rsidP="00B144C0">
      <w:pPr>
        <w:numPr>
          <w:ilvl w:val="0"/>
          <w:numId w:val="1"/>
        </w:numPr>
        <w:spacing w:after="0" w:line="408" w:lineRule="atLeast"/>
        <w:ind w:left="0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ошуканство - виманювання конфіденційної особистої інформації для власних цілей або передачі іншим особам;</w:t>
      </w:r>
    </w:p>
    <w:p w14:paraId="0E574097" w14:textId="77777777" w:rsidR="00B144C0" w:rsidRPr="00B144C0" w:rsidRDefault="00B144C0" w:rsidP="00B144C0">
      <w:pPr>
        <w:numPr>
          <w:ilvl w:val="0"/>
          <w:numId w:val="1"/>
        </w:numPr>
        <w:spacing w:after="0" w:line="408" w:lineRule="atLeast"/>
        <w:ind w:left="0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відчуження (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острокізм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ізоляція) - он-лайн відчуження в будь-яких типах середовищ, де використовується захист паролями, формується список небажаної пошти або список друзів;</w:t>
      </w:r>
    </w:p>
    <w:p w14:paraId="4455A20B" w14:textId="77777777" w:rsidR="00B144C0" w:rsidRPr="00B144C0" w:rsidRDefault="00B144C0" w:rsidP="00B144C0">
      <w:pPr>
        <w:numPr>
          <w:ilvl w:val="0"/>
          <w:numId w:val="1"/>
        </w:numPr>
        <w:spacing w:after="0" w:line="408" w:lineRule="atLeast"/>
        <w:ind w:left="0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кіберпереслідування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- приховане вистежування жерти для скоєння нападу, побиття, зґвалтування;</w:t>
      </w:r>
    </w:p>
    <w:p w14:paraId="24365AE3" w14:textId="77777777" w:rsidR="00B144C0" w:rsidRPr="00B144C0" w:rsidRDefault="00B144C0" w:rsidP="00B144C0">
      <w:pPr>
        <w:numPr>
          <w:ilvl w:val="0"/>
          <w:numId w:val="1"/>
        </w:numPr>
        <w:spacing w:after="0" w:line="408" w:lineRule="atLeast"/>
        <w:ind w:left="0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хепіслепінг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– реальні напади, які знімаються на відео для розміщення в Інтернеті, що можуть привести до летальних наслідків;</w:t>
      </w:r>
    </w:p>
    <w:p w14:paraId="5449769A" w14:textId="77777777" w:rsidR="00B144C0" w:rsidRPr="00B144C0" w:rsidRDefault="00B144C0" w:rsidP="00B144C0">
      <w:pPr>
        <w:numPr>
          <w:ilvl w:val="0"/>
          <w:numId w:val="1"/>
        </w:numPr>
        <w:spacing w:after="0" w:line="408" w:lineRule="atLeast"/>
        <w:ind w:left="0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онлайн-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грумінг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– побудова в мережі інтернет дорослим або групою дорослих осіб довірливих стосунків із дитиною (підлітком) із метою отримання її інтимних фото/відео та подальшим її шантажуванням про розповсюдження цих фото, наприклад для отримання грошей, більш інтимних зображень чи навіть примушування до особистих зустрічей.</w:t>
      </w:r>
    </w:p>
    <w:p w14:paraId="2157DE5E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Кривдники можуть знайти безліч причин щоб цькувати дитину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 зовнішність, що не вписується у загальноприйняті рамки, поведінка, думки, які не збігаються з думкою більшості, тощо.</w:t>
      </w:r>
    </w:p>
    <w:p w14:paraId="42FA8F9E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Частіше за все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люди, що цькують, вважають, що це смішно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і в цьому немає великої проблеми чи трагедії, а також, що дорослі не будуть звертати на це увагу.</w:t>
      </w:r>
    </w:p>
    <w:p w14:paraId="21648794" w14:textId="77777777" w:rsidR="00B144C0" w:rsidRPr="00B144C0" w:rsidRDefault="00B144C0" w:rsidP="00B144C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b/>
          <w:bCs/>
          <w:color w:val="993300"/>
          <w:sz w:val="32"/>
          <w:szCs w:val="32"/>
          <w:bdr w:val="none" w:sz="0" w:space="0" w:color="auto" w:frame="1"/>
          <w:lang w:eastAsia="uk-UA"/>
        </w:rPr>
        <w:t>ЯК ЗРОЗУМІТИ, ЩО ВАШУ ДИТИНУ ПІДДАЮТЬ ЦЬКУВАННЮ</w:t>
      </w:r>
    </w:p>
    <w:p w14:paraId="28B1F0D0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Перше, що треба зрозуміти –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діти неохоче розповідають про цькування у школі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а тому не слід думати, що у перший же раз, коли ви спитаєте її про це, вона відповість вам чесно. Тому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головна порада для батьків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– бути більш уважними до проявів 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4D70304E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Якщо ваша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дитина стала замкнутою, вигадує приводи, щоб не йти до школи, перестала вчитись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то поговоріть з нею. Причина такої поведінки може бути не у банальних лінощах. Також до видимих наслідків 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відносять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розлади сну, втрату апетиту, тривожність, низьку самооцінку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Якщо дитину шантажують у школі, вона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може почати просити додаткові гроші на кишенькові витрати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щоб відкупитись від агресора.</w:t>
      </w:r>
    </w:p>
    <w:p w14:paraId="63FA0AE2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Якщо цькуванню піддають вашу дитину, то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обережно почніть з нею розмову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Дайте зрозуміти, що вам можна довіряти, що ви не будете звинувачувати її у тому, що вона стала жертвою 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0A80652F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Розкажіть дитині, що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немає нічого поганого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у тому,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щоб повідомити про агресивну поведінку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щодо когось учителю або принаймні друзям. Поясніть різницю між “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пліткуванням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” та “піклуванням” про своє життя чи життя друга/подруги. Також не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слід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 у розмові з дитиною 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використовувати такі  кліше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як "хлопчик має бути сильним та вміти постояти за себе", "дівчинка не повинна сама захищатись" та інші. Це тільки погіршить ситуацію.</w:t>
      </w:r>
    </w:p>
    <w:p w14:paraId="7AB670D2" w14:textId="77777777" w:rsidR="00B144C0" w:rsidRPr="00B144C0" w:rsidRDefault="00B144C0" w:rsidP="00B144C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b/>
          <w:bCs/>
          <w:color w:val="993300"/>
          <w:sz w:val="32"/>
          <w:szCs w:val="32"/>
          <w:bdr w:val="none" w:sz="0" w:space="0" w:color="auto" w:frame="1"/>
          <w:lang w:eastAsia="uk-UA"/>
        </w:rPr>
        <w:t>ЯК ДОПОМОГТИ ДИТИНІ, ЯКА ЦЬКУЄ ІНШИХ</w:t>
      </w:r>
    </w:p>
    <w:p w14:paraId="441323B2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Ми вже казали, що в ситуації 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завжди беруть участь три сторони, а тому, коли ви дізнались про цькування у школі, не слід забувати про тих, хто 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ображає. Психологи зауважують, що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дитині, яка </w:t>
      </w:r>
      <w:proofErr w:type="spellStart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булить</w:t>
      </w:r>
      <w:proofErr w:type="spellEnd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інших, увага та допомога потрібна не менше, ніж тій, яка страждає від </w:t>
      </w:r>
      <w:proofErr w:type="spellStart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</w:t>
      </w:r>
    </w:p>
    <w:p w14:paraId="2D4D43CC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Відверто поговоріть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з нею про те, що відбувається, з'ясуйте як вона ставиться до своїх дій і як реагують інші діти. Ви можете почути, що "всі так роблять", або "він заслуговує на це". Уважно вислухайте і 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зосередтеся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на 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пошуці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фактів, а не на своїх припущеннях.</w:t>
      </w:r>
    </w:p>
    <w:p w14:paraId="082EC4AD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Не применшуйте серйозність ситуації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такими кліше, як "хлопчики завжди будуть хлопчиками" або "глузування, бійки та інші форми агресивної поведінки — просто дитячі жарти і цілком природна частина дитинства".</w:t>
      </w:r>
    </w:p>
    <w:p w14:paraId="053BD2FB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Ретельно поясніть, які дії ви вважаєте переслідуванням інших. До них відносяться: цькування, образливі прізвиська, загрози фізичного насильства, залякування, висміювання, коментарі з сексуальним підтекстом, бойкот іншої дитини або підбурювання до ігнорування, плітки, публічні приниження, штовхання, плювки, псування особистих речей, принизливі висловлювання або жести.</w:t>
      </w:r>
    </w:p>
    <w:p w14:paraId="63198826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Спокійно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поясніть дитині, що її поведінка може завдати шкоди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не тільки жертві, а й усім оточуючим. І щодалі це заходитиме, тим гірше 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впливатиме на всіх учасників.</w:t>
      </w:r>
    </w:p>
    <w:p w14:paraId="65891702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Дайте зрозуміти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дитині, що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агресивна поведінка є дуже серйозною проблемою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і ви не будете терпіти це в майбутньому. Чітко і наполегливо, але без гніву, попросіть дитину зупинити насильство. Скажіть дитині, що їй потрібна допомога, а тому ви тимчасово триматимете зв'язок з учителями, щоб упевнитись — дитина намагається змінити ситуацію.</w:t>
      </w:r>
    </w:p>
    <w:p w14:paraId="57449592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Загрози і покарання не спрацюють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Можливо, на якийсь час це припинить 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, та в перспективі це може тільки посилити агресію і невдоволення. Буде зайвим концентрувати увагу на відчуттях дитини, яку </w:t>
      </w:r>
      <w:proofErr w:type="spellStart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булять</w:t>
      </w:r>
      <w:proofErr w:type="spellEnd"/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Той, хто виявляє агресію, як правило відсторонюється від почуттів іншої людини.</w:t>
      </w:r>
    </w:p>
    <w:p w14:paraId="7D2AE6D0" w14:textId="77777777" w:rsidR="00B144C0" w:rsidRPr="00B144C0" w:rsidRDefault="00B144C0" w:rsidP="00B144C0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Пам'ятайте, що </w:t>
      </w: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агресивна поведінка та прояви насильства можуть вказувати на емоційні проблеми вашої дитини та розлади поведінки</w:t>
      </w:r>
      <w:r w:rsidRPr="00B144C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 </w:t>
      </w:r>
    </w:p>
    <w:p w14:paraId="71E5C587" w14:textId="77777777" w:rsidR="00B144C0" w:rsidRPr="00B144C0" w:rsidRDefault="00B144C0" w:rsidP="00B144C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Як боротися з </w:t>
      </w:r>
      <w:proofErr w:type="spellStart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булінгом</w:t>
      </w:r>
      <w:proofErr w:type="spellEnd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і з </w:t>
      </w:r>
      <w:proofErr w:type="spellStart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кібербулінгом</w:t>
      </w:r>
      <w:proofErr w:type="spellEnd"/>
      <w:r w:rsidRPr="00B144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Ви можете дізнатись за такими посиланнями:</w:t>
      </w:r>
    </w:p>
    <w:p w14:paraId="16D7B193" w14:textId="77777777" w:rsidR="00B144C0" w:rsidRPr="00B144C0" w:rsidRDefault="00185616" w:rsidP="00B144C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hyperlink r:id="rId6" w:history="1">
        <w:r w:rsidR="00B144C0" w:rsidRPr="00B144C0">
          <w:rPr>
            <w:rFonts w:ascii="Times New Roman" w:eastAsia="Times New Roman" w:hAnsi="Times New Roman" w:cs="Times New Roman"/>
            <w:b/>
            <w:bCs/>
            <w:color w:val="A70000"/>
            <w:sz w:val="28"/>
            <w:szCs w:val="28"/>
            <w:u w:val="single"/>
            <w:bdr w:val="none" w:sz="0" w:space="0" w:color="auto" w:frame="1"/>
            <w:lang w:eastAsia="uk-UA"/>
          </w:rPr>
          <w:t>https://osvita.diia.gov.ua/courses/cyberbullying/seria-1-so-take-kiberbuling</w:t>
        </w:r>
      </w:hyperlink>
    </w:p>
    <w:p w14:paraId="6BC40CAC" w14:textId="77777777" w:rsidR="00B144C0" w:rsidRPr="00B144C0" w:rsidRDefault="00185616" w:rsidP="00B144C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hyperlink r:id="rId7" w:history="1">
        <w:r w:rsidR="00B144C0" w:rsidRPr="00B144C0">
          <w:rPr>
            <w:rFonts w:ascii="Times New Roman" w:eastAsia="Times New Roman" w:hAnsi="Times New Roman" w:cs="Times New Roman"/>
            <w:b/>
            <w:bCs/>
            <w:color w:val="A70000"/>
            <w:sz w:val="28"/>
            <w:szCs w:val="28"/>
            <w:u w:val="single"/>
            <w:bdr w:val="none" w:sz="0" w:space="0" w:color="auto" w:frame="1"/>
            <w:lang w:eastAsia="uk-UA"/>
          </w:rPr>
          <w:t>https://www.facebook.com/watch/?v=422259478715475</w:t>
        </w:r>
      </w:hyperlink>
    </w:p>
    <w:p w14:paraId="5B270C22" w14:textId="77777777" w:rsidR="00B144C0" w:rsidRPr="00B144C0" w:rsidRDefault="00185616" w:rsidP="00B144C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555555"/>
          <w:sz w:val="18"/>
          <w:szCs w:val="18"/>
          <w:lang w:eastAsia="uk-UA"/>
        </w:rPr>
      </w:pPr>
      <w:hyperlink r:id="rId8" w:history="1">
        <w:r w:rsidR="00B144C0" w:rsidRPr="00B144C0">
          <w:rPr>
            <w:rFonts w:ascii="Times New Roman" w:eastAsia="Times New Roman" w:hAnsi="Times New Roman" w:cs="Times New Roman"/>
            <w:b/>
            <w:bCs/>
            <w:color w:val="A70000"/>
            <w:sz w:val="28"/>
            <w:szCs w:val="28"/>
            <w:u w:val="single"/>
            <w:bdr w:val="none" w:sz="0" w:space="0" w:color="auto" w:frame="1"/>
            <w:lang w:eastAsia="uk-UA"/>
          </w:rPr>
          <w:t>https://www.youtube.com/watch?v=2GQdfpdfvZA&amp;feature=youtu.be</w:t>
        </w:r>
      </w:hyperlink>
    </w:p>
    <w:p w14:paraId="66C94AF2" w14:textId="77777777" w:rsidR="00322C3D" w:rsidRDefault="00322C3D"/>
    <w:sectPr w:rsidR="00322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411B6"/>
    <w:multiLevelType w:val="multilevel"/>
    <w:tmpl w:val="31BA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2B"/>
    <w:rsid w:val="00185616"/>
    <w:rsid w:val="00322C3D"/>
    <w:rsid w:val="004C502B"/>
    <w:rsid w:val="00B1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8EE7"/>
  <w15:chartTrackingRefBased/>
  <w15:docId w15:val="{FBA7F489-B48B-4744-BFE8-5F4E3889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14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GQdfpdfvZA&amp;feature=youtu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watch/?v=4222594787154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diia.gov.ua/courses/cyberbullying/seria-1-so-take-kiberbuling" TargetMode="External"/><Relationship Id="rId5" Type="http://schemas.openxmlformats.org/officeDocument/2006/relationships/hyperlink" Target="https://wiki.legalaid.gov.ua/index.php/%D0%92%D1%87%D0%B8%D0%BD%D0%B5%D0%BD%D0%BD%D1%8F_%D0%BD%D0%B0%D1%81%D0%B8%D0%BB%D1%8C%D1%81%D1%82%D0%B2%D0%B0_%D0%B2_%D1%81%D1%96%D0%BC%27%D1%9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4928</Words>
  <Characters>2810</Characters>
  <Application>Microsoft Office Word</Application>
  <DocSecurity>0</DocSecurity>
  <Lines>23</Lines>
  <Paragraphs>15</Paragraphs>
  <ScaleCrop>false</ScaleCrop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Кокось</dc:creator>
  <cp:keywords/>
  <dc:description/>
  <cp:lastModifiedBy>Віта Кокось</cp:lastModifiedBy>
  <cp:revision>3</cp:revision>
  <dcterms:created xsi:type="dcterms:W3CDTF">2022-05-14T09:11:00Z</dcterms:created>
  <dcterms:modified xsi:type="dcterms:W3CDTF">2022-05-14T09:11:00Z</dcterms:modified>
</cp:coreProperties>
</file>