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C2F" w:rsidRPr="00373C2F" w:rsidRDefault="00760EE8" w:rsidP="00373C2F">
      <w:pPr>
        <w:spacing w:after="0" w:line="240" w:lineRule="auto"/>
        <w:ind w:right="85"/>
        <w:jc w:val="center"/>
        <w:rPr>
          <w:rFonts w:ascii="Times New Roman" w:eastAsia="Calibri" w:hAnsi="Times New Roman" w:cs="Times New Roman"/>
          <w:b/>
          <w:bCs/>
          <w:sz w:val="28"/>
          <w:szCs w:val="28"/>
          <w:lang w:val="uk-UA"/>
        </w:rPr>
      </w:pPr>
      <w:bookmarkStart w:id="0" w:name="_GoBack"/>
      <w:bookmarkEnd w:id="0"/>
      <w:r>
        <w:rPr>
          <w:rFonts w:ascii="Times New Roman" w:eastAsia="Calibri" w:hAnsi="Times New Roman" w:cs="Times New Roman"/>
          <w:b/>
          <w:bCs/>
          <w:sz w:val="28"/>
          <w:szCs w:val="28"/>
          <w:lang w:val="uk-UA"/>
        </w:rPr>
        <w:t xml:space="preserve">                    </w:t>
      </w:r>
    </w:p>
    <w:tbl>
      <w:tblPr>
        <w:tblW w:w="5000" w:type="pct"/>
        <w:tblLook w:val="04A0" w:firstRow="1" w:lastRow="0" w:firstColumn="1" w:lastColumn="0" w:noHBand="0" w:noVBand="1"/>
      </w:tblPr>
      <w:tblGrid>
        <w:gridCol w:w="4189"/>
        <w:gridCol w:w="1572"/>
        <w:gridCol w:w="3928"/>
      </w:tblGrid>
      <w:tr w:rsidR="00EE0F3E" w:rsidRPr="0078428E" w:rsidTr="00EE0F3E">
        <w:tc>
          <w:tcPr>
            <w:tcW w:w="2162" w:type="pct"/>
          </w:tcPr>
          <w:p w:rsidR="00EE0F3E" w:rsidRPr="00A76FDE" w:rsidRDefault="00EE0F3E" w:rsidP="00EE0F3E">
            <w:pPr>
              <w:widowControl w:val="0"/>
              <w:ind w:left="-108" w:right="85"/>
              <w:rPr>
                <w:rFonts w:ascii="Times New Roman" w:eastAsia="Calibri" w:hAnsi="Times New Roman" w:cs="Times New Roman"/>
                <w:bCs/>
                <w:sz w:val="28"/>
                <w:szCs w:val="28"/>
                <w:lang w:val="uk-UA"/>
              </w:rPr>
            </w:pPr>
            <w:r w:rsidRPr="00A76FDE">
              <w:rPr>
                <w:rFonts w:ascii="Times New Roman" w:eastAsia="Calibri" w:hAnsi="Times New Roman" w:cs="Times New Roman"/>
                <w:bCs/>
                <w:sz w:val="28"/>
                <w:szCs w:val="28"/>
                <w:lang w:val="uk-UA"/>
              </w:rPr>
              <w:t>СХВАЛЕНО</w:t>
            </w:r>
          </w:p>
          <w:p w:rsidR="00EE0F3E" w:rsidRPr="00A76FDE" w:rsidRDefault="00EE0F3E" w:rsidP="00EE0F3E">
            <w:pPr>
              <w:widowControl w:val="0"/>
              <w:shd w:val="clear" w:color="auto" w:fill="FFFFFF"/>
              <w:ind w:left="-108"/>
              <w:rPr>
                <w:rFonts w:ascii="Times New Roman" w:eastAsia="Calibri" w:hAnsi="Times New Roman" w:cs="Times New Roman"/>
                <w:sz w:val="28"/>
                <w:szCs w:val="28"/>
                <w:lang w:val="uk-UA"/>
              </w:rPr>
            </w:pPr>
            <w:r w:rsidRPr="00A76FDE">
              <w:rPr>
                <w:rFonts w:ascii="Times New Roman" w:eastAsia="Calibri" w:hAnsi="Times New Roman" w:cs="Times New Roman"/>
                <w:bCs/>
                <w:sz w:val="28"/>
                <w:szCs w:val="28"/>
                <w:lang w:val="uk-UA"/>
              </w:rPr>
              <w:t xml:space="preserve">Педагогічною радою </w:t>
            </w:r>
            <w:proofErr w:type="spellStart"/>
            <w:r w:rsidRPr="00A76FDE">
              <w:rPr>
                <w:rFonts w:ascii="Times New Roman" w:eastAsia="Calibri" w:hAnsi="Times New Roman" w:cs="Times New Roman"/>
                <w:sz w:val="28"/>
                <w:szCs w:val="28"/>
                <w:lang w:val="uk-UA"/>
              </w:rPr>
              <w:t>Павлівського</w:t>
            </w:r>
            <w:proofErr w:type="spellEnd"/>
            <w:r w:rsidRPr="00A76FDE">
              <w:rPr>
                <w:rFonts w:ascii="Times New Roman" w:eastAsia="Calibri" w:hAnsi="Times New Roman" w:cs="Times New Roman"/>
                <w:sz w:val="28"/>
                <w:szCs w:val="28"/>
                <w:lang w:val="uk-UA"/>
              </w:rPr>
              <w:t xml:space="preserve"> ліцею Волинської області</w:t>
            </w:r>
          </w:p>
          <w:p w:rsidR="00EE0F3E" w:rsidRPr="00A76FDE" w:rsidRDefault="009807B3" w:rsidP="00EE0F3E">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Протокол №</w:t>
            </w:r>
            <w:proofErr w:type="gramStart"/>
            <w:r>
              <w:rPr>
                <w:rFonts w:ascii="Times New Roman" w:eastAsia="Calibri" w:hAnsi="Times New Roman" w:cs="Times New Roman"/>
                <w:sz w:val="28"/>
                <w:szCs w:val="28"/>
                <w:lang w:val="ru-RU"/>
              </w:rPr>
              <w:t xml:space="preserve">8  </w:t>
            </w:r>
            <w:proofErr w:type="spellStart"/>
            <w:r>
              <w:rPr>
                <w:rFonts w:ascii="Times New Roman" w:eastAsia="Calibri" w:hAnsi="Times New Roman" w:cs="Times New Roman"/>
                <w:sz w:val="28"/>
                <w:szCs w:val="28"/>
                <w:lang w:val="ru-RU"/>
              </w:rPr>
              <w:t>від</w:t>
            </w:r>
            <w:proofErr w:type="spellEnd"/>
            <w:proofErr w:type="gramEnd"/>
            <w:r>
              <w:rPr>
                <w:rFonts w:ascii="Times New Roman" w:eastAsia="Calibri" w:hAnsi="Times New Roman" w:cs="Times New Roman"/>
                <w:sz w:val="28"/>
                <w:szCs w:val="28"/>
                <w:lang w:val="ru-RU"/>
              </w:rPr>
              <w:t xml:space="preserve"> 31.</w:t>
            </w:r>
            <w:r w:rsidR="00EE0F3E" w:rsidRPr="00A76FDE">
              <w:rPr>
                <w:rFonts w:ascii="Times New Roman" w:eastAsia="Calibri" w:hAnsi="Times New Roman" w:cs="Times New Roman"/>
                <w:sz w:val="28"/>
                <w:szCs w:val="28"/>
                <w:lang w:val="ru-RU"/>
              </w:rPr>
              <w:t>08.2018 р.</w:t>
            </w:r>
          </w:p>
          <w:p w:rsidR="00EE0F3E" w:rsidRPr="00A76FDE" w:rsidRDefault="00EE0F3E" w:rsidP="00EE0F3E">
            <w:pPr>
              <w:widowControl w:val="0"/>
              <w:ind w:right="85"/>
              <w:rPr>
                <w:rFonts w:ascii="Times New Roman" w:eastAsia="Calibri" w:hAnsi="Times New Roman" w:cs="Times New Roman"/>
                <w:bCs/>
                <w:sz w:val="28"/>
                <w:szCs w:val="28"/>
                <w:lang w:val="ru-RU"/>
              </w:rPr>
            </w:pPr>
          </w:p>
        </w:tc>
        <w:tc>
          <w:tcPr>
            <w:tcW w:w="811" w:type="pct"/>
          </w:tcPr>
          <w:p w:rsidR="00EE0F3E" w:rsidRPr="00A76FDE" w:rsidRDefault="00EE0F3E" w:rsidP="00EE0F3E">
            <w:pPr>
              <w:widowControl w:val="0"/>
              <w:ind w:right="85"/>
              <w:jc w:val="center"/>
              <w:rPr>
                <w:rFonts w:ascii="Times New Roman" w:eastAsia="Calibri" w:hAnsi="Times New Roman" w:cs="Times New Roman"/>
                <w:bCs/>
                <w:sz w:val="28"/>
                <w:szCs w:val="28"/>
                <w:lang w:val="ru-RU"/>
              </w:rPr>
            </w:pPr>
          </w:p>
        </w:tc>
        <w:tc>
          <w:tcPr>
            <w:tcW w:w="2027" w:type="pct"/>
          </w:tcPr>
          <w:p w:rsidR="00EE0F3E" w:rsidRPr="00A76FDE" w:rsidRDefault="00EE0F3E" w:rsidP="00EE0F3E">
            <w:pPr>
              <w:widowControl w:val="0"/>
              <w:rPr>
                <w:rFonts w:ascii="Times New Roman" w:eastAsia="Calibri" w:hAnsi="Times New Roman" w:cs="Times New Roman"/>
                <w:sz w:val="28"/>
                <w:szCs w:val="28"/>
                <w:lang w:val="ru-RU"/>
              </w:rPr>
            </w:pPr>
            <w:r w:rsidRPr="00A76FDE">
              <w:rPr>
                <w:rFonts w:ascii="Times New Roman" w:eastAsia="Calibri" w:hAnsi="Times New Roman" w:cs="Times New Roman"/>
                <w:sz w:val="28"/>
                <w:szCs w:val="28"/>
                <w:lang w:val="ru-RU"/>
              </w:rPr>
              <w:t>ЗАТВЕРДЖЕНО</w:t>
            </w:r>
          </w:p>
          <w:p w:rsidR="00EE0F3E" w:rsidRPr="00A76FDE" w:rsidRDefault="00E06DB6" w:rsidP="00EE0F3E">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Наказ № 199 </w:t>
            </w:r>
            <w:proofErr w:type="spellStart"/>
            <w:r>
              <w:rPr>
                <w:rFonts w:ascii="Times New Roman" w:eastAsia="Calibri" w:hAnsi="Times New Roman" w:cs="Times New Roman"/>
                <w:sz w:val="28"/>
                <w:szCs w:val="28"/>
                <w:lang w:val="ru-RU"/>
              </w:rPr>
              <w:t>від</w:t>
            </w:r>
            <w:proofErr w:type="spellEnd"/>
            <w:r>
              <w:rPr>
                <w:rFonts w:ascii="Times New Roman" w:eastAsia="Calibri" w:hAnsi="Times New Roman" w:cs="Times New Roman"/>
                <w:sz w:val="28"/>
                <w:szCs w:val="28"/>
                <w:lang w:val="ru-RU"/>
              </w:rPr>
              <w:t xml:space="preserve"> 31.08.2018</w:t>
            </w:r>
          </w:p>
          <w:p w:rsidR="00EE0F3E" w:rsidRPr="00A76FDE" w:rsidRDefault="00EE0F3E" w:rsidP="00760EE8">
            <w:pPr>
              <w:widowControl w:val="0"/>
              <w:shd w:val="clear" w:color="auto" w:fill="FFFFFF"/>
              <w:ind w:left="-108"/>
              <w:rPr>
                <w:rFonts w:ascii="Times New Roman" w:eastAsia="Calibri" w:hAnsi="Times New Roman" w:cs="Times New Roman"/>
                <w:sz w:val="28"/>
                <w:szCs w:val="28"/>
                <w:lang w:val="ru-RU"/>
              </w:rPr>
            </w:pPr>
            <w:r w:rsidRPr="00A76FDE">
              <w:rPr>
                <w:rFonts w:ascii="Times New Roman" w:eastAsia="Calibri" w:hAnsi="Times New Roman" w:cs="Times New Roman"/>
                <w:sz w:val="28"/>
                <w:szCs w:val="28"/>
                <w:lang w:val="ru-RU"/>
              </w:rPr>
              <w:t>Директор</w:t>
            </w:r>
            <w:r w:rsidR="00E06DB6">
              <w:rPr>
                <w:rFonts w:ascii="Times New Roman" w:eastAsia="Calibri" w:hAnsi="Times New Roman" w:cs="Times New Roman"/>
                <w:noProof/>
                <w:sz w:val="28"/>
                <w:szCs w:val="28"/>
                <w:lang w:val="uk-UA" w:eastAsia="uk-UA"/>
              </w:rPr>
              <w:drawing>
                <wp:inline distT="0" distB="0" distL="0" distR="0" wp14:anchorId="6BF2C183">
                  <wp:extent cx="817245" cy="341630"/>
                  <wp:effectExtent l="0" t="0" r="190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7245" cy="341630"/>
                          </a:xfrm>
                          <a:prstGeom prst="rect">
                            <a:avLst/>
                          </a:prstGeom>
                          <a:noFill/>
                        </pic:spPr>
                      </pic:pic>
                    </a:graphicData>
                  </a:graphic>
                </wp:inline>
              </w:drawing>
            </w:r>
            <w:proofErr w:type="spellStart"/>
            <w:r w:rsidRPr="00A76FDE">
              <w:rPr>
                <w:rFonts w:ascii="Times New Roman" w:eastAsia="Calibri" w:hAnsi="Times New Roman" w:cs="Times New Roman"/>
                <w:sz w:val="28"/>
                <w:szCs w:val="28"/>
                <w:lang w:val="ru-RU"/>
              </w:rPr>
              <w:t>А.Павлович</w:t>
            </w:r>
            <w:proofErr w:type="spellEnd"/>
          </w:p>
          <w:p w:rsidR="00EE0F3E" w:rsidRPr="00A76FDE" w:rsidRDefault="00EE0F3E" w:rsidP="00EE0F3E">
            <w:pPr>
              <w:widowControl w:val="0"/>
              <w:shd w:val="clear" w:color="auto" w:fill="FFFFFF"/>
              <w:ind w:left="161"/>
              <w:jc w:val="both"/>
              <w:rPr>
                <w:rFonts w:ascii="Times New Roman" w:eastAsia="Calibri" w:hAnsi="Times New Roman" w:cs="Times New Roman"/>
                <w:bCs/>
                <w:sz w:val="28"/>
                <w:szCs w:val="28"/>
                <w:lang w:val="ru-RU"/>
              </w:rPr>
            </w:pPr>
          </w:p>
        </w:tc>
      </w:tr>
    </w:tbl>
    <w:p w:rsidR="00373C2F" w:rsidRPr="00373C2F" w:rsidRDefault="00373C2F" w:rsidP="00EE0F3E">
      <w:pPr>
        <w:spacing w:after="0" w:line="240" w:lineRule="auto"/>
        <w:ind w:right="85"/>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EE0F3E">
      <w:pPr>
        <w:spacing w:after="0" w:line="240" w:lineRule="auto"/>
        <w:ind w:right="85"/>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EE0F3E" w:rsidRPr="004D36BB" w:rsidRDefault="00EE0F3E" w:rsidP="00EE0F3E">
      <w:pPr>
        <w:spacing w:after="0" w:line="240" w:lineRule="auto"/>
        <w:jc w:val="center"/>
        <w:rPr>
          <w:rFonts w:ascii="Times New Roman" w:eastAsia="Times New Roman" w:hAnsi="Times New Roman" w:cs="Times New Roman"/>
          <w:b/>
          <w:sz w:val="40"/>
          <w:szCs w:val="40"/>
          <w:lang w:val="uk-UA" w:eastAsia="ru-RU"/>
        </w:rPr>
      </w:pPr>
      <w:r w:rsidRPr="004D36BB">
        <w:rPr>
          <w:rFonts w:ascii="Times New Roman" w:eastAsia="Times New Roman" w:hAnsi="Times New Roman" w:cs="Times New Roman"/>
          <w:b/>
          <w:sz w:val="40"/>
          <w:szCs w:val="40"/>
          <w:lang w:val="uk-UA" w:eastAsia="ru-RU"/>
        </w:rPr>
        <w:t>Освітня програма</w:t>
      </w:r>
    </w:p>
    <w:p w:rsidR="00EE0F3E" w:rsidRPr="004D36BB" w:rsidRDefault="00EE0F3E" w:rsidP="00EE0F3E">
      <w:pPr>
        <w:spacing w:after="0" w:line="240" w:lineRule="auto"/>
        <w:jc w:val="center"/>
        <w:rPr>
          <w:rFonts w:ascii="Times New Roman" w:eastAsia="Times New Roman" w:hAnsi="Times New Roman" w:cs="Times New Roman"/>
          <w:b/>
          <w:sz w:val="40"/>
          <w:szCs w:val="40"/>
          <w:lang w:val="uk-UA" w:eastAsia="ru-RU"/>
        </w:rPr>
      </w:pPr>
      <w:proofErr w:type="spellStart"/>
      <w:r w:rsidRPr="004D36BB">
        <w:rPr>
          <w:rFonts w:ascii="Times New Roman" w:eastAsia="Times New Roman" w:hAnsi="Times New Roman" w:cs="Times New Roman"/>
          <w:b/>
          <w:sz w:val="40"/>
          <w:szCs w:val="40"/>
          <w:lang w:val="uk-UA" w:eastAsia="ru-RU"/>
        </w:rPr>
        <w:t>Павлівського</w:t>
      </w:r>
      <w:proofErr w:type="spellEnd"/>
      <w:r w:rsidRPr="004D36BB">
        <w:rPr>
          <w:rFonts w:ascii="Times New Roman" w:eastAsia="Times New Roman" w:hAnsi="Times New Roman" w:cs="Times New Roman"/>
          <w:b/>
          <w:sz w:val="40"/>
          <w:szCs w:val="40"/>
          <w:lang w:val="uk-UA" w:eastAsia="ru-RU"/>
        </w:rPr>
        <w:t xml:space="preserve"> ліцею </w:t>
      </w:r>
      <w:proofErr w:type="spellStart"/>
      <w:r w:rsidRPr="004D36BB">
        <w:rPr>
          <w:rFonts w:ascii="Times New Roman" w:eastAsia="Times New Roman" w:hAnsi="Times New Roman" w:cs="Times New Roman"/>
          <w:b/>
          <w:sz w:val="40"/>
          <w:szCs w:val="40"/>
          <w:lang w:val="uk-UA" w:eastAsia="ru-RU"/>
        </w:rPr>
        <w:t>Павлівської</w:t>
      </w:r>
      <w:proofErr w:type="spellEnd"/>
      <w:r w:rsidRPr="004D36BB">
        <w:rPr>
          <w:rFonts w:ascii="Times New Roman" w:eastAsia="Times New Roman" w:hAnsi="Times New Roman" w:cs="Times New Roman"/>
          <w:b/>
          <w:sz w:val="40"/>
          <w:szCs w:val="40"/>
          <w:lang w:val="uk-UA" w:eastAsia="ru-RU"/>
        </w:rPr>
        <w:t xml:space="preserve"> сільської ради Волинської області </w:t>
      </w:r>
    </w:p>
    <w:p w:rsidR="00EE0F3E" w:rsidRPr="004D36BB" w:rsidRDefault="00EE0F3E" w:rsidP="00EE0F3E">
      <w:pPr>
        <w:spacing w:after="0" w:line="240" w:lineRule="auto"/>
        <w:jc w:val="center"/>
        <w:rPr>
          <w:rFonts w:ascii="Times New Roman" w:eastAsia="Times New Roman" w:hAnsi="Times New Roman" w:cs="Times New Roman"/>
          <w:b/>
          <w:sz w:val="40"/>
          <w:szCs w:val="40"/>
          <w:lang w:val="uk-UA" w:eastAsia="ru-RU"/>
        </w:rPr>
      </w:pPr>
    </w:p>
    <w:p w:rsidR="00EE0F3E" w:rsidRPr="004D36BB" w:rsidRDefault="00EE0F3E" w:rsidP="00EE0F3E">
      <w:pPr>
        <w:spacing w:after="0" w:line="240" w:lineRule="auto"/>
        <w:ind w:right="85"/>
        <w:jc w:val="center"/>
        <w:rPr>
          <w:rFonts w:ascii="Times New Roman" w:eastAsia="Calibri" w:hAnsi="Times New Roman" w:cs="Times New Roman"/>
          <w:b/>
          <w:bCs/>
          <w:sz w:val="40"/>
          <w:szCs w:val="40"/>
          <w:lang w:val="uk-UA"/>
        </w:rPr>
      </w:pPr>
      <w:r w:rsidRPr="004D36BB">
        <w:rPr>
          <w:rFonts w:ascii="Times New Roman" w:eastAsia="Calibri" w:hAnsi="Times New Roman" w:cs="Times New Roman"/>
          <w:b/>
          <w:sz w:val="40"/>
          <w:szCs w:val="40"/>
          <w:lang w:val="uk-UA"/>
        </w:rPr>
        <w:t xml:space="preserve"> І</w:t>
      </w:r>
      <w:r w:rsidRPr="004D36BB">
        <w:rPr>
          <w:rFonts w:ascii="Times New Roman" w:eastAsia="Calibri" w:hAnsi="Times New Roman" w:cs="Times New Roman"/>
          <w:b/>
          <w:bCs/>
          <w:sz w:val="40"/>
          <w:szCs w:val="40"/>
          <w:lang w:val="uk-UA"/>
        </w:rPr>
        <w:t>ІІ ступінь</w:t>
      </w:r>
    </w:p>
    <w:p w:rsidR="00EE0F3E" w:rsidRPr="00E97B30" w:rsidRDefault="00EE0F3E" w:rsidP="00EE0F3E">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373C2F" w:rsidRPr="00373C2F" w:rsidRDefault="00373C2F" w:rsidP="00EE0F3E">
      <w:pPr>
        <w:spacing w:after="0" w:line="240" w:lineRule="auto"/>
        <w:ind w:right="85"/>
        <w:rPr>
          <w:rFonts w:ascii="Times New Roman" w:eastAsia="Calibri" w:hAnsi="Times New Roman" w:cs="Times New Roman"/>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Default="00EE0F3E" w:rsidP="00373C2F">
      <w:pPr>
        <w:spacing w:after="0" w:line="240" w:lineRule="auto"/>
        <w:ind w:right="85"/>
        <w:jc w:val="center"/>
        <w:rPr>
          <w:rFonts w:ascii="Times New Roman" w:eastAsia="Calibri" w:hAnsi="Times New Roman" w:cs="Times New Roman"/>
          <w:bCs/>
          <w:sz w:val="28"/>
          <w:szCs w:val="28"/>
          <w:lang w:val="uk-UA"/>
        </w:rPr>
      </w:pPr>
    </w:p>
    <w:p w:rsidR="00EE0F3E" w:rsidRPr="00373C2F" w:rsidRDefault="00EE0F3E" w:rsidP="00373C2F">
      <w:pPr>
        <w:spacing w:after="0" w:line="240" w:lineRule="auto"/>
        <w:ind w:right="85"/>
        <w:jc w:val="center"/>
        <w:rPr>
          <w:rFonts w:ascii="Times New Roman" w:eastAsia="Calibri" w:hAnsi="Times New Roman" w:cs="Times New Roman"/>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373C2F" w:rsidRPr="00373C2F" w:rsidRDefault="00373C2F" w:rsidP="00373C2F">
      <w:pPr>
        <w:spacing w:after="0" w:line="240" w:lineRule="auto"/>
        <w:ind w:right="85"/>
        <w:jc w:val="center"/>
        <w:rPr>
          <w:rFonts w:ascii="Times New Roman" w:eastAsia="Calibri" w:hAnsi="Times New Roman" w:cs="Times New Roman"/>
          <w:bCs/>
          <w:sz w:val="28"/>
          <w:szCs w:val="28"/>
          <w:lang w:val="uk-UA"/>
        </w:rPr>
      </w:pPr>
    </w:p>
    <w:p w:rsidR="00C246CF" w:rsidRPr="006554F0" w:rsidRDefault="00C246CF" w:rsidP="00026655">
      <w:pPr>
        <w:shd w:val="clear" w:color="auto" w:fill="FFFFFF"/>
        <w:tabs>
          <w:tab w:val="left" w:pos="284"/>
          <w:tab w:val="left" w:pos="1134"/>
        </w:tabs>
        <w:spacing w:after="0" w:line="36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b/>
          <w:sz w:val="28"/>
          <w:szCs w:val="28"/>
          <w:lang w:val="uk-UA" w:eastAsia="ru-RU"/>
        </w:rPr>
        <w:t>Профільн</w:t>
      </w:r>
      <w:r w:rsidRPr="006554F0">
        <w:rPr>
          <w:rFonts w:ascii="Times New Roman" w:eastAsia="Calibri" w:hAnsi="Times New Roman" w:cs="Times New Roman"/>
          <w:b/>
          <w:sz w:val="28"/>
          <w:szCs w:val="28"/>
          <w:lang w:val="uk-UA" w:eastAsia="ru-RU"/>
        </w:rPr>
        <w:t xml:space="preserve">а </w:t>
      </w:r>
      <w:r w:rsidR="00251378">
        <w:rPr>
          <w:rFonts w:ascii="Times New Roman" w:eastAsia="Calibri" w:hAnsi="Times New Roman" w:cs="Times New Roman"/>
          <w:b/>
          <w:sz w:val="28"/>
          <w:szCs w:val="28"/>
          <w:lang w:val="uk-UA" w:eastAsia="ru-RU"/>
        </w:rPr>
        <w:t xml:space="preserve">(повна) </w:t>
      </w:r>
      <w:r w:rsidRPr="006554F0">
        <w:rPr>
          <w:rFonts w:ascii="Times New Roman" w:eastAsia="Calibri" w:hAnsi="Times New Roman" w:cs="Times New Roman"/>
          <w:b/>
          <w:sz w:val="28"/>
          <w:szCs w:val="28"/>
          <w:lang w:val="uk-UA" w:eastAsia="ru-RU"/>
        </w:rPr>
        <w:t>загальна середня освіта</w:t>
      </w:r>
    </w:p>
    <w:p w:rsidR="00C246CF" w:rsidRPr="00E97B30" w:rsidRDefault="00C246CF" w:rsidP="00026655">
      <w:pPr>
        <w:shd w:val="clear" w:color="auto" w:fill="FFFFFF"/>
        <w:tabs>
          <w:tab w:val="left" w:pos="284"/>
          <w:tab w:val="left" w:pos="1134"/>
        </w:tabs>
        <w:spacing w:after="0" w:line="36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sz w:val="28"/>
          <w:szCs w:val="28"/>
          <w:lang w:val="uk-UA" w:eastAsia="ru-RU"/>
        </w:rPr>
        <w:br/>
      </w:r>
      <w:r w:rsidRPr="00E97B30">
        <w:rPr>
          <w:rFonts w:ascii="Times New Roman" w:eastAsia="Calibri" w:hAnsi="Times New Roman" w:cs="Times New Roman"/>
          <w:b/>
          <w:bCs/>
          <w:sz w:val="28"/>
          <w:szCs w:val="28"/>
          <w:lang w:val="uk-UA"/>
        </w:rPr>
        <w:t>Загальн</w:t>
      </w:r>
      <w:r>
        <w:rPr>
          <w:rFonts w:ascii="Times New Roman" w:eastAsia="Calibri" w:hAnsi="Times New Roman" w:cs="Times New Roman"/>
          <w:b/>
          <w:bCs/>
          <w:sz w:val="28"/>
          <w:szCs w:val="28"/>
          <w:lang w:val="uk-UA"/>
        </w:rPr>
        <w:t>і положення освітньої програми І</w:t>
      </w:r>
      <w:r w:rsidRPr="00E97B30">
        <w:rPr>
          <w:rFonts w:ascii="Times New Roman" w:eastAsia="Calibri" w:hAnsi="Times New Roman" w:cs="Times New Roman"/>
          <w:b/>
          <w:bCs/>
          <w:sz w:val="28"/>
          <w:szCs w:val="28"/>
          <w:lang w:val="uk-UA"/>
        </w:rPr>
        <w:t>ІІ ступеня</w:t>
      </w:r>
    </w:p>
    <w:p w:rsidR="00373C2F" w:rsidRPr="00373C2F" w:rsidRDefault="00373C2F" w:rsidP="00026655">
      <w:pPr>
        <w:spacing w:after="0" w:line="360" w:lineRule="auto"/>
        <w:ind w:right="85"/>
        <w:jc w:val="center"/>
        <w:rPr>
          <w:rFonts w:ascii="Times New Roman" w:eastAsia="Calibri" w:hAnsi="Times New Roman" w:cs="Times New Roman"/>
          <w:bCs/>
          <w:sz w:val="28"/>
          <w:szCs w:val="28"/>
          <w:lang w:val="uk-UA"/>
        </w:rPr>
      </w:pPr>
    </w:p>
    <w:p w:rsidR="00373C2F" w:rsidRPr="00373C2F" w:rsidRDefault="00C246CF" w:rsidP="00026655">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w:t>
      </w:r>
      <w:r w:rsidR="00373C2F" w:rsidRPr="00373C2F">
        <w:rPr>
          <w:rFonts w:ascii="Times New Roman" w:eastAsia="Calibri" w:hAnsi="Times New Roman" w:cs="Times New Roman"/>
          <w:sz w:val="28"/>
          <w:szCs w:val="28"/>
          <w:lang w:val="uk-UA"/>
        </w:rPr>
        <w:t xml:space="preserve"> ІІІ ступеня (профільна середня освіта) розроблена на виконання Закону України «Про освіту», наказів Міністерства освіти і науки України від  20.04.2018 № 406 «Про затвердження типової освітньої програми закладів загальної середньої освіти ІІІ ступеня» (стандарт 2004 року), від  20.04.2018 № 408  «Про затвердження типової освітньої програми закладів загальної середньої освіти ІІІ ступеня» (стандарт 2011 року), постанови Кабінету Міністрів України від 23 листопада 2011 року № 1392 «Про затвердження Державного стандарту базової та повної загальної середньої освіти» (для 10 класу) та постанови Кабінету Міністрів України від 14 січня 2004 року № 24 «Про затвердження Державного стандарту базової і повної загальної середньої освіти» (для 11 класу).</w:t>
      </w:r>
    </w:p>
    <w:p w:rsidR="00373C2F" w:rsidRPr="00373C2F" w:rsidRDefault="00373C2F" w:rsidP="00026655">
      <w:pPr>
        <w:spacing w:after="0" w:line="360" w:lineRule="auto"/>
        <w:ind w:firstLine="567"/>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Освітня програма профільної середньої </w:t>
      </w:r>
      <w:r w:rsidR="00C246CF">
        <w:rPr>
          <w:rFonts w:ascii="Times New Roman" w:eastAsia="Calibri" w:hAnsi="Times New Roman" w:cs="Times New Roman"/>
          <w:sz w:val="28"/>
          <w:szCs w:val="28"/>
          <w:lang w:val="uk-UA"/>
        </w:rPr>
        <w:t>освіти</w:t>
      </w:r>
      <w:r w:rsidRPr="00373C2F">
        <w:rPr>
          <w:rFonts w:ascii="Times New Roman" w:eastAsia="Calibri" w:hAnsi="Times New Roman" w:cs="Times New Roman"/>
          <w:sz w:val="28"/>
          <w:szCs w:val="28"/>
          <w:lang w:val="uk-UA"/>
        </w:rPr>
        <w:t xml:space="preserve"> окреслює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w:t>
      </w:r>
      <w:r w:rsidR="00C246CF">
        <w:rPr>
          <w:rFonts w:ascii="Times New Roman" w:eastAsia="Calibri" w:hAnsi="Times New Roman" w:cs="Times New Roman"/>
          <w:sz w:val="28"/>
          <w:szCs w:val="28"/>
          <w:lang w:val="uk-UA"/>
        </w:rPr>
        <w:t>віти</w:t>
      </w:r>
      <w:r w:rsidRPr="00373C2F">
        <w:rPr>
          <w:rFonts w:ascii="Times New Roman" w:eastAsia="Calibri" w:hAnsi="Times New Roman" w:cs="Times New Roman"/>
          <w:sz w:val="28"/>
          <w:szCs w:val="28"/>
          <w:lang w:val="uk-UA"/>
        </w:rPr>
        <w:t xml:space="preserve">. </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Освітня програма визначає: </w:t>
      </w:r>
    </w:p>
    <w:p w:rsidR="00373C2F" w:rsidRPr="00373C2F" w:rsidRDefault="00373C2F" w:rsidP="00026655">
      <w:pPr>
        <w:tabs>
          <w:tab w:val="left" w:pos="993"/>
        </w:tabs>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загальний обсяг навчального навантаження, тривалість 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навчального плану </w:t>
      </w:r>
      <w:r w:rsidR="00251378">
        <w:rPr>
          <w:rFonts w:ascii="Times New Roman" w:eastAsia="Calibri" w:hAnsi="Times New Roman" w:cs="Times New Roman"/>
          <w:b/>
          <w:sz w:val="28"/>
          <w:szCs w:val="28"/>
          <w:lang w:val="uk-UA"/>
        </w:rPr>
        <w:t>(таблиця 1</w:t>
      </w:r>
      <w:r w:rsidRPr="00C246CF">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w:t>
      </w:r>
    </w:p>
    <w:p w:rsidR="00373C2F" w:rsidRPr="00373C2F" w:rsidRDefault="00373C2F" w:rsidP="00026655">
      <w:pPr>
        <w:tabs>
          <w:tab w:val="left" w:pos="993"/>
        </w:tabs>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очікувані результати навчання учнів подані в рамках навчальних програм, які мають гриф «Затверджено Міністерством освіти і науки України» і розміщені на офіційному веб-сайті МОН </w:t>
      </w:r>
      <w:r w:rsidR="00026655">
        <w:rPr>
          <w:rFonts w:ascii="Times New Roman" w:eastAsia="Calibri" w:hAnsi="Times New Roman" w:cs="Times New Roman"/>
          <w:b/>
          <w:sz w:val="28"/>
          <w:szCs w:val="28"/>
          <w:lang w:val="uk-UA"/>
        </w:rPr>
        <w:t xml:space="preserve">(таблиці </w:t>
      </w:r>
      <w:r w:rsidR="00251378">
        <w:rPr>
          <w:rFonts w:ascii="Times New Roman" w:eastAsia="Calibri" w:hAnsi="Times New Roman" w:cs="Times New Roman"/>
          <w:b/>
          <w:sz w:val="28"/>
          <w:szCs w:val="28"/>
          <w:lang w:val="uk-UA"/>
        </w:rPr>
        <w:t>3</w:t>
      </w:r>
      <w:r w:rsidR="00026655">
        <w:rPr>
          <w:rFonts w:ascii="Times New Roman" w:eastAsia="Calibri" w:hAnsi="Times New Roman" w:cs="Times New Roman"/>
          <w:b/>
          <w:sz w:val="28"/>
          <w:szCs w:val="28"/>
          <w:lang w:val="uk-UA"/>
        </w:rPr>
        <w:t>-4</w:t>
      </w:r>
      <w:r w:rsidRPr="00C246CF">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 xml:space="preserve">; </w:t>
      </w:r>
    </w:p>
    <w:p w:rsidR="00373C2F" w:rsidRPr="00373C2F" w:rsidRDefault="00373C2F" w:rsidP="00026655">
      <w:pPr>
        <w:tabs>
          <w:tab w:val="left" w:pos="993"/>
        </w:tabs>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lastRenderedPageBreak/>
        <w:t>форми організації освітнього процесу та інструменти системи внутрішнього забезпечення якості освіти;</w:t>
      </w:r>
    </w:p>
    <w:p w:rsidR="00373C2F" w:rsidRPr="00373C2F" w:rsidRDefault="00373C2F" w:rsidP="00026655">
      <w:pPr>
        <w:tabs>
          <w:tab w:val="left" w:pos="993"/>
        </w:tabs>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вимоги до осіб, які можуть розпочати навчання за цією Типовою освітньою програмою. </w:t>
      </w:r>
    </w:p>
    <w:p w:rsidR="00373C2F" w:rsidRPr="00373C2F" w:rsidRDefault="00373C2F" w:rsidP="00026655">
      <w:pPr>
        <w:spacing w:after="0" w:line="360" w:lineRule="auto"/>
        <w:ind w:firstLine="709"/>
        <w:jc w:val="both"/>
        <w:rPr>
          <w:rFonts w:ascii="Times New Roman" w:eastAsia="Calibri" w:hAnsi="Times New Roman" w:cs="Times New Roman"/>
          <w:b/>
          <w:i/>
          <w:sz w:val="28"/>
          <w:szCs w:val="28"/>
          <w:lang w:val="uk-UA"/>
        </w:rPr>
      </w:pP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i/>
          <w:sz w:val="28"/>
          <w:szCs w:val="28"/>
          <w:lang w:val="uk-UA"/>
        </w:rPr>
        <w:t>Загальний обсяг навчального навантаження та тривалість і взаємозв’язки освітніх галузей, предметів, дисциплін</w:t>
      </w:r>
      <w:r w:rsidRPr="00373C2F">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 xml:space="preserve"> Загальний обсяг навчального навантаження здобувачів профільної середньої освіти для 10-го класу складає 1330 годин/навчальний рік, для учнів 11-го класу  -  1330 годин/навчальний рік.  Детальний розподіл навчального навантаження на тиждень </w:t>
      </w:r>
      <w:r w:rsidRPr="00373C2F">
        <w:rPr>
          <w:rFonts w:ascii="Times New Roman" w:eastAsia="Calibri" w:hAnsi="Times New Roman" w:cs="Times New Roman"/>
          <w:color w:val="000000"/>
          <w:sz w:val="28"/>
          <w:szCs w:val="28"/>
          <w:lang w:val="uk-UA"/>
        </w:rPr>
        <w:t xml:space="preserve">окреслено у </w:t>
      </w:r>
      <w:r w:rsidRPr="00373C2F">
        <w:rPr>
          <w:rFonts w:ascii="Times New Roman" w:eastAsia="Calibri" w:hAnsi="Times New Roman" w:cs="Times New Roman"/>
          <w:sz w:val="28"/>
          <w:szCs w:val="28"/>
          <w:lang w:val="uk-UA"/>
        </w:rPr>
        <w:t xml:space="preserve">навчальних планах ІІІ ступеня, (далі – навчальний план). </w:t>
      </w:r>
    </w:p>
    <w:p w:rsidR="00373C2F" w:rsidRPr="00373C2F" w:rsidRDefault="00373C2F" w:rsidP="00026655">
      <w:pPr>
        <w:shd w:val="clear" w:color="auto" w:fill="FFFFFF"/>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Гранична наповнюваність класів та тривалість уроків встановлюються відповідно до Закону України "Про загальну середню освіту" не більше 30 учнів.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B12BD8" w:rsidRDefault="00373C2F"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373C2F">
        <w:rPr>
          <w:rFonts w:ascii="Times New Roman" w:eastAsia="Calibri" w:hAnsi="Times New Roman" w:cs="Times New Roman"/>
          <w:sz w:val="28"/>
          <w:szCs w:val="28"/>
          <w:lang w:val="uk-UA" w:eastAsia="uk-UA" w:bidi="uk-UA"/>
        </w:rPr>
        <w:t xml:space="preserve">Навчальний план зорієнтований на роботу школи ІІІ ступеня </w:t>
      </w:r>
      <w:r w:rsidR="00B12BD8">
        <w:rPr>
          <w:rFonts w:ascii="Times New Roman" w:eastAsia="Calibri" w:hAnsi="Times New Roman" w:cs="Times New Roman"/>
          <w:sz w:val="28"/>
          <w:szCs w:val="28"/>
          <w:lang w:val="uk-UA" w:eastAsia="uk-UA" w:bidi="uk-UA"/>
        </w:rPr>
        <w:t>за 5-денним навчальними тижнем.</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eastAsia="uk-UA" w:bidi="uk-UA"/>
        </w:rPr>
        <w:t>Навчальний план дає цілісне уяв</w:t>
      </w:r>
      <w:r>
        <w:rPr>
          <w:rFonts w:ascii="Times New Roman" w:eastAsia="Calibri" w:hAnsi="Times New Roman" w:cs="Times New Roman"/>
          <w:sz w:val="28"/>
          <w:szCs w:val="28"/>
          <w:lang w:val="uk-UA" w:eastAsia="uk-UA" w:bidi="uk-UA"/>
        </w:rPr>
        <w:t>лення про зміст і структуру третьо</w:t>
      </w:r>
      <w:r w:rsidRPr="00B12BD8">
        <w:rPr>
          <w:rFonts w:ascii="Times New Roman" w:eastAsia="Calibri" w:hAnsi="Times New Roman" w:cs="Times New Roman"/>
          <w:sz w:val="28"/>
          <w:szCs w:val="28"/>
          <w:lang w:val="uk-UA" w:eastAsia="uk-UA" w:bidi="uk-UA"/>
        </w:rPr>
        <w:t>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w:t>
      </w:r>
      <w:r>
        <w:rPr>
          <w:rFonts w:ascii="Times New Roman" w:eastAsia="Calibri" w:hAnsi="Times New Roman" w:cs="Times New Roman"/>
          <w:sz w:val="28"/>
          <w:szCs w:val="28"/>
          <w:lang w:val="uk-UA" w:eastAsia="uk-UA" w:bidi="uk-UA"/>
        </w:rPr>
        <w:t>,</w:t>
      </w:r>
      <w:r w:rsidRPr="00B12BD8">
        <w:rPr>
          <w:rFonts w:ascii="Times New Roman" w:eastAsia="Calibri" w:hAnsi="Times New Roman" w:cs="Times New Roman"/>
          <w:sz w:val="28"/>
          <w:szCs w:val="28"/>
          <w:lang w:val="uk-UA" w:eastAsia="uk-UA" w:bidi="uk-UA"/>
        </w:rPr>
        <w:t xml:space="preserve">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eastAsia="uk-UA" w:bidi="uk-UA"/>
        </w:rPr>
        <w:lastRenderedPageBreak/>
        <w:t xml:space="preserve">Варіативна складова навчального плану закладу освіти враховує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eastAsia="uk-UA" w:bidi="uk-UA"/>
        </w:rPr>
        <w:t>Варіативна складова навчальних планів використовується на:</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eastAsia="uk-UA" w:bidi="uk-UA"/>
        </w:rPr>
        <w:t xml:space="preserve">підсилення предметів інваріантної складової </w:t>
      </w:r>
      <w:r w:rsidRPr="00B12BD8">
        <w:rPr>
          <w:rFonts w:ascii="Times New Roman" w:eastAsia="Calibri" w:hAnsi="Times New Roman" w:cs="Times New Roman"/>
          <w:b/>
          <w:sz w:val="28"/>
          <w:szCs w:val="28"/>
          <w:lang w:val="uk-UA" w:eastAsia="uk-UA" w:bidi="uk-UA"/>
        </w:rPr>
        <w:t>(таблиця 1).</w:t>
      </w:r>
      <w:r w:rsidRPr="00B12BD8">
        <w:rPr>
          <w:rFonts w:ascii="Times New Roman" w:eastAsia="Calibri" w:hAnsi="Times New Roman" w:cs="Times New Roman"/>
          <w:sz w:val="28"/>
          <w:szCs w:val="28"/>
          <w:lang w:val="uk-UA" w:eastAsia="uk-UA" w:bidi="uk-UA"/>
        </w:rPr>
        <w:t xml:space="preserve"> У такому разі розподіл годин на вивчення тієї чи іншої теми навчальної програми здійснюється вчителем самостійно. Розподіл годин фіксується у календарному плані, який погоджується заступником директора з навчально-виховної роботи. Вчитель зазначає проведені </w:t>
      </w:r>
      <w:proofErr w:type="spellStart"/>
      <w:r w:rsidRPr="00B12BD8">
        <w:rPr>
          <w:rFonts w:ascii="Times New Roman" w:eastAsia="Calibri" w:hAnsi="Times New Roman" w:cs="Times New Roman"/>
          <w:sz w:val="28"/>
          <w:szCs w:val="28"/>
          <w:lang w:val="uk-UA" w:eastAsia="uk-UA" w:bidi="uk-UA"/>
        </w:rPr>
        <w:t>уроки</w:t>
      </w:r>
      <w:proofErr w:type="spellEnd"/>
      <w:r w:rsidRPr="00B12BD8">
        <w:rPr>
          <w:rFonts w:ascii="Times New Roman" w:eastAsia="Calibri" w:hAnsi="Times New Roman" w:cs="Times New Roman"/>
          <w:sz w:val="28"/>
          <w:szCs w:val="28"/>
          <w:lang w:val="uk-UA" w:eastAsia="uk-UA" w:bidi="uk-UA"/>
        </w:rPr>
        <w:t xml:space="preserve"> у частині класного журналу, відведеного для предмета, на підсилення якого використано зазначені години;</w:t>
      </w:r>
    </w:p>
    <w:p w:rsidR="00B12BD8" w:rsidRPr="00373C2F"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eastAsia="uk-UA" w:bidi="uk-UA"/>
        </w:rPr>
        <w:t xml:space="preserve">запровадження факультативів, курсів за вибором </w:t>
      </w:r>
      <w:r>
        <w:rPr>
          <w:rFonts w:ascii="Times New Roman" w:eastAsia="Calibri" w:hAnsi="Times New Roman" w:cs="Times New Roman"/>
          <w:b/>
          <w:sz w:val="28"/>
          <w:szCs w:val="28"/>
          <w:lang w:val="uk-UA" w:eastAsia="uk-UA" w:bidi="uk-UA"/>
        </w:rPr>
        <w:t>(таблиця 1, 4).</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highlight w:val="yellow"/>
          <w:lang w:val="uk-UA"/>
        </w:rPr>
      </w:pPr>
      <w:r w:rsidRPr="00373C2F">
        <w:rPr>
          <w:rFonts w:ascii="Times New Roman" w:eastAsia="Calibri" w:hAnsi="Times New Roman" w:cs="Times New Roman"/>
          <w:sz w:val="28"/>
          <w:szCs w:val="28"/>
          <w:lang w:val="uk-UA"/>
        </w:rPr>
        <w:t>Гранично допустиме навчальне навантаження учнів встановлюється відповідно до вимог чинних нормативних документів, що визначають санітарно-епідеміологічні вимоги до освітнього процесу та закладів освіти усіх форм власності.</w:t>
      </w:r>
    </w:p>
    <w:p w:rsidR="00373C2F" w:rsidRDefault="00373C2F" w:rsidP="00B12BD8">
      <w:pPr>
        <w:shd w:val="clear" w:color="auto" w:fill="FFFFFF"/>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Відповідно до постанови Кабінету Міністрів України від 14 січня 2004 року № 24 "Про затвердження Державного стандарту базової і повної загальної середньої освіти" години фізичної культури не враховуються при визначенні гранично допустимого навантаження учнів. </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rPr>
      </w:pPr>
      <w:r w:rsidRPr="00B12BD8">
        <w:rPr>
          <w:rFonts w:ascii="Times New Roman" w:eastAsia="Calibri" w:hAnsi="Times New Roman" w:cs="Times New Roman"/>
          <w:sz w:val="28"/>
          <w:szCs w:val="28"/>
          <w:lang w:val="uk-UA"/>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а інтегрується у змісті всіх предметів інваріантної та варіативної складових навчальних планів. </w:t>
      </w:r>
    </w:p>
    <w:p w:rsidR="00B12BD8" w:rsidRP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rPr>
      </w:pPr>
      <w:r w:rsidRPr="00B12BD8">
        <w:rPr>
          <w:rFonts w:ascii="Times New Roman" w:eastAsia="Calibri" w:hAnsi="Times New Roman" w:cs="Times New Roman"/>
          <w:sz w:val="28"/>
          <w:szCs w:val="28"/>
          <w:lang w:val="uk-UA"/>
        </w:rPr>
        <w:t xml:space="preserve">Змістове наповнення предметів «Фізична культура» </w:t>
      </w:r>
      <w:r w:rsidRPr="00B12BD8">
        <w:rPr>
          <w:rFonts w:ascii="Times New Roman" w:eastAsia="Calibri" w:hAnsi="Times New Roman" w:cs="Times New Roman"/>
          <w:b/>
          <w:sz w:val="28"/>
          <w:szCs w:val="28"/>
          <w:lang w:val="uk-UA"/>
        </w:rPr>
        <w:t>(таблиця 5)</w:t>
      </w:r>
      <w:r w:rsidRPr="00B12BD8">
        <w:rPr>
          <w:rFonts w:ascii="Times New Roman" w:eastAsia="Calibri" w:hAnsi="Times New Roman" w:cs="Times New Roman"/>
          <w:sz w:val="28"/>
          <w:szCs w:val="28"/>
          <w:lang w:val="uk-UA"/>
        </w:rPr>
        <w:t xml:space="preserve"> та «Технології» </w:t>
      </w:r>
      <w:r w:rsidRPr="00B12BD8">
        <w:rPr>
          <w:rFonts w:ascii="Times New Roman" w:eastAsia="Calibri" w:hAnsi="Times New Roman" w:cs="Times New Roman"/>
          <w:b/>
          <w:sz w:val="28"/>
          <w:szCs w:val="28"/>
          <w:lang w:val="uk-UA"/>
        </w:rPr>
        <w:t xml:space="preserve">(таблиця 6) </w:t>
      </w:r>
      <w:r w:rsidRPr="00B12BD8">
        <w:rPr>
          <w:rFonts w:ascii="Times New Roman" w:eastAsia="Calibri" w:hAnsi="Times New Roman" w:cs="Times New Roman"/>
          <w:sz w:val="28"/>
          <w:szCs w:val="28"/>
          <w:lang w:val="uk-UA"/>
        </w:rPr>
        <w:t xml:space="preserve">сформоване з варіативних модулів відповідно до статево-вікових особливостей учнів, їх інтересів, матеріально-технічної бази </w:t>
      </w:r>
      <w:r w:rsidRPr="00B12BD8">
        <w:rPr>
          <w:rFonts w:ascii="Times New Roman" w:eastAsia="Calibri" w:hAnsi="Times New Roman" w:cs="Times New Roman"/>
          <w:sz w:val="28"/>
          <w:szCs w:val="28"/>
          <w:lang w:val="uk-UA"/>
        </w:rPr>
        <w:lastRenderedPageBreak/>
        <w:t>навчального закладу, кадрового забезпечення, регіональних та народних традицій.</w:t>
      </w:r>
    </w:p>
    <w:p w:rsidR="00B12BD8" w:rsidRDefault="00B12BD8" w:rsidP="00B12BD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sidRPr="00B12BD8">
        <w:rPr>
          <w:rFonts w:ascii="Times New Roman" w:eastAsia="Calibri" w:hAnsi="Times New Roman" w:cs="Times New Roman"/>
          <w:sz w:val="28"/>
          <w:szCs w:val="28"/>
          <w:lang w:val="uk-UA"/>
        </w:rPr>
        <w:t xml:space="preserve"> </w:t>
      </w:r>
      <w:r w:rsidRPr="00B12BD8">
        <w:rPr>
          <w:rFonts w:ascii="Times New Roman" w:eastAsia="Calibri" w:hAnsi="Times New Roman" w:cs="Times New Roman"/>
          <w:sz w:val="28"/>
          <w:szCs w:val="28"/>
          <w:lang w:val="uk-UA" w:eastAsia="uk-UA" w:bidi="uk-UA"/>
        </w:rPr>
        <w:t>Мова викладання українська.</w:t>
      </w:r>
    </w:p>
    <w:p w:rsidR="00B12BD8" w:rsidRPr="00B12BD8" w:rsidRDefault="00B12BD8" w:rsidP="00B12BD8">
      <w:pPr>
        <w:shd w:val="clear" w:color="auto" w:fill="FFFFFF"/>
        <w:spacing w:after="0" w:line="240" w:lineRule="auto"/>
        <w:ind w:firstLine="709"/>
        <w:jc w:val="both"/>
        <w:rPr>
          <w:rFonts w:ascii="Times New Roman" w:eastAsia="Calibri" w:hAnsi="Times New Roman" w:cs="Times New Roman"/>
          <w:sz w:val="28"/>
          <w:szCs w:val="28"/>
          <w:lang w:val="uk-UA" w:eastAsia="uk-UA" w:bidi="uk-UA"/>
        </w:rPr>
      </w:pPr>
    </w:p>
    <w:p w:rsidR="00B12BD8" w:rsidRPr="00B12BD8" w:rsidRDefault="00B12BD8" w:rsidP="00B12BD8">
      <w:pPr>
        <w:shd w:val="clear" w:color="auto" w:fill="FFFFFF"/>
        <w:spacing w:after="0" w:line="240" w:lineRule="auto"/>
        <w:ind w:firstLine="709"/>
        <w:jc w:val="both"/>
        <w:rPr>
          <w:rFonts w:ascii="Times New Roman" w:eastAsia="Calibri" w:hAnsi="Times New Roman" w:cs="Times New Roman"/>
          <w:b/>
          <w:i/>
          <w:sz w:val="28"/>
          <w:szCs w:val="28"/>
          <w:lang w:val="uk-UA"/>
        </w:rPr>
      </w:pPr>
    </w:p>
    <w:p w:rsidR="00373C2F" w:rsidRPr="00FC290C" w:rsidRDefault="00373C2F" w:rsidP="00026655">
      <w:pPr>
        <w:spacing w:after="0" w:line="360" w:lineRule="auto"/>
        <w:ind w:firstLine="708"/>
        <w:jc w:val="both"/>
        <w:rPr>
          <w:rFonts w:ascii="Times New Roman" w:eastAsia="Calibri" w:hAnsi="Times New Roman" w:cs="Times New Roman"/>
          <w:b/>
          <w:sz w:val="28"/>
          <w:szCs w:val="28"/>
          <w:u w:val="single"/>
          <w:lang w:val="uk-UA"/>
        </w:rPr>
      </w:pPr>
      <w:r w:rsidRPr="00FC290C">
        <w:rPr>
          <w:rFonts w:ascii="Times New Roman" w:eastAsia="Calibri" w:hAnsi="Times New Roman" w:cs="Times New Roman"/>
          <w:b/>
          <w:sz w:val="28"/>
          <w:szCs w:val="28"/>
          <w:u w:val="single"/>
          <w:lang w:val="uk-UA"/>
        </w:rPr>
        <w:t>10 клас (профіль «Укра</w:t>
      </w:r>
      <w:r w:rsidR="00C246CF" w:rsidRPr="00FC290C">
        <w:rPr>
          <w:rFonts w:ascii="Times New Roman" w:eastAsia="Calibri" w:hAnsi="Times New Roman" w:cs="Times New Roman"/>
          <w:b/>
          <w:sz w:val="28"/>
          <w:szCs w:val="28"/>
          <w:u w:val="single"/>
          <w:lang w:val="uk-UA"/>
        </w:rPr>
        <w:t>їнська мова» та «Історія України</w:t>
      </w:r>
      <w:r w:rsidRPr="00FC290C">
        <w:rPr>
          <w:rFonts w:ascii="Times New Roman" w:eastAsia="Calibri" w:hAnsi="Times New Roman" w:cs="Times New Roman"/>
          <w:b/>
          <w:sz w:val="28"/>
          <w:szCs w:val="28"/>
          <w:u w:val="single"/>
          <w:lang w:val="uk-UA"/>
        </w:rPr>
        <w:t>»)</w:t>
      </w:r>
    </w:p>
    <w:p w:rsidR="00017491" w:rsidRDefault="00017491" w:rsidP="00026655">
      <w:pPr>
        <w:spacing w:after="0" w:line="360" w:lineRule="auto"/>
        <w:ind w:firstLine="709"/>
        <w:jc w:val="both"/>
        <w:rPr>
          <w:rFonts w:ascii="Times New Roman" w:eastAsia="Calibri" w:hAnsi="Times New Roman" w:cs="Times New Roman"/>
          <w:sz w:val="28"/>
          <w:szCs w:val="28"/>
          <w:lang w:val="uk-UA"/>
        </w:rPr>
      </w:pPr>
    </w:p>
    <w:p w:rsid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Навчальний план для 10 класу </w:t>
      </w:r>
      <w:proofErr w:type="spellStart"/>
      <w:r w:rsidR="00FC290C">
        <w:rPr>
          <w:rFonts w:ascii="Times New Roman" w:eastAsia="Calibri" w:hAnsi="Times New Roman" w:cs="Times New Roman"/>
          <w:sz w:val="28"/>
          <w:szCs w:val="28"/>
          <w:lang w:val="uk-UA"/>
        </w:rPr>
        <w:t>Павлівського</w:t>
      </w:r>
      <w:proofErr w:type="spellEnd"/>
      <w:r w:rsidR="00FC290C">
        <w:rPr>
          <w:rFonts w:ascii="Times New Roman" w:eastAsia="Calibri" w:hAnsi="Times New Roman" w:cs="Times New Roman"/>
          <w:sz w:val="28"/>
          <w:szCs w:val="28"/>
          <w:lang w:val="uk-UA"/>
        </w:rPr>
        <w:t xml:space="preserve"> ліцею Волинської області </w:t>
      </w:r>
      <w:r w:rsidRPr="00373C2F">
        <w:rPr>
          <w:rFonts w:ascii="Times New Roman" w:eastAsia="Calibri" w:hAnsi="Times New Roman" w:cs="Times New Roman"/>
          <w:sz w:val="28"/>
          <w:szCs w:val="28"/>
          <w:lang w:val="uk-UA"/>
        </w:rPr>
        <w:t>розроблено відповідно до Державного стандарту, з метою його впровадження у частині повної загальної середньої освіти з 1 вересня 2018 року. Він містить загальний обсяг навчального навантаження та тижневі години на вивчення базових предметів, вибірково-обов’язкових п</w:t>
      </w:r>
      <w:r w:rsidR="00FC290C">
        <w:rPr>
          <w:rFonts w:ascii="Times New Roman" w:eastAsia="Calibri" w:hAnsi="Times New Roman" w:cs="Times New Roman"/>
          <w:sz w:val="28"/>
          <w:szCs w:val="28"/>
          <w:lang w:val="uk-UA"/>
        </w:rPr>
        <w:t>редметів,</w:t>
      </w:r>
      <w:r w:rsidR="00FC290C" w:rsidRPr="00FC290C">
        <w:rPr>
          <w:rFonts w:ascii="Times New Roman" w:eastAsia="Calibri" w:hAnsi="Times New Roman" w:cs="Times New Roman"/>
          <w:sz w:val="28"/>
          <w:szCs w:val="28"/>
          <w:lang w:val="uk-UA"/>
        </w:rPr>
        <w:t xml:space="preserve"> профільних предметів і спеціальних курсів, а також передбачає години на факультат</w:t>
      </w:r>
      <w:r w:rsidR="00FC290C">
        <w:rPr>
          <w:rFonts w:ascii="Times New Roman" w:eastAsia="Calibri" w:hAnsi="Times New Roman" w:cs="Times New Roman"/>
          <w:sz w:val="28"/>
          <w:szCs w:val="28"/>
          <w:lang w:val="uk-UA"/>
        </w:rPr>
        <w:t xml:space="preserve">иви, індивідуальні заняття тощо </w:t>
      </w:r>
      <w:r w:rsidRPr="00C246CF">
        <w:rPr>
          <w:rFonts w:ascii="Times New Roman" w:eastAsia="Calibri" w:hAnsi="Times New Roman" w:cs="Times New Roman"/>
          <w:b/>
          <w:sz w:val="28"/>
          <w:szCs w:val="28"/>
          <w:lang w:val="uk-UA"/>
        </w:rPr>
        <w:t>(таблиця 1)</w:t>
      </w:r>
      <w:r w:rsidRPr="00373C2F">
        <w:rPr>
          <w:rFonts w:ascii="Times New Roman" w:eastAsia="Calibri" w:hAnsi="Times New Roman" w:cs="Times New Roman"/>
          <w:sz w:val="28"/>
          <w:szCs w:val="28"/>
          <w:lang w:val="uk-UA"/>
        </w:rPr>
        <w:t>.</w:t>
      </w:r>
    </w:p>
    <w:p w:rsidR="00FC290C" w:rsidRPr="00D67BFA" w:rsidRDefault="00FC290C" w:rsidP="00026655">
      <w:pPr>
        <w:spacing w:after="0" w:line="360" w:lineRule="auto"/>
        <w:ind w:firstLine="709"/>
        <w:jc w:val="both"/>
        <w:rPr>
          <w:rFonts w:ascii="Times New Roman" w:eastAsia="Times New Roman" w:hAnsi="Times New Roman" w:cs="Times New Roman"/>
          <w:sz w:val="28"/>
          <w:szCs w:val="28"/>
          <w:lang w:val="uk-UA"/>
        </w:rPr>
      </w:pPr>
      <w:r w:rsidRPr="00D67BFA">
        <w:rPr>
          <w:rFonts w:ascii="Times New Roman" w:eastAsia="Times New Roman" w:hAnsi="Times New Roman" w:cs="Times New Roman"/>
          <w:sz w:val="28"/>
          <w:szCs w:val="28"/>
          <w:lang w:val="uk-UA"/>
        </w:rPr>
        <w:t>Для складання навчального плану 10 класу використано варіант організації освітнього процесу за таблицею 2 Типової освітньої програми, що містить перелік базових предметів, який включає окремі предмети суспільно-гуманітарного та математично-природничого циклів. До базових предметів належать: «Українська мова», «Українська література», «Зарубіжна література», «Іноземна мова</w:t>
      </w:r>
      <w:r w:rsidR="00D67BFA" w:rsidRPr="00D67BFA">
        <w:rPr>
          <w:rFonts w:ascii="Times New Roman" w:eastAsia="Times New Roman" w:hAnsi="Times New Roman" w:cs="Times New Roman"/>
          <w:sz w:val="28"/>
          <w:szCs w:val="28"/>
          <w:lang w:val="uk-UA"/>
        </w:rPr>
        <w:t xml:space="preserve"> (англійська)»,</w:t>
      </w:r>
      <w:r w:rsidRPr="00D67BFA">
        <w:rPr>
          <w:rFonts w:ascii="Times New Roman" w:eastAsia="Times New Roman" w:hAnsi="Times New Roman" w:cs="Times New Roman"/>
          <w:sz w:val="28"/>
          <w:szCs w:val="28"/>
          <w:lang w:val="uk-UA"/>
        </w:rPr>
        <w:t xml:space="preserve"> «Історі</w:t>
      </w:r>
      <w:r w:rsidR="00D67BFA" w:rsidRPr="00D67BFA">
        <w:rPr>
          <w:rFonts w:ascii="Times New Roman" w:eastAsia="Times New Roman" w:hAnsi="Times New Roman" w:cs="Times New Roman"/>
          <w:sz w:val="28"/>
          <w:szCs w:val="28"/>
          <w:lang w:val="uk-UA"/>
        </w:rPr>
        <w:t>я України», «Всесвітня історія»</w:t>
      </w:r>
      <w:r w:rsidRPr="00D67BFA">
        <w:rPr>
          <w:rFonts w:ascii="Times New Roman" w:eastAsia="Times New Roman" w:hAnsi="Times New Roman" w:cs="Times New Roman"/>
          <w:sz w:val="28"/>
          <w:szCs w:val="28"/>
          <w:lang w:val="uk-UA"/>
        </w:rPr>
        <w:t>, «Громадянська освіта», «Мате</w:t>
      </w:r>
      <w:r w:rsidR="00D67BFA" w:rsidRPr="00D67BFA">
        <w:rPr>
          <w:rFonts w:ascii="Times New Roman" w:eastAsia="Times New Roman" w:hAnsi="Times New Roman" w:cs="Times New Roman"/>
          <w:sz w:val="28"/>
          <w:szCs w:val="28"/>
          <w:lang w:val="uk-UA"/>
        </w:rPr>
        <w:t xml:space="preserve">матика», «Природничі науки» </w:t>
      </w:r>
      <w:r w:rsidRPr="00D67BFA">
        <w:rPr>
          <w:rFonts w:ascii="Times New Roman" w:eastAsia="Times New Roman" w:hAnsi="Times New Roman" w:cs="Times New Roman"/>
          <w:sz w:val="28"/>
          <w:szCs w:val="28"/>
          <w:lang w:val="uk-UA"/>
        </w:rPr>
        <w:t xml:space="preserve"> «Фізика і астрономія», «Біологія і екологія», «Хімія», «Географія», «Фізична культура», «Захист Вітчизни». </w:t>
      </w:r>
    </w:p>
    <w:p w:rsidR="00FC290C" w:rsidRPr="00D67BFA" w:rsidRDefault="00D67BFA" w:rsidP="00026655">
      <w:pPr>
        <w:spacing w:after="0" w:line="360" w:lineRule="auto"/>
        <w:ind w:firstLine="709"/>
        <w:jc w:val="both"/>
        <w:rPr>
          <w:rFonts w:ascii="Times New Roman" w:eastAsia="Times New Roman" w:hAnsi="Times New Roman" w:cs="Times New Roman"/>
          <w:sz w:val="28"/>
          <w:szCs w:val="28"/>
          <w:lang w:val="uk-UA"/>
        </w:rPr>
      </w:pPr>
      <w:r w:rsidRPr="00D67BFA">
        <w:rPr>
          <w:rFonts w:ascii="Times New Roman" w:eastAsia="Times New Roman" w:hAnsi="Times New Roman" w:cs="Times New Roman"/>
          <w:sz w:val="28"/>
          <w:szCs w:val="28"/>
          <w:lang w:val="uk-UA"/>
        </w:rPr>
        <w:t xml:space="preserve">У навчальному плані </w:t>
      </w:r>
      <w:r w:rsidR="00FC290C" w:rsidRPr="00D67BFA">
        <w:rPr>
          <w:rFonts w:ascii="Times New Roman" w:eastAsia="Times New Roman" w:hAnsi="Times New Roman" w:cs="Times New Roman"/>
          <w:sz w:val="28"/>
          <w:szCs w:val="28"/>
          <w:lang w:val="uk-UA"/>
        </w:rPr>
        <w:t>зазначено мінімальну кількість</w:t>
      </w:r>
      <w:r w:rsidR="00FC290C" w:rsidRPr="00D67BFA">
        <w:rPr>
          <w:rFonts w:ascii="Times New Roman" w:eastAsia="Times New Roman" w:hAnsi="Times New Roman" w:cs="Times New Roman"/>
          <w:b/>
          <w:sz w:val="28"/>
          <w:szCs w:val="28"/>
          <w:lang w:val="uk-UA"/>
        </w:rPr>
        <w:t xml:space="preserve"> </w:t>
      </w:r>
      <w:r w:rsidR="00FC290C" w:rsidRPr="00D67BFA">
        <w:rPr>
          <w:rFonts w:ascii="Times New Roman" w:eastAsia="Times New Roman" w:hAnsi="Times New Roman" w:cs="Times New Roman"/>
          <w:sz w:val="28"/>
          <w:szCs w:val="28"/>
          <w:lang w:val="uk-U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373C2F" w:rsidRPr="00D67BFA" w:rsidRDefault="00FC290C" w:rsidP="00026655">
      <w:pPr>
        <w:spacing w:after="0" w:line="360" w:lineRule="auto"/>
        <w:ind w:firstLine="709"/>
        <w:jc w:val="both"/>
        <w:rPr>
          <w:rFonts w:ascii="Times New Roman" w:eastAsia="Times New Roman" w:hAnsi="Times New Roman" w:cs="Times New Roman"/>
          <w:i/>
          <w:sz w:val="28"/>
          <w:szCs w:val="28"/>
          <w:lang w:val="ru-RU"/>
        </w:rPr>
      </w:pPr>
      <w:proofErr w:type="spellStart"/>
      <w:r w:rsidRPr="00D67BFA">
        <w:rPr>
          <w:rFonts w:ascii="Times New Roman" w:eastAsia="Times New Roman" w:hAnsi="Times New Roman" w:cs="Times New Roman"/>
          <w:sz w:val="28"/>
          <w:szCs w:val="28"/>
          <w:lang w:val="ru-RU"/>
        </w:rPr>
        <w:t>Реалізація</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змісту</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освіти</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визначеного</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Державним</w:t>
      </w:r>
      <w:proofErr w:type="spellEnd"/>
      <w:r w:rsidRPr="00D67BFA">
        <w:rPr>
          <w:rFonts w:ascii="Times New Roman" w:eastAsia="Times New Roman" w:hAnsi="Times New Roman" w:cs="Times New Roman"/>
          <w:sz w:val="28"/>
          <w:szCs w:val="28"/>
          <w:lang w:val="ru-RU"/>
        </w:rPr>
        <w:t xml:space="preserve"> стандартом, </w:t>
      </w:r>
      <w:proofErr w:type="spellStart"/>
      <w:r w:rsidRPr="00D67BFA">
        <w:rPr>
          <w:rFonts w:ascii="Times New Roman" w:eastAsia="Times New Roman" w:hAnsi="Times New Roman" w:cs="Times New Roman"/>
          <w:sz w:val="28"/>
          <w:szCs w:val="28"/>
          <w:lang w:val="ru-RU"/>
        </w:rPr>
        <w:t>також</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забезпечується</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вибі</w:t>
      </w:r>
      <w:r w:rsidR="008F1BD4">
        <w:rPr>
          <w:rFonts w:ascii="Times New Roman" w:eastAsia="Times New Roman" w:hAnsi="Times New Roman" w:cs="Times New Roman"/>
          <w:sz w:val="28"/>
          <w:szCs w:val="28"/>
          <w:lang w:val="ru-RU"/>
        </w:rPr>
        <w:t>рково-обов’язковими</w:t>
      </w:r>
      <w:proofErr w:type="spellEnd"/>
      <w:r w:rsidR="008F1BD4">
        <w:rPr>
          <w:rFonts w:ascii="Times New Roman" w:eastAsia="Times New Roman" w:hAnsi="Times New Roman" w:cs="Times New Roman"/>
          <w:sz w:val="28"/>
          <w:szCs w:val="28"/>
          <w:lang w:val="ru-RU"/>
        </w:rPr>
        <w:t xml:space="preserve"> предметами</w:t>
      </w:r>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що</w:t>
      </w:r>
      <w:proofErr w:type="spellEnd"/>
      <w:r w:rsidRPr="00D67BFA">
        <w:rPr>
          <w:rFonts w:ascii="Times New Roman" w:eastAsia="Times New Roman" w:hAnsi="Times New Roman" w:cs="Times New Roman"/>
          <w:sz w:val="28"/>
          <w:szCs w:val="28"/>
          <w:lang w:val="ru-RU"/>
        </w:rPr>
        <w:t xml:space="preserve"> </w:t>
      </w:r>
      <w:proofErr w:type="spellStart"/>
      <w:r w:rsidRPr="00D67BFA">
        <w:rPr>
          <w:rFonts w:ascii="Times New Roman" w:eastAsia="Times New Roman" w:hAnsi="Times New Roman" w:cs="Times New Roman"/>
          <w:sz w:val="28"/>
          <w:szCs w:val="28"/>
          <w:lang w:val="ru-RU"/>
        </w:rPr>
        <w:t>вивчаються</w:t>
      </w:r>
      <w:proofErr w:type="spellEnd"/>
      <w:r w:rsidRPr="00D67BFA">
        <w:rPr>
          <w:rFonts w:ascii="Times New Roman" w:eastAsia="Times New Roman" w:hAnsi="Times New Roman" w:cs="Times New Roman"/>
          <w:sz w:val="28"/>
          <w:szCs w:val="28"/>
          <w:lang w:val="ru-RU"/>
        </w:rPr>
        <w:t xml:space="preserve"> на </w:t>
      </w:r>
      <w:proofErr w:type="spellStart"/>
      <w:r w:rsidRPr="00D67BFA">
        <w:rPr>
          <w:rFonts w:ascii="Times New Roman" w:eastAsia="Times New Roman" w:hAnsi="Times New Roman" w:cs="Times New Roman"/>
          <w:sz w:val="28"/>
          <w:szCs w:val="28"/>
          <w:lang w:val="ru-RU"/>
        </w:rPr>
        <w:t>рівні</w:t>
      </w:r>
      <w:proofErr w:type="spellEnd"/>
      <w:r w:rsidRPr="00D67BFA">
        <w:rPr>
          <w:rFonts w:ascii="Times New Roman" w:eastAsia="Times New Roman" w:hAnsi="Times New Roman" w:cs="Times New Roman"/>
          <w:sz w:val="28"/>
          <w:szCs w:val="28"/>
          <w:lang w:val="ru-RU"/>
        </w:rPr>
        <w:t xml:space="preserve"> </w:t>
      </w:r>
      <w:r w:rsidRPr="00D67BFA">
        <w:rPr>
          <w:rFonts w:ascii="Times New Roman" w:eastAsia="Times New Roman" w:hAnsi="Times New Roman" w:cs="Times New Roman"/>
          <w:sz w:val="28"/>
          <w:szCs w:val="28"/>
          <w:lang w:val="ru-RU"/>
        </w:rPr>
        <w:lastRenderedPageBreak/>
        <w:t>стандарту.</w:t>
      </w:r>
      <w:r w:rsidRPr="00FC290C">
        <w:rPr>
          <w:rFonts w:ascii="Times New Roman" w:eastAsia="Times New Roman" w:hAnsi="Times New Roman" w:cs="Times New Roman"/>
          <w:i/>
          <w:sz w:val="28"/>
          <w:szCs w:val="28"/>
          <w:lang w:val="ru-RU"/>
        </w:rPr>
        <w:t xml:space="preserve"> </w:t>
      </w:r>
      <w:r w:rsidR="00373C2F" w:rsidRPr="00373C2F">
        <w:rPr>
          <w:rFonts w:ascii="Times New Roman" w:eastAsia="Times New Roman" w:hAnsi="Times New Roman" w:cs="Times New Roman"/>
          <w:sz w:val="28"/>
          <w:szCs w:val="28"/>
          <w:lang w:val="uk-UA"/>
        </w:rPr>
        <w:t>Із запропонованого переліку учні  обрали два предмети – «Інформатика» та «Технології», які вивчатимуться  одн</w:t>
      </w:r>
      <w:r w:rsidR="00D67BFA">
        <w:rPr>
          <w:rFonts w:ascii="Times New Roman" w:eastAsia="Times New Roman" w:hAnsi="Times New Roman" w:cs="Times New Roman"/>
          <w:sz w:val="28"/>
          <w:szCs w:val="28"/>
          <w:lang w:val="uk-UA"/>
        </w:rPr>
        <w:t>очасно в 10 і 11 класах з відповідним розподілом між ними 3</w:t>
      </w:r>
      <w:r w:rsidR="00373C2F" w:rsidRPr="00373C2F">
        <w:rPr>
          <w:rFonts w:ascii="Times New Roman" w:eastAsia="Times New Roman" w:hAnsi="Times New Roman" w:cs="Times New Roman"/>
          <w:sz w:val="28"/>
          <w:szCs w:val="28"/>
          <w:lang w:val="uk-UA"/>
        </w:rPr>
        <w:t xml:space="preserve"> годин</w:t>
      </w:r>
      <w:r w:rsidR="00D67BFA">
        <w:rPr>
          <w:rFonts w:ascii="Times New Roman" w:eastAsia="Times New Roman" w:hAnsi="Times New Roman" w:cs="Times New Roman"/>
          <w:sz w:val="28"/>
          <w:szCs w:val="28"/>
          <w:lang w:val="uk-UA"/>
        </w:rPr>
        <w:t xml:space="preserve"> </w:t>
      </w:r>
      <w:r w:rsidR="00373C2F" w:rsidRPr="00373C2F">
        <w:rPr>
          <w:rFonts w:ascii="Times New Roman" w:eastAsia="Times New Roman" w:hAnsi="Times New Roman" w:cs="Times New Roman"/>
          <w:sz w:val="28"/>
          <w:szCs w:val="28"/>
          <w:lang w:val="uk-UA"/>
        </w:rPr>
        <w:t xml:space="preserve"> на рік. </w:t>
      </w:r>
    </w:p>
    <w:p w:rsidR="00373C2F" w:rsidRPr="00373C2F" w:rsidRDefault="00D67BFA" w:rsidP="00026655">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ru-RU"/>
        </w:rPr>
        <w:t xml:space="preserve">         </w:t>
      </w:r>
      <w:r w:rsidR="00373C2F" w:rsidRPr="00373C2F">
        <w:rPr>
          <w:rFonts w:ascii="Times New Roman" w:eastAsia="Times New Roman" w:hAnsi="Times New Roman" w:cs="Times New Roman"/>
          <w:sz w:val="28"/>
          <w:szCs w:val="28"/>
          <w:lang w:val="uk-UA"/>
        </w:rPr>
        <w:t>Профіль навчання – «Украї</w:t>
      </w:r>
      <w:r>
        <w:rPr>
          <w:rFonts w:ascii="Times New Roman" w:eastAsia="Times New Roman" w:hAnsi="Times New Roman" w:cs="Times New Roman"/>
          <w:sz w:val="28"/>
          <w:szCs w:val="28"/>
          <w:lang w:val="uk-UA"/>
        </w:rPr>
        <w:t>нська мова»  та «Історія України</w:t>
      </w:r>
      <w:r w:rsidR="00373C2F" w:rsidRPr="00373C2F">
        <w:rPr>
          <w:rFonts w:ascii="Times New Roman" w:eastAsia="Times New Roman" w:hAnsi="Times New Roman" w:cs="Times New Roman"/>
          <w:sz w:val="28"/>
          <w:szCs w:val="28"/>
          <w:lang w:val="uk-UA"/>
        </w:rPr>
        <w:t>» -  сформовано закладом освіти на підставі освітніх потреб учнів з урахуванням кадрових можливостей забезпечити якісну його реалізацію висококваліфікованими фахівцями  та матеріально-технічної бази закладу.</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rPr>
      </w:pPr>
      <w:r w:rsidRPr="00373C2F">
        <w:rPr>
          <w:rFonts w:ascii="Times New Roman" w:eastAsia="Times New Roman" w:hAnsi="Times New Roman" w:cs="Times New Roman"/>
          <w:sz w:val="28"/>
          <w:szCs w:val="28"/>
          <w:lang w:val="uk-UA"/>
        </w:rPr>
        <w:t>Зміст профілю навчання реалізується системою окремих предметів:</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rPr>
      </w:pPr>
      <w:r w:rsidRPr="00373C2F">
        <w:rPr>
          <w:rFonts w:ascii="Times New Roman" w:eastAsia="Times New Roman" w:hAnsi="Times New Roman" w:cs="Times New Roman"/>
          <w:sz w:val="28"/>
          <w:szCs w:val="28"/>
          <w:lang w:val="uk-UA"/>
        </w:rPr>
        <w:t>- базові та вибірково-обов’язкові предмети, що вивчаються на рівні стандарту: «Українська література», «Зарубіж</w:t>
      </w:r>
      <w:r w:rsidR="008F1BD4">
        <w:rPr>
          <w:rFonts w:ascii="Times New Roman" w:eastAsia="Times New Roman" w:hAnsi="Times New Roman" w:cs="Times New Roman"/>
          <w:sz w:val="28"/>
          <w:szCs w:val="28"/>
          <w:lang w:val="uk-UA"/>
        </w:rPr>
        <w:t>на література», «Англійська мова</w:t>
      </w:r>
      <w:r w:rsidRPr="00373C2F">
        <w:rPr>
          <w:rFonts w:ascii="Times New Roman" w:eastAsia="Times New Roman" w:hAnsi="Times New Roman" w:cs="Times New Roman"/>
          <w:sz w:val="28"/>
          <w:szCs w:val="28"/>
          <w:lang w:val="uk-UA"/>
        </w:rPr>
        <w:t>», «Всесвітня історія», «Громадянська освіта», «Математика», «Фізика і астрономія», «Біологія і екологія», «Хімія», «Географія», «Фізична культура», «Захист Вітчизни»</w:t>
      </w:r>
      <w:r w:rsidR="008F1BD4">
        <w:rPr>
          <w:rFonts w:ascii="Times New Roman" w:eastAsia="Times New Roman" w:hAnsi="Times New Roman" w:cs="Times New Roman"/>
          <w:sz w:val="28"/>
          <w:szCs w:val="28"/>
          <w:lang w:val="uk-UA"/>
        </w:rPr>
        <w:t>,</w:t>
      </w:r>
      <w:r w:rsidR="008F1BD4" w:rsidRPr="008F1BD4">
        <w:rPr>
          <w:rFonts w:ascii="Times New Roman" w:eastAsia="Times New Roman" w:hAnsi="Times New Roman" w:cs="Times New Roman"/>
          <w:sz w:val="28"/>
          <w:szCs w:val="28"/>
          <w:lang w:val="uk-UA"/>
        </w:rPr>
        <w:t xml:space="preserve"> </w:t>
      </w:r>
      <w:r w:rsidR="008F1BD4">
        <w:rPr>
          <w:rFonts w:ascii="Times New Roman" w:eastAsia="Times New Roman" w:hAnsi="Times New Roman" w:cs="Times New Roman"/>
          <w:sz w:val="28"/>
          <w:szCs w:val="28"/>
          <w:lang w:val="uk-UA"/>
        </w:rPr>
        <w:t>«Інформатика»,</w:t>
      </w:r>
      <w:r w:rsidR="008F1BD4" w:rsidRPr="00373C2F">
        <w:rPr>
          <w:rFonts w:ascii="Times New Roman" w:eastAsia="Times New Roman" w:hAnsi="Times New Roman" w:cs="Times New Roman"/>
          <w:sz w:val="28"/>
          <w:szCs w:val="28"/>
          <w:lang w:val="uk-UA"/>
        </w:rPr>
        <w:t xml:space="preserve"> «Технології»</w:t>
      </w:r>
      <w:r w:rsidRPr="00373C2F">
        <w:rPr>
          <w:rFonts w:ascii="Times New Roman" w:eastAsia="Times New Roman" w:hAnsi="Times New Roman" w:cs="Times New Roman"/>
          <w:sz w:val="28"/>
          <w:szCs w:val="28"/>
          <w:lang w:val="uk-UA"/>
        </w:rPr>
        <w:t>;</w:t>
      </w:r>
    </w:p>
    <w:p w:rsidR="00373C2F" w:rsidRDefault="00373C2F" w:rsidP="00026655">
      <w:pPr>
        <w:spacing w:after="0" w:line="360" w:lineRule="auto"/>
        <w:ind w:firstLine="709"/>
        <w:jc w:val="both"/>
        <w:rPr>
          <w:rFonts w:ascii="Times New Roman" w:eastAsia="Times New Roman" w:hAnsi="Times New Roman" w:cs="Times New Roman"/>
          <w:sz w:val="28"/>
          <w:szCs w:val="28"/>
          <w:lang w:val="uk-UA"/>
        </w:rPr>
      </w:pPr>
      <w:r w:rsidRPr="00373C2F">
        <w:rPr>
          <w:rFonts w:ascii="Times New Roman" w:eastAsia="Times New Roman" w:hAnsi="Times New Roman" w:cs="Times New Roman"/>
          <w:sz w:val="28"/>
          <w:szCs w:val="28"/>
          <w:lang w:val="uk-UA"/>
        </w:rPr>
        <w:t>- профільні предмети, що вивчаються на профільному рівні: «Укр</w:t>
      </w:r>
      <w:r w:rsidR="008F1BD4">
        <w:rPr>
          <w:rFonts w:ascii="Times New Roman" w:eastAsia="Times New Roman" w:hAnsi="Times New Roman" w:cs="Times New Roman"/>
          <w:sz w:val="28"/>
          <w:szCs w:val="28"/>
          <w:lang w:val="uk-UA"/>
        </w:rPr>
        <w:t>аїнська мова», «Історія України</w:t>
      </w:r>
      <w:r w:rsidRPr="00373C2F">
        <w:rPr>
          <w:rFonts w:ascii="Times New Roman" w:eastAsia="Times New Roman" w:hAnsi="Times New Roman" w:cs="Times New Roman"/>
          <w:sz w:val="28"/>
          <w:szCs w:val="28"/>
          <w:lang w:val="uk-UA"/>
        </w:rPr>
        <w:t>».</w:t>
      </w:r>
    </w:p>
    <w:p w:rsidR="00241487" w:rsidRDefault="008F1BD4" w:rsidP="00026655">
      <w:pPr>
        <w:spacing w:after="0" w:line="360" w:lineRule="auto"/>
        <w:ind w:firstLine="709"/>
        <w:jc w:val="both"/>
        <w:rPr>
          <w:rFonts w:ascii="Times New Roman" w:eastAsia="Times New Roman" w:hAnsi="Times New Roman" w:cs="Times New Roman"/>
          <w:sz w:val="28"/>
          <w:szCs w:val="28"/>
          <w:lang w:val="uk-UA"/>
        </w:rPr>
      </w:pPr>
      <w:r w:rsidRPr="008F1BD4">
        <w:rPr>
          <w:rFonts w:ascii="Times New Roman" w:eastAsia="Times New Roman" w:hAnsi="Times New Roman" w:cs="Times New Roman"/>
          <w:sz w:val="28"/>
          <w:szCs w:val="28"/>
          <w:lang w:val="uk-UA"/>
        </w:rPr>
        <w:t>- курси за вибором, до яких належать спеціальні і факультативні курси.</w:t>
      </w:r>
    </w:p>
    <w:p w:rsidR="00241487" w:rsidRPr="00373C2F" w:rsidRDefault="00241487" w:rsidP="00026655">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373C2F">
        <w:rPr>
          <w:rFonts w:ascii="Times New Roman" w:eastAsia="Times New Roman" w:hAnsi="Times New Roman" w:cs="Times New Roman"/>
          <w:sz w:val="28"/>
          <w:szCs w:val="28"/>
          <w:lang w:val="uk-UA"/>
        </w:rPr>
        <w:t>За рахунок додаткових годин збільшено кількіст</w:t>
      </w:r>
      <w:r>
        <w:rPr>
          <w:rFonts w:ascii="Times New Roman" w:eastAsia="Times New Roman" w:hAnsi="Times New Roman" w:cs="Times New Roman"/>
          <w:sz w:val="28"/>
          <w:szCs w:val="28"/>
          <w:lang w:val="uk-UA"/>
        </w:rPr>
        <w:t>ь годин</w:t>
      </w:r>
      <w:r w:rsidRPr="00373C2F">
        <w:rPr>
          <w:rFonts w:ascii="Times New Roman" w:eastAsia="Times New Roman" w:hAnsi="Times New Roman" w:cs="Times New Roman"/>
          <w:sz w:val="28"/>
          <w:szCs w:val="28"/>
          <w:lang w:val="uk-UA"/>
        </w:rPr>
        <w:t xml:space="preserve"> на</w:t>
      </w:r>
      <w:r w:rsidR="00017491">
        <w:rPr>
          <w:rFonts w:ascii="Times New Roman" w:eastAsia="Times New Roman" w:hAnsi="Times New Roman" w:cs="Times New Roman"/>
          <w:sz w:val="28"/>
          <w:szCs w:val="28"/>
          <w:lang w:val="uk-UA"/>
        </w:rPr>
        <w:t xml:space="preserve"> вивчення  базових предметів</w:t>
      </w:r>
      <w:r w:rsidRPr="00373C2F">
        <w:rPr>
          <w:rFonts w:ascii="Times New Roman" w:eastAsia="Times New Roman" w:hAnsi="Times New Roman" w:cs="Times New Roman"/>
          <w:sz w:val="28"/>
          <w:szCs w:val="28"/>
          <w:lang w:val="uk-UA"/>
        </w:rPr>
        <w:t xml:space="preserve"> «Математика» на рівні стандарту додано 1 годину</w:t>
      </w:r>
      <w:r w:rsidR="00017491">
        <w:rPr>
          <w:rFonts w:ascii="Times New Roman" w:eastAsia="Times New Roman" w:hAnsi="Times New Roman" w:cs="Times New Roman"/>
          <w:sz w:val="28"/>
          <w:szCs w:val="28"/>
          <w:lang w:val="uk-UA"/>
        </w:rPr>
        <w:t xml:space="preserve"> та «Географія» - 0,5 годин</w:t>
      </w:r>
      <w:r w:rsidRPr="00373C2F">
        <w:rPr>
          <w:rFonts w:ascii="Times New Roman" w:eastAsia="Times New Roman" w:hAnsi="Times New Roman" w:cs="Times New Roman"/>
          <w:sz w:val="28"/>
          <w:szCs w:val="28"/>
          <w:lang w:val="uk-UA"/>
        </w:rPr>
        <w:t>.</w:t>
      </w:r>
    </w:p>
    <w:p w:rsidR="008F1BD4" w:rsidRPr="00241487" w:rsidRDefault="00241487" w:rsidP="00026655">
      <w:pPr>
        <w:spacing w:after="0" w:line="36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uk-UA"/>
        </w:rPr>
        <w:t xml:space="preserve">            </w:t>
      </w:r>
      <w:proofErr w:type="spellStart"/>
      <w:r w:rsidR="008F1BD4" w:rsidRPr="008F1BD4">
        <w:rPr>
          <w:rFonts w:ascii="Times New Roman" w:eastAsia="Times New Roman" w:hAnsi="Times New Roman" w:cs="Times New Roman"/>
          <w:sz w:val="28"/>
          <w:szCs w:val="28"/>
          <w:lang w:val="ru-RU"/>
        </w:rPr>
        <w:t>Спеціальні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курси</w:t>
      </w:r>
      <w:proofErr w:type="spellEnd"/>
      <w:r w:rsidR="008F1BD4" w:rsidRPr="008F1BD4">
        <w:rPr>
          <w:rFonts w:ascii="Times New Roman" w:eastAsia="Times New Roman" w:hAnsi="Times New Roman" w:cs="Times New Roman"/>
          <w:sz w:val="28"/>
          <w:szCs w:val="28"/>
          <w:lang w:val="ru-RU"/>
        </w:rPr>
        <w:t xml:space="preserve"> разом </w:t>
      </w:r>
      <w:proofErr w:type="spellStart"/>
      <w:r w:rsidR="008F1BD4" w:rsidRPr="008F1BD4">
        <w:rPr>
          <w:rFonts w:ascii="Times New Roman" w:eastAsia="Times New Roman" w:hAnsi="Times New Roman" w:cs="Times New Roman"/>
          <w:sz w:val="28"/>
          <w:szCs w:val="28"/>
          <w:lang w:val="ru-RU"/>
        </w:rPr>
        <w:t>із</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профільними</w:t>
      </w:r>
      <w:proofErr w:type="spellEnd"/>
      <w:r w:rsidR="008F1BD4" w:rsidRPr="008F1BD4">
        <w:rPr>
          <w:rFonts w:ascii="Times New Roman" w:eastAsia="Times New Roman" w:hAnsi="Times New Roman" w:cs="Times New Roman"/>
          <w:sz w:val="28"/>
          <w:szCs w:val="28"/>
          <w:lang w:val="ru-RU"/>
        </w:rPr>
        <w:t xml:space="preserve"> предметами </w:t>
      </w:r>
      <w:proofErr w:type="spellStart"/>
      <w:r w:rsidR="008F1BD4" w:rsidRPr="008F1BD4">
        <w:rPr>
          <w:rFonts w:ascii="Times New Roman" w:eastAsia="Times New Roman" w:hAnsi="Times New Roman" w:cs="Times New Roman"/>
          <w:sz w:val="28"/>
          <w:szCs w:val="28"/>
          <w:lang w:val="ru-RU"/>
        </w:rPr>
        <w:t>відображають</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специфіку</w:t>
      </w:r>
      <w:proofErr w:type="spellEnd"/>
      <w:r w:rsidR="008F1BD4" w:rsidRPr="008F1BD4">
        <w:rPr>
          <w:rFonts w:ascii="Times New Roman" w:eastAsia="Times New Roman" w:hAnsi="Times New Roman" w:cs="Times New Roman"/>
          <w:sz w:val="28"/>
          <w:szCs w:val="28"/>
          <w:lang w:val="ru-RU"/>
        </w:rPr>
        <w:t xml:space="preserve"> конкретного </w:t>
      </w:r>
      <w:proofErr w:type="spellStart"/>
      <w:r w:rsidR="008F1BD4" w:rsidRPr="008F1BD4">
        <w:rPr>
          <w:rFonts w:ascii="Times New Roman" w:eastAsia="Times New Roman" w:hAnsi="Times New Roman" w:cs="Times New Roman"/>
          <w:sz w:val="28"/>
          <w:szCs w:val="28"/>
          <w:lang w:val="ru-RU"/>
        </w:rPr>
        <w:t>профілю</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навчання</w:t>
      </w:r>
      <w:proofErr w:type="spellEnd"/>
      <w:r w:rsidR="008F1BD4" w:rsidRPr="008F1BD4">
        <w:rPr>
          <w:rFonts w:ascii="Times New Roman" w:eastAsia="Times New Roman" w:hAnsi="Times New Roman" w:cs="Times New Roman"/>
          <w:sz w:val="28"/>
          <w:szCs w:val="28"/>
          <w:lang w:val="ru-RU"/>
        </w:rPr>
        <w:t xml:space="preserve"> і </w:t>
      </w:r>
      <w:proofErr w:type="spellStart"/>
      <w:r w:rsidR="008F1BD4" w:rsidRPr="008F1BD4">
        <w:rPr>
          <w:rFonts w:ascii="Times New Roman" w:eastAsia="Times New Roman" w:hAnsi="Times New Roman" w:cs="Times New Roman"/>
          <w:sz w:val="28"/>
          <w:szCs w:val="28"/>
          <w:lang w:val="ru-RU"/>
        </w:rPr>
        <w:t>визначають</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його</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сутність</w:t>
      </w:r>
      <w:proofErr w:type="spellEnd"/>
      <w:r w:rsidR="008F1BD4" w:rsidRPr="008F1BD4">
        <w:rPr>
          <w:rFonts w:ascii="Times New Roman" w:eastAsia="Times New Roman" w:hAnsi="Times New Roman" w:cs="Times New Roman"/>
          <w:sz w:val="28"/>
          <w:szCs w:val="28"/>
          <w:lang w:val="ru-RU"/>
        </w:rPr>
        <w:t xml:space="preserve">. Вони </w:t>
      </w:r>
      <w:proofErr w:type="spellStart"/>
      <w:r w:rsidR="008F1BD4" w:rsidRPr="008F1BD4">
        <w:rPr>
          <w:rFonts w:ascii="Times New Roman" w:eastAsia="Times New Roman" w:hAnsi="Times New Roman" w:cs="Times New Roman"/>
          <w:sz w:val="28"/>
          <w:szCs w:val="28"/>
          <w:lang w:val="ru-RU"/>
        </w:rPr>
        <w:t>призначені</w:t>
      </w:r>
      <w:proofErr w:type="spellEnd"/>
      <w:r w:rsidR="008F1BD4" w:rsidRPr="008F1BD4">
        <w:rPr>
          <w:rFonts w:ascii="Times New Roman" w:eastAsia="Times New Roman" w:hAnsi="Times New Roman" w:cs="Times New Roman"/>
          <w:sz w:val="28"/>
          <w:szCs w:val="28"/>
          <w:lang w:val="ru-RU"/>
        </w:rPr>
        <w:t xml:space="preserve"> для </w:t>
      </w:r>
      <w:proofErr w:type="spellStart"/>
      <w:r w:rsidR="008F1BD4" w:rsidRPr="008F1BD4">
        <w:rPr>
          <w:rFonts w:ascii="Times New Roman" w:eastAsia="Times New Roman" w:hAnsi="Times New Roman" w:cs="Times New Roman"/>
          <w:sz w:val="28"/>
          <w:szCs w:val="28"/>
          <w:lang w:val="ru-RU"/>
        </w:rPr>
        <w:t>доповнення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поглиблення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змісту</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окремих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р</w:t>
      </w:r>
      <w:r w:rsidR="008F1BD4">
        <w:rPr>
          <w:rFonts w:ascii="Times New Roman" w:eastAsia="Times New Roman" w:hAnsi="Times New Roman" w:cs="Times New Roman"/>
          <w:sz w:val="28"/>
          <w:szCs w:val="28"/>
          <w:lang w:val="ru-RU"/>
        </w:rPr>
        <w:t>озділів</w:t>
      </w:r>
      <w:proofErr w:type="spellEnd"/>
      <w:r w:rsidR="008F1BD4">
        <w:rPr>
          <w:rFonts w:ascii="Times New Roman" w:eastAsia="Times New Roman" w:hAnsi="Times New Roman" w:cs="Times New Roman"/>
          <w:sz w:val="28"/>
          <w:szCs w:val="28"/>
          <w:lang w:val="ru-RU"/>
        </w:rPr>
        <w:t xml:space="preserve"> </w:t>
      </w:r>
      <w:proofErr w:type="spellStart"/>
      <w:proofErr w:type="gramStart"/>
      <w:r w:rsidR="008F1BD4">
        <w:rPr>
          <w:rFonts w:ascii="Times New Roman" w:eastAsia="Times New Roman" w:hAnsi="Times New Roman" w:cs="Times New Roman"/>
          <w:sz w:val="28"/>
          <w:szCs w:val="28"/>
          <w:lang w:val="ru-RU"/>
        </w:rPr>
        <w:t>профільних</w:t>
      </w:r>
      <w:proofErr w:type="spellEnd"/>
      <w:r w:rsidR="008F1BD4">
        <w:rPr>
          <w:rFonts w:ascii="Times New Roman" w:eastAsia="Times New Roman" w:hAnsi="Times New Roman" w:cs="Times New Roman"/>
          <w:sz w:val="28"/>
          <w:szCs w:val="28"/>
          <w:lang w:val="ru-RU"/>
        </w:rPr>
        <w:t xml:space="preserve">  і</w:t>
      </w:r>
      <w:proofErr w:type="gramEnd"/>
      <w:r w:rsidR="008F1BD4">
        <w:rPr>
          <w:rFonts w:ascii="Times New Roman" w:eastAsia="Times New Roman" w:hAnsi="Times New Roman" w:cs="Times New Roman"/>
          <w:sz w:val="28"/>
          <w:szCs w:val="28"/>
          <w:lang w:val="ru-RU"/>
        </w:rPr>
        <w:t xml:space="preserve"> </w:t>
      </w:r>
      <w:proofErr w:type="spellStart"/>
      <w:r w:rsidR="008F1BD4">
        <w:rPr>
          <w:rFonts w:ascii="Times New Roman" w:eastAsia="Times New Roman" w:hAnsi="Times New Roman" w:cs="Times New Roman"/>
          <w:sz w:val="28"/>
          <w:szCs w:val="28"/>
          <w:lang w:val="ru-RU"/>
        </w:rPr>
        <w:t>непрофільних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предметів</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можуть</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містити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додаткові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споріднені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розділи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що</w:t>
      </w:r>
      <w:proofErr w:type="spellEnd"/>
      <w:r w:rsidR="008F1BD4" w:rsidRPr="008F1BD4">
        <w:rPr>
          <w:rFonts w:ascii="Times New Roman" w:eastAsia="Times New Roman" w:hAnsi="Times New Roman" w:cs="Times New Roman"/>
          <w:sz w:val="28"/>
          <w:szCs w:val="28"/>
          <w:lang w:val="ru-RU"/>
        </w:rPr>
        <w:t xml:space="preserve"> не </w:t>
      </w:r>
      <w:proofErr w:type="spellStart"/>
      <w:r w:rsidR="008F1BD4" w:rsidRPr="008F1BD4">
        <w:rPr>
          <w:rFonts w:ascii="Times New Roman" w:eastAsia="Times New Roman" w:hAnsi="Times New Roman" w:cs="Times New Roman"/>
          <w:sz w:val="28"/>
          <w:szCs w:val="28"/>
          <w:lang w:val="ru-RU"/>
        </w:rPr>
        <w:t>включені</w:t>
      </w:r>
      <w:proofErr w:type="spellEnd"/>
      <w:r w:rsidR="008F1BD4" w:rsidRPr="008F1BD4">
        <w:rPr>
          <w:rFonts w:ascii="Times New Roman" w:eastAsia="Times New Roman" w:hAnsi="Times New Roman" w:cs="Times New Roman"/>
          <w:sz w:val="28"/>
          <w:szCs w:val="28"/>
          <w:lang w:val="ru-RU"/>
        </w:rPr>
        <w:t xml:space="preserve"> до </w:t>
      </w:r>
      <w:proofErr w:type="spellStart"/>
      <w:r w:rsidR="008F1BD4" w:rsidRPr="008F1BD4">
        <w:rPr>
          <w:rFonts w:ascii="Times New Roman" w:eastAsia="Times New Roman" w:hAnsi="Times New Roman" w:cs="Times New Roman"/>
          <w:sz w:val="28"/>
          <w:szCs w:val="28"/>
          <w:lang w:val="ru-RU"/>
        </w:rPr>
        <w:t>навчальних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програм</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знайомити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учнів</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із</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галузями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знань</w:t>
      </w:r>
      <w:proofErr w:type="spellEnd"/>
      <w:r w:rsidR="008F1BD4" w:rsidRPr="008F1BD4">
        <w:rPr>
          <w:rFonts w:ascii="Times New Roman" w:eastAsia="Times New Roman" w:hAnsi="Times New Roman" w:cs="Times New Roman"/>
          <w:sz w:val="28"/>
          <w:szCs w:val="28"/>
          <w:lang w:val="ru-RU"/>
        </w:rPr>
        <w:t xml:space="preserve">, не </w:t>
      </w:r>
      <w:proofErr w:type="spellStart"/>
      <w:r w:rsidR="008F1BD4" w:rsidRPr="008F1BD4">
        <w:rPr>
          <w:rFonts w:ascii="Times New Roman" w:eastAsia="Times New Roman" w:hAnsi="Times New Roman" w:cs="Times New Roman"/>
          <w:sz w:val="28"/>
          <w:szCs w:val="28"/>
          <w:lang w:val="ru-RU"/>
        </w:rPr>
        <w:t>представленими</w:t>
      </w:r>
      <w:proofErr w:type="spellEnd"/>
      <w:r w:rsidR="008F1BD4" w:rsidRPr="008F1BD4">
        <w:rPr>
          <w:rFonts w:ascii="Times New Roman" w:eastAsia="Times New Roman" w:hAnsi="Times New Roman" w:cs="Times New Roman"/>
          <w:sz w:val="28"/>
          <w:szCs w:val="28"/>
          <w:lang w:val="ru-RU"/>
        </w:rPr>
        <w:t xml:space="preserve"> в </w:t>
      </w:r>
      <w:proofErr w:type="spellStart"/>
      <w:r w:rsidR="008F1BD4" w:rsidRPr="008F1BD4">
        <w:rPr>
          <w:rFonts w:ascii="Times New Roman" w:eastAsia="Times New Roman" w:hAnsi="Times New Roman" w:cs="Times New Roman"/>
          <w:sz w:val="28"/>
          <w:szCs w:val="28"/>
          <w:lang w:val="ru-RU"/>
        </w:rPr>
        <w:t>змісті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окремих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предметів</w:t>
      </w:r>
      <w:proofErr w:type="spellEnd"/>
      <w:r w:rsidR="008F1BD4" w:rsidRPr="008F1BD4">
        <w:rPr>
          <w:rFonts w:ascii="Times New Roman" w:eastAsia="Times New Roman" w:hAnsi="Times New Roman" w:cs="Times New Roman"/>
          <w:sz w:val="28"/>
          <w:szCs w:val="28"/>
          <w:lang w:val="ru-RU"/>
        </w:rPr>
        <w:t xml:space="preserve">, але </w:t>
      </w:r>
      <w:proofErr w:type="spellStart"/>
      <w:r w:rsidR="008F1BD4" w:rsidRPr="008F1BD4">
        <w:rPr>
          <w:rFonts w:ascii="Times New Roman" w:eastAsia="Times New Roman" w:hAnsi="Times New Roman" w:cs="Times New Roman"/>
          <w:sz w:val="28"/>
          <w:szCs w:val="28"/>
          <w:lang w:val="ru-RU"/>
        </w:rPr>
        <w:t>орієнтованими</w:t>
      </w:r>
      <w:proofErr w:type="spellEnd"/>
      <w:r w:rsidR="008F1BD4" w:rsidRPr="008F1BD4">
        <w:rPr>
          <w:rFonts w:ascii="Times New Roman" w:eastAsia="Times New Roman" w:hAnsi="Times New Roman" w:cs="Times New Roman"/>
          <w:sz w:val="28"/>
          <w:szCs w:val="28"/>
          <w:lang w:val="ru-RU"/>
        </w:rPr>
        <w:t xml:space="preserve"> на комплекс </w:t>
      </w:r>
      <w:proofErr w:type="spellStart"/>
      <w:r w:rsidR="008F1BD4" w:rsidRPr="008F1BD4">
        <w:rPr>
          <w:rFonts w:ascii="Times New Roman" w:eastAsia="Times New Roman" w:hAnsi="Times New Roman" w:cs="Times New Roman"/>
          <w:sz w:val="28"/>
          <w:szCs w:val="28"/>
          <w:lang w:val="ru-RU"/>
        </w:rPr>
        <w:t>можливих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професій</w:t>
      </w:r>
      <w:proofErr w:type="spellEnd"/>
      <w:r w:rsidR="008F1BD4" w:rsidRPr="008F1BD4">
        <w:rPr>
          <w:rFonts w:ascii="Times New Roman" w:eastAsia="Times New Roman" w:hAnsi="Times New Roman" w:cs="Times New Roman"/>
          <w:sz w:val="28"/>
          <w:szCs w:val="28"/>
          <w:lang w:val="ru-RU"/>
        </w:rPr>
        <w:t xml:space="preserve"> у </w:t>
      </w:r>
      <w:proofErr w:type="spellStart"/>
      <w:r w:rsidR="008F1BD4" w:rsidRPr="008F1BD4">
        <w:rPr>
          <w:rFonts w:ascii="Times New Roman" w:eastAsia="Times New Roman" w:hAnsi="Times New Roman" w:cs="Times New Roman"/>
          <w:sz w:val="28"/>
          <w:szCs w:val="28"/>
          <w:lang w:val="ru-RU"/>
        </w:rPr>
        <w:t>руслі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обраного</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профілю</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навчання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тощо</w:t>
      </w:r>
      <w:proofErr w:type="spellEnd"/>
      <w:r w:rsidR="008F1BD4" w:rsidRPr="008F1BD4">
        <w:rPr>
          <w:rFonts w:ascii="Times New Roman" w:eastAsia="Times New Roman" w:hAnsi="Times New Roman" w:cs="Times New Roman"/>
          <w:sz w:val="28"/>
          <w:szCs w:val="28"/>
          <w:lang w:val="ru-RU"/>
        </w:rPr>
        <w:t xml:space="preserve">. Тематика і </w:t>
      </w:r>
      <w:proofErr w:type="spellStart"/>
      <w:r w:rsidR="008F1BD4" w:rsidRPr="008F1BD4">
        <w:rPr>
          <w:rFonts w:ascii="Times New Roman" w:eastAsia="Times New Roman" w:hAnsi="Times New Roman" w:cs="Times New Roman"/>
          <w:sz w:val="28"/>
          <w:szCs w:val="28"/>
          <w:lang w:val="ru-RU"/>
        </w:rPr>
        <w:t>зміст</w:t>
      </w:r>
      <w:proofErr w:type="spellEnd"/>
      <w:r w:rsidR="008F1BD4" w:rsidRPr="008F1BD4">
        <w:rPr>
          <w:rFonts w:ascii="Times New Roman" w:eastAsia="Times New Roman" w:hAnsi="Times New Roman" w:cs="Times New Roman"/>
          <w:sz w:val="28"/>
          <w:szCs w:val="28"/>
          <w:lang w:val="ru-RU"/>
        </w:rPr>
        <w:t xml:space="preserve"> таких </w:t>
      </w:r>
      <w:proofErr w:type="spellStart"/>
      <w:r w:rsidR="008F1BD4" w:rsidRPr="008F1BD4">
        <w:rPr>
          <w:rFonts w:ascii="Times New Roman" w:eastAsia="Times New Roman" w:hAnsi="Times New Roman" w:cs="Times New Roman"/>
          <w:sz w:val="28"/>
          <w:szCs w:val="28"/>
          <w:lang w:val="ru-RU"/>
        </w:rPr>
        <w:t>курсів</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можуть</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розроблятися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вчителями</w:t>
      </w:r>
      <w:proofErr w:type="spellEnd"/>
      <w:r w:rsidR="008F1BD4" w:rsidRPr="008F1BD4">
        <w:rPr>
          <w:rFonts w:ascii="Times New Roman" w:eastAsia="Times New Roman" w:hAnsi="Times New Roman" w:cs="Times New Roman"/>
          <w:sz w:val="28"/>
          <w:szCs w:val="28"/>
          <w:lang w:val="ru-RU"/>
        </w:rPr>
        <w:t xml:space="preserve"> і </w:t>
      </w:r>
      <w:proofErr w:type="spellStart"/>
      <w:r w:rsidR="008F1BD4" w:rsidRPr="008F1BD4">
        <w:rPr>
          <w:rFonts w:ascii="Times New Roman" w:eastAsia="Times New Roman" w:hAnsi="Times New Roman" w:cs="Times New Roman"/>
          <w:sz w:val="28"/>
          <w:szCs w:val="28"/>
          <w:lang w:val="ru-RU"/>
        </w:rPr>
        <w:t>використовуватися</w:t>
      </w:r>
      <w:proofErr w:type="spellEnd"/>
      <w:r w:rsidR="008F1BD4" w:rsidRPr="008F1BD4">
        <w:rPr>
          <w:rFonts w:ascii="Times New Roman" w:eastAsia="Times New Roman" w:hAnsi="Times New Roman" w:cs="Times New Roman"/>
          <w:sz w:val="28"/>
          <w:szCs w:val="28"/>
          <w:lang w:val="ru-RU"/>
        </w:rPr>
        <w:t xml:space="preserve"> в </w:t>
      </w:r>
      <w:proofErr w:type="spellStart"/>
      <w:r w:rsidR="008F1BD4" w:rsidRPr="008F1BD4">
        <w:rPr>
          <w:rFonts w:ascii="Times New Roman" w:eastAsia="Times New Roman" w:hAnsi="Times New Roman" w:cs="Times New Roman"/>
          <w:sz w:val="28"/>
          <w:szCs w:val="28"/>
          <w:lang w:val="ru-RU"/>
        </w:rPr>
        <w:t>освітньому</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процесі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після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погодження</w:t>
      </w:r>
      <w:proofErr w:type="spellEnd"/>
      <w:r w:rsidR="008F1BD4" w:rsidRPr="008F1BD4">
        <w:rPr>
          <w:rFonts w:ascii="Times New Roman" w:eastAsia="Times New Roman" w:hAnsi="Times New Roman" w:cs="Times New Roman"/>
          <w:sz w:val="28"/>
          <w:szCs w:val="28"/>
          <w:lang w:val="ru-RU"/>
        </w:rPr>
        <w:t xml:space="preserve"> в </w:t>
      </w:r>
      <w:proofErr w:type="spellStart"/>
      <w:r w:rsidR="008F1BD4" w:rsidRPr="008F1BD4">
        <w:rPr>
          <w:rFonts w:ascii="Times New Roman" w:eastAsia="Times New Roman" w:hAnsi="Times New Roman" w:cs="Times New Roman"/>
          <w:sz w:val="28"/>
          <w:szCs w:val="28"/>
          <w:lang w:val="ru-RU"/>
        </w:rPr>
        <w:t>установленому</w:t>
      </w:r>
      <w:proofErr w:type="spellEnd"/>
      <w:r w:rsidR="008F1BD4" w:rsidRPr="008F1BD4">
        <w:rPr>
          <w:rFonts w:ascii="Times New Roman" w:eastAsia="Times New Roman" w:hAnsi="Times New Roman" w:cs="Times New Roman"/>
          <w:sz w:val="28"/>
          <w:szCs w:val="28"/>
          <w:lang w:val="ru-RU"/>
        </w:rPr>
        <w:t xml:space="preserve"> порядку. Заклад </w:t>
      </w:r>
      <w:proofErr w:type="spellStart"/>
      <w:r w:rsidR="008F1BD4" w:rsidRPr="008F1BD4">
        <w:rPr>
          <w:rFonts w:ascii="Times New Roman" w:eastAsia="Times New Roman" w:hAnsi="Times New Roman" w:cs="Times New Roman"/>
          <w:sz w:val="28"/>
          <w:szCs w:val="28"/>
          <w:lang w:val="ru-RU"/>
        </w:rPr>
        <w:t>освіти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може</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також</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lastRenderedPageBreak/>
        <w:t>обирати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відповідний</w:t>
      </w:r>
      <w:proofErr w:type="spellEnd"/>
      <w:r w:rsidR="008F1BD4" w:rsidRPr="008F1BD4">
        <w:rPr>
          <w:rFonts w:ascii="Times New Roman" w:eastAsia="Times New Roman" w:hAnsi="Times New Roman" w:cs="Times New Roman"/>
          <w:sz w:val="28"/>
          <w:szCs w:val="28"/>
          <w:lang w:val="ru-RU"/>
        </w:rPr>
        <w:t xml:space="preserve"> курс </w:t>
      </w:r>
      <w:proofErr w:type="spellStart"/>
      <w:r w:rsidR="008F1BD4" w:rsidRPr="008F1BD4">
        <w:rPr>
          <w:rFonts w:ascii="Times New Roman" w:eastAsia="Times New Roman" w:hAnsi="Times New Roman" w:cs="Times New Roman"/>
          <w:sz w:val="28"/>
          <w:szCs w:val="28"/>
          <w:lang w:val="ru-RU"/>
        </w:rPr>
        <w:t>із</w:t>
      </w:r>
      <w:proofErr w:type="spellEnd"/>
      <w:r w:rsidR="008F1BD4" w:rsidRPr="008F1BD4">
        <w:rPr>
          <w:rFonts w:ascii="Times New Roman" w:eastAsia="Times New Roman" w:hAnsi="Times New Roman" w:cs="Times New Roman"/>
          <w:sz w:val="28"/>
          <w:szCs w:val="28"/>
          <w:lang w:val="ru-RU"/>
        </w:rPr>
        <w:t xml:space="preserve"> уже </w:t>
      </w:r>
      <w:proofErr w:type="spellStart"/>
      <w:r w:rsidR="008F1BD4" w:rsidRPr="008F1BD4">
        <w:rPr>
          <w:rFonts w:ascii="Times New Roman" w:eastAsia="Times New Roman" w:hAnsi="Times New Roman" w:cs="Times New Roman"/>
          <w:sz w:val="28"/>
          <w:szCs w:val="28"/>
          <w:lang w:val="ru-RU"/>
        </w:rPr>
        <w:t>розроблених</w:t>
      </w:r>
      <w:proofErr w:type="spellEnd"/>
      <w:r w:rsidR="008F1BD4" w:rsidRPr="008F1BD4">
        <w:rPr>
          <w:rFonts w:ascii="Times New Roman" w:eastAsia="Times New Roman" w:hAnsi="Times New Roman" w:cs="Times New Roman"/>
          <w:sz w:val="28"/>
          <w:szCs w:val="28"/>
          <w:lang w:val="ru-RU"/>
        </w:rPr>
        <w:t xml:space="preserve"> і </w:t>
      </w:r>
      <w:proofErr w:type="spellStart"/>
      <w:r w:rsidR="008F1BD4" w:rsidRPr="008F1BD4">
        <w:rPr>
          <w:rFonts w:ascii="Times New Roman" w:eastAsia="Times New Roman" w:hAnsi="Times New Roman" w:cs="Times New Roman"/>
          <w:sz w:val="28"/>
          <w:szCs w:val="28"/>
          <w:lang w:val="ru-RU"/>
        </w:rPr>
        <w:t>рекомендованих</w:t>
      </w:r>
      <w:proofErr w:type="spellEnd"/>
      <w:r w:rsidR="008F1BD4" w:rsidRPr="008F1BD4">
        <w:rPr>
          <w:rFonts w:ascii="Times New Roman" w:eastAsia="Times New Roman" w:hAnsi="Times New Roman" w:cs="Times New Roman"/>
          <w:sz w:val="28"/>
          <w:szCs w:val="28"/>
          <w:lang w:val="ru-RU"/>
        </w:rPr>
        <w:t>/</w:t>
      </w:r>
      <w:proofErr w:type="spellStart"/>
      <w:r w:rsidR="008F1BD4" w:rsidRPr="008F1BD4">
        <w:rPr>
          <w:rFonts w:ascii="Times New Roman" w:eastAsia="Times New Roman" w:hAnsi="Times New Roman" w:cs="Times New Roman"/>
          <w:sz w:val="28"/>
          <w:szCs w:val="28"/>
          <w:lang w:val="ru-RU"/>
        </w:rPr>
        <w:t>схвалених</w:t>
      </w:r>
      <w:proofErr w:type="spellEnd"/>
      <w:r w:rsidR="008F1BD4" w:rsidRPr="008F1BD4">
        <w:rPr>
          <w:rFonts w:ascii="Times New Roman" w:eastAsia="Times New Roman" w:hAnsi="Times New Roman" w:cs="Times New Roman"/>
          <w:sz w:val="28"/>
          <w:szCs w:val="28"/>
          <w:lang w:val="ru-RU"/>
        </w:rPr>
        <w:t xml:space="preserve"> для </w:t>
      </w:r>
      <w:proofErr w:type="spellStart"/>
      <w:r w:rsidR="008F1BD4" w:rsidRPr="008F1BD4">
        <w:rPr>
          <w:rFonts w:ascii="Times New Roman" w:eastAsia="Times New Roman" w:hAnsi="Times New Roman" w:cs="Times New Roman"/>
          <w:sz w:val="28"/>
          <w:szCs w:val="28"/>
          <w:lang w:val="ru-RU"/>
        </w:rPr>
        <w:t>використання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Спеціальні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курси</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реалізуються</w:t>
      </w:r>
      <w:proofErr w:type="spellEnd"/>
      <w:r w:rsidR="008F1BD4" w:rsidRPr="008F1BD4">
        <w:rPr>
          <w:rFonts w:ascii="Times New Roman" w:eastAsia="Times New Roman" w:hAnsi="Times New Roman" w:cs="Times New Roman"/>
          <w:sz w:val="28"/>
          <w:szCs w:val="28"/>
          <w:lang w:val="ru-RU"/>
        </w:rPr>
        <w:t xml:space="preserve"> за </w:t>
      </w:r>
      <w:proofErr w:type="spellStart"/>
      <w:r w:rsidR="008F1BD4" w:rsidRPr="008F1BD4">
        <w:rPr>
          <w:rFonts w:ascii="Times New Roman" w:eastAsia="Times New Roman" w:hAnsi="Times New Roman" w:cs="Times New Roman"/>
          <w:sz w:val="28"/>
          <w:szCs w:val="28"/>
          <w:lang w:val="ru-RU"/>
        </w:rPr>
        <w:t>рахунок</w:t>
      </w:r>
      <w:proofErr w:type="spellEnd"/>
      <w:r w:rsidR="008F1BD4" w:rsidRPr="008F1BD4">
        <w:rPr>
          <w:rFonts w:ascii="Times New Roman" w:eastAsia="Times New Roman" w:hAnsi="Times New Roman" w:cs="Times New Roman"/>
          <w:sz w:val="28"/>
          <w:szCs w:val="28"/>
          <w:lang w:val="ru-RU"/>
        </w:rPr>
        <w:t xml:space="preserve"> годин, </w:t>
      </w:r>
      <w:proofErr w:type="spellStart"/>
      <w:r w:rsidR="008F1BD4" w:rsidRPr="008F1BD4">
        <w:rPr>
          <w:rFonts w:ascii="Times New Roman" w:eastAsia="Times New Roman" w:hAnsi="Times New Roman" w:cs="Times New Roman"/>
          <w:sz w:val="28"/>
          <w:szCs w:val="28"/>
          <w:lang w:val="ru-RU"/>
        </w:rPr>
        <w:t>передбачених</w:t>
      </w:r>
      <w:proofErr w:type="spellEnd"/>
      <w:r>
        <w:rPr>
          <w:rFonts w:ascii="Times New Roman" w:eastAsia="Times New Roman" w:hAnsi="Times New Roman" w:cs="Times New Roman"/>
          <w:sz w:val="28"/>
          <w:szCs w:val="28"/>
          <w:lang w:val="ru-RU"/>
        </w:rPr>
        <w:t xml:space="preserve"> </w:t>
      </w:r>
      <w:proofErr w:type="spellStart"/>
      <w:proofErr w:type="gramStart"/>
      <w:r>
        <w:rPr>
          <w:rFonts w:ascii="Times New Roman" w:eastAsia="Times New Roman" w:hAnsi="Times New Roman" w:cs="Times New Roman"/>
          <w:sz w:val="28"/>
          <w:szCs w:val="28"/>
          <w:lang w:val="ru-RU"/>
        </w:rPr>
        <w:t>навчальним</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планом</w:t>
      </w:r>
      <w:proofErr w:type="gramEnd"/>
      <w:r>
        <w:rPr>
          <w:rFonts w:ascii="Times New Roman" w:eastAsia="Times New Roman" w:hAnsi="Times New Roman" w:cs="Times New Roman"/>
          <w:sz w:val="28"/>
          <w:szCs w:val="28"/>
          <w:lang w:val="ru-RU"/>
        </w:rPr>
        <w:t>.</w:t>
      </w:r>
      <w:r w:rsidR="008F1BD4" w:rsidRPr="008F1BD4">
        <w:rPr>
          <w:rFonts w:ascii="Times New Roman" w:eastAsia="Times New Roman" w:hAnsi="Times New Roman" w:cs="Times New Roman"/>
          <w:sz w:val="28"/>
          <w:szCs w:val="28"/>
          <w:lang w:val="ru-RU"/>
        </w:rPr>
        <w:t>Факультативні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курси</w:t>
      </w:r>
      <w:proofErr w:type="spellEnd"/>
      <w:r w:rsidR="008F1BD4" w:rsidRPr="008F1BD4">
        <w:rPr>
          <w:rFonts w:ascii="Times New Roman" w:eastAsia="Times New Roman" w:hAnsi="Times New Roman" w:cs="Times New Roman"/>
          <w:sz w:val="28"/>
          <w:szCs w:val="28"/>
          <w:lang w:val="ru-RU"/>
        </w:rPr>
        <w:t xml:space="preserve"> є </w:t>
      </w:r>
      <w:proofErr w:type="spellStart"/>
      <w:r w:rsidR="008F1BD4" w:rsidRPr="008F1BD4">
        <w:rPr>
          <w:rFonts w:ascii="Times New Roman" w:eastAsia="Times New Roman" w:hAnsi="Times New Roman" w:cs="Times New Roman"/>
          <w:sz w:val="28"/>
          <w:szCs w:val="28"/>
          <w:lang w:val="ru-RU"/>
        </w:rPr>
        <w:t>засобом</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задоволення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пізнавальних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інтересів</w:t>
      </w:r>
      <w:proofErr w:type="spellEnd"/>
      <w:r w:rsidR="008F1BD4" w:rsidRPr="008F1BD4">
        <w:rPr>
          <w:rFonts w:ascii="Times New Roman" w:eastAsia="Times New Roman" w:hAnsi="Times New Roman" w:cs="Times New Roman"/>
          <w:sz w:val="28"/>
          <w:szCs w:val="28"/>
          <w:lang w:val="ru-RU"/>
        </w:rPr>
        <w:t xml:space="preserve"> та </w:t>
      </w:r>
      <w:proofErr w:type="spellStart"/>
      <w:r w:rsidR="008F1BD4" w:rsidRPr="008F1BD4">
        <w:rPr>
          <w:rFonts w:ascii="Times New Roman" w:eastAsia="Times New Roman" w:hAnsi="Times New Roman" w:cs="Times New Roman"/>
          <w:sz w:val="28"/>
          <w:szCs w:val="28"/>
          <w:lang w:val="ru-RU"/>
        </w:rPr>
        <w:t>освітніх</w:t>
      </w:r>
      <w:proofErr w:type="spellEnd"/>
      <w:r w:rsidR="008F1BD4" w:rsidRPr="008F1BD4">
        <w:rPr>
          <w:rFonts w:ascii="Times New Roman" w:eastAsia="Times New Roman" w:hAnsi="Times New Roman" w:cs="Times New Roman"/>
          <w:sz w:val="28"/>
          <w:szCs w:val="28"/>
          <w:lang w:val="ru-RU"/>
        </w:rPr>
        <w:t xml:space="preserve"> потреб </w:t>
      </w:r>
      <w:proofErr w:type="spellStart"/>
      <w:r w:rsidR="008F1BD4" w:rsidRPr="008F1BD4">
        <w:rPr>
          <w:rFonts w:ascii="Times New Roman" w:eastAsia="Times New Roman" w:hAnsi="Times New Roman" w:cs="Times New Roman"/>
          <w:sz w:val="28"/>
          <w:szCs w:val="28"/>
          <w:lang w:val="ru-RU"/>
        </w:rPr>
        <w:t>учнів</w:t>
      </w:r>
      <w:proofErr w:type="spellEnd"/>
      <w:r w:rsidR="008F1BD4" w:rsidRPr="008F1BD4">
        <w:rPr>
          <w:rFonts w:ascii="Times New Roman" w:eastAsia="Times New Roman" w:hAnsi="Times New Roman" w:cs="Times New Roman"/>
          <w:sz w:val="28"/>
          <w:szCs w:val="28"/>
          <w:lang w:val="ru-RU"/>
        </w:rPr>
        <w:t xml:space="preserve"> у </w:t>
      </w:r>
      <w:proofErr w:type="spellStart"/>
      <w:r w:rsidR="008F1BD4" w:rsidRPr="008F1BD4">
        <w:rPr>
          <w:rFonts w:ascii="Times New Roman" w:eastAsia="Times New Roman" w:hAnsi="Times New Roman" w:cs="Times New Roman"/>
          <w:sz w:val="28"/>
          <w:szCs w:val="28"/>
          <w:lang w:val="ru-RU"/>
        </w:rPr>
        <w:t>галузях</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які</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загалом</w:t>
      </w:r>
      <w:proofErr w:type="spellEnd"/>
      <w:r w:rsidR="008F1BD4" w:rsidRPr="008F1BD4">
        <w:rPr>
          <w:rFonts w:ascii="Times New Roman" w:eastAsia="Times New Roman" w:hAnsi="Times New Roman" w:cs="Times New Roman"/>
          <w:sz w:val="28"/>
          <w:szCs w:val="28"/>
          <w:lang w:val="ru-RU"/>
        </w:rPr>
        <w:t xml:space="preserve"> не </w:t>
      </w:r>
      <w:proofErr w:type="spellStart"/>
      <w:r w:rsidR="008F1BD4" w:rsidRPr="008F1BD4">
        <w:rPr>
          <w:rFonts w:ascii="Times New Roman" w:eastAsia="Times New Roman" w:hAnsi="Times New Roman" w:cs="Times New Roman"/>
          <w:sz w:val="28"/>
          <w:szCs w:val="28"/>
          <w:lang w:val="ru-RU"/>
        </w:rPr>
        <w:t>пов’язані</w:t>
      </w:r>
      <w:proofErr w:type="spellEnd"/>
      <w:r w:rsidR="008F1BD4" w:rsidRPr="008F1BD4">
        <w:rPr>
          <w:rFonts w:ascii="Times New Roman" w:eastAsia="Times New Roman" w:hAnsi="Times New Roman" w:cs="Times New Roman"/>
          <w:sz w:val="28"/>
          <w:szCs w:val="28"/>
          <w:lang w:val="ru-RU"/>
        </w:rPr>
        <w:t xml:space="preserve"> з </w:t>
      </w:r>
      <w:proofErr w:type="spellStart"/>
      <w:r w:rsidR="008F1BD4" w:rsidRPr="008F1BD4">
        <w:rPr>
          <w:rFonts w:ascii="Times New Roman" w:eastAsia="Times New Roman" w:hAnsi="Times New Roman" w:cs="Times New Roman"/>
          <w:sz w:val="28"/>
          <w:szCs w:val="28"/>
          <w:lang w:val="ru-RU"/>
        </w:rPr>
        <w:t>обраним</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профілем</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8F1BD4">
        <w:rPr>
          <w:rFonts w:ascii="Times New Roman" w:eastAsia="Times New Roman" w:hAnsi="Times New Roman" w:cs="Times New Roman"/>
          <w:sz w:val="28"/>
          <w:szCs w:val="28"/>
          <w:lang w:val="ru-RU"/>
        </w:rPr>
        <w:t>навчання</w:t>
      </w:r>
      <w:proofErr w:type="spellEnd"/>
      <w:r w:rsidR="008F1BD4" w:rsidRPr="008F1BD4">
        <w:rPr>
          <w:rFonts w:ascii="Times New Roman" w:eastAsia="Times New Roman" w:hAnsi="Times New Roman" w:cs="Times New Roman"/>
          <w:sz w:val="28"/>
          <w:szCs w:val="28"/>
          <w:lang w:val="ru-RU"/>
        </w:rPr>
        <w:t xml:space="preserve">. </w:t>
      </w:r>
      <w:proofErr w:type="spellStart"/>
      <w:r w:rsidR="008F1BD4" w:rsidRPr="00241487">
        <w:rPr>
          <w:rFonts w:ascii="Times New Roman" w:eastAsia="Times New Roman" w:hAnsi="Times New Roman" w:cs="Times New Roman"/>
          <w:sz w:val="28"/>
          <w:szCs w:val="28"/>
          <w:lang w:val="ru-RU"/>
        </w:rPr>
        <w:t>Факультативні</w:t>
      </w:r>
      <w:proofErr w:type="spellEnd"/>
      <w:r w:rsidR="008F1BD4" w:rsidRPr="00241487">
        <w:rPr>
          <w:rFonts w:ascii="Times New Roman" w:eastAsia="Times New Roman" w:hAnsi="Times New Roman" w:cs="Times New Roman"/>
          <w:sz w:val="28"/>
          <w:szCs w:val="28"/>
          <w:lang w:val="ru-RU"/>
        </w:rPr>
        <w:t xml:space="preserve"> </w:t>
      </w:r>
      <w:proofErr w:type="spellStart"/>
      <w:r w:rsidR="008F1BD4" w:rsidRPr="00241487">
        <w:rPr>
          <w:rFonts w:ascii="Times New Roman" w:eastAsia="Times New Roman" w:hAnsi="Times New Roman" w:cs="Times New Roman"/>
          <w:sz w:val="28"/>
          <w:szCs w:val="28"/>
          <w:lang w:val="ru-RU"/>
        </w:rPr>
        <w:t>курси</w:t>
      </w:r>
      <w:proofErr w:type="spellEnd"/>
      <w:r w:rsidR="008F1BD4" w:rsidRPr="00241487">
        <w:rPr>
          <w:rFonts w:ascii="Times New Roman" w:eastAsia="Times New Roman" w:hAnsi="Times New Roman" w:cs="Times New Roman"/>
          <w:sz w:val="28"/>
          <w:szCs w:val="28"/>
          <w:lang w:val="ru-RU"/>
        </w:rPr>
        <w:t xml:space="preserve"> </w:t>
      </w:r>
      <w:proofErr w:type="spellStart"/>
      <w:r w:rsidR="008F1BD4" w:rsidRPr="00241487">
        <w:rPr>
          <w:rFonts w:ascii="Times New Roman" w:eastAsia="Times New Roman" w:hAnsi="Times New Roman" w:cs="Times New Roman"/>
          <w:sz w:val="28"/>
          <w:szCs w:val="28"/>
          <w:lang w:val="ru-RU"/>
        </w:rPr>
        <w:t>реалізуються</w:t>
      </w:r>
      <w:proofErr w:type="spellEnd"/>
      <w:r w:rsidR="008F1BD4" w:rsidRPr="00241487">
        <w:rPr>
          <w:rFonts w:ascii="Times New Roman" w:eastAsia="Times New Roman" w:hAnsi="Times New Roman" w:cs="Times New Roman"/>
          <w:sz w:val="28"/>
          <w:szCs w:val="28"/>
          <w:lang w:val="ru-RU"/>
        </w:rPr>
        <w:t xml:space="preserve"> за </w:t>
      </w:r>
      <w:proofErr w:type="spellStart"/>
      <w:r w:rsidR="008F1BD4" w:rsidRPr="00241487">
        <w:rPr>
          <w:rFonts w:ascii="Times New Roman" w:eastAsia="Times New Roman" w:hAnsi="Times New Roman" w:cs="Times New Roman"/>
          <w:sz w:val="28"/>
          <w:szCs w:val="28"/>
          <w:lang w:val="ru-RU"/>
        </w:rPr>
        <w:t>рахунок</w:t>
      </w:r>
      <w:proofErr w:type="spellEnd"/>
      <w:r w:rsidR="008F1BD4" w:rsidRPr="00241487">
        <w:rPr>
          <w:rFonts w:ascii="Times New Roman" w:eastAsia="Times New Roman" w:hAnsi="Times New Roman" w:cs="Times New Roman"/>
          <w:sz w:val="28"/>
          <w:szCs w:val="28"/>
          <w:lang w:val="ru-RU"/>
        </w:rPr>
        <w:t xml:space="preserve"> </w:t>
      </w:r>
      <w:proofErr w:type="spellStart"/>
      <w:r w:rsidR="008F1BD4" w:rsidRPr="00241487">
        <w:rPr>
          <w:rFonts w:ascii="Times New Roman" w:eastAsia="Times New Roman" w:hAnsi="Times New Roman" w:cs="Times New Roman"/>
          <w:sz w:val="28"/>
          <w:szCs w:val="28"/>
          <w:lang w:val="ru-RU"/>
        </w:rPr>
        <w:t>додатк</w:t>
      </w:r>
      <w:r>
        <w:rPr>
          <w:rFonts w:ascii="Times New Roman" w:eastAsia="Times New Roman" w:hAnsi="Times New Roman" w:cs="Times New Roman"/>
          <w:sz w:val="28"/>
          <w:szCs w:val="28"/>
          <w:lang w:val="ru-RU"/>
        </w:rPr>
        <w:t>ових</w:t>
      </w:r>
      <w:proofErr w:type="spellEnd"/>
      <w:r>
        <w:rPr>
          <w:rFonts w:ascii="Times New Roman" w:eastAsia="Times New Roman" w:hAnsi="Times New Roman" w:cs="Times New Roman"/>
          <w:sz w:val="28"/>
          <w:szCs w:val="28"/>
          <w:lang w:val="ru-RU"/>
        </w:rPr>
        <w:t xml:space="preserve"> годин, </w:t>
      </w:r>
      <w:proofErr w:type="spellStart"/>
      <w:r>
        <w:rPr>
          <w:rFonts w:ascii="Times New Roman" w:eastAsia="Times New Roman" w:hAnsi="Times New Roman" w:cs="Times New Roman"/>
          <w:sz w:val="28"/>
          <w:szCs w:val="28"/>
          <w:lang w:val="ru-RU"/>
        </w:rPr>
        <w:t>передбачених</w:t>
      </w:r>
      <w:proofErr w:type="spellEnd"/>
      <w:r>
        <w:rPr>
          <w:rFonts w:ascii="Times New Roman" w:eastAsia="Times New Roman" w:hAnsi="Times New Roman" w:cs="Times New Roman"/>
          <w:sz w:val="28"/>
          <w:szCs w:val="28"/>
          <w:lang w:val="ru-RU"/>
        </w:rPr>
        <w:t xml:space="preserve"> планом</w:t>
      </w:r>
      <w:r w:rsidR="008F1BD4" w:rsidRPr="00241487">
        <w:rPr>
          <w:rFonts w:ascii="Times New Roman" w:eastAsia="Times New Roman" w:hAnsi="Times New Roman" w:cs="Times New Roman"/>
          <w:sz w:val="28"/>
          <w:szCs w:val="28"/>
          <w:lang w:val="ru-RU"/>
        </w:rPr>
        <w:t xml:space="preserve"> </w:t>
      </w:r>
      <w:r w:rsidRPr="00241487">
        <w:rPr>
          <w:rFonts w:ascii="Times New Roman" w:eastAsia="Times New Roman" w:hAnsi="Times New Roman" w:cs="Times New Roman"/>
          <w:b/>
          <w:sz w:val="28"/>
          <w:szCs w:val="28"/>
          <w:lang w:val="ru-RU"/>
        </w:rPr>
        <w:t>(</w:t>
      </w:r>
      <w:proofErr w:type="spellStart"/>
      <w:r w:rsidRPr="00241487">
        <w:rPr>
          <w:rFonts w:ascii="Times New Roman" w:eastAsia="Times New Roman" w:hAnsi="Times New Roman" w:cs="Times New Roman"/>
          <w:b/>
          <w:i/>
          <w:sz w:val="28"/>
          <w:szCs w:val="28"/>
          <w:lang w:val="ru-RU"/>
        </w:rPr>
        <w:t>таблиця</w:t>
      </w:r>
      <w:proofErr w:type="spellEnd"/>
      <w:r w:rsidRPr="00241487">
        <w:rPr>
          <w:rFonts w:ascii="Times New Roman" w:eastAsia="Times New Roman" w:hAnsi="Times New Roman" w:cs="Times New Roman"/>
          <w:b/>
          <w:i/>
          <w:sz w:val="28"/>
          <w:szCs w:val="28"/>
          <w:lang w:val="ru-RU"/>
        </w:rPr>
        <w:t xml:space="preserve"> 1</w:t>
      </w:r>
      <w:r w:rsidR="00026655">
        <w:rPr>
          <w:rFonts w:ascii="Times New Roman" w:eastAsia="Times New Roman" w:hAnsi="Times New Roman" w:cs="Times New Roman"/>
          <w:b/>
          <w:i/>
          <w:sz w:val="28"/>
          <w:szCs w:val="28"/>
          <w:lang w:val="ru-RU"/>
        </w:rPr>
        <w:t>, 4</w:t>
      </w:r>
      <w:r w:rsidRPr="00241487">
        <w:rPr>
          <w:rFonts w:ascii="Times New Roman" w:eastAsia="Times New Roman" w:hAnsi="Times New Roman" w:cs="Times New Roman"/>
          <w:b/>
          <w:sz w:val="28"/>
          <w:szCs w:val="28"/>
          <w:lang w:val="ru-RU"/>
        </w:rPr>
        <w:t>).</w:t>
      </w:r>
    </w:p>
    <w:p w:rsidR="008F1BD4" w:rsidRPr="008F1BD4" w:rsidRDefault="00241487" w:rsidP="00026655">
      <w:pPr>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ru-RU"/>
        </w:rPr>
        <w:t xml:space="preserve">            </w:t>
      </w:r>
      <w:r w:rsidR="008F1BD4" w:rsidRPr="008F1BD4">
        <w:rPr>
          <w:rFonts w:ascii="Times New Roman" w:eastAsia="Times New Roman" w:hAnsi="Times New Roman" w:cs="Times New Roman"/>
          <w:sz w:val="28"/>
          <w:szCs w:val="28"/>
          <w:lang w:val="uk-UA" w:eastAsia="uk-UA"/>
        </w:rPr>
        <w:t>Рішення про розподіл годин для формування відпо</w:t>
      </w:r>
      <w:r w:rsidR="008F1BD4">
        <w:rPr>
          <w:rFonts w:ascii="Times New Roman" w:eastAsia="Times New Roman" w:hAnsi="Times New Roman" w:cs="Times New Roman"/>
          <w:sz w:val="28"/>
          <w:szCs w:val="28"/>
          <w:lang w:val="uk-UA" w:eastAsia="uk-UA"/>
        </w:rPr>
        <w:t>відного профілю навчання</w:t>
      </w:r>
      <w:r w:rsidR="008F1BD4" w:rsidRPr="008F1BD4">
        <w:rPr>
          <w:rFonts w:ascii="Times New Roman" w:eastAsia="Times New Roman" w:hAnsi="Times New Roman" w:cs="Times New Roman"/>
          <w:sz w:val="28"/>
          <w:szCs w:val="28"/>
          <w:lang w:val="uk-UA" w:eastAsia="uk-UA"/>
        </w:rPr>
        <w:t xml:space="preserve"> заклад освіти</w:t>
      </w:r>
      <w:r w:rsidR="008F1BD4">
        <w:rPr>
          <w:rFonts w:ascii="Times New Roman" w:eastAsia="Times New Roman" w:hAnsi="Times New Roman" w:cs="Times New Roman"/>
          <w:sz w:val="28"/>
          <w:szCs w:val="28"/>
          <w:lang w:val="uk-UA" w:eastAsia="uk-UA"/>
        </w:rPr>
        <w:t xml:space="preserve"> прийняв</w:t>
      </w:r>
      <w:r w:rsidR="008F1BD4" w:rsidRPr="008F1BD4">
        <w:rPr>
          <w:rFonts w:ascii="Times New Roman" w:eastAsia="Times New Roman" w:hAnsi="Times New Roman" w:cs="Times New Roman"/>
          <w:sz w:val="28"/>
          <w:szCs w:val="28"/>
          <w:lang w:val="uk-UA" w:eastAsia="uk-UA"/>
        </w:rPr>
        <w:t xml:space="preserve">, враховуючи освітні потреби учнів, регіональні особливості, кадрове забезпечення, матеріально-технічну базу тощо. </w:t>
      </w:r>
    </w:p>
    <w:p w:rsidR="009765E6" w:rsidRPr="00026655" w:rsidRDefault="00026655" w:rsidP="00026655">
      <w:pPr>
        <w:spacing w:after="0" w:line="360" w:lineRule="auto"/>
        <w:jc w:val="both"/>
        <w:rPr>
          <w:rFonts w:ascii="Times New Roman" w:eastAsia="Times New Roman" w:hAnsi="Times New Roman" w:cs="Times New Roman"/>
          <w:color w:val="FF0000"/>
          <w:sz w:val="28"/>
          <w:szCs w:val="28"/>
          <w:lang w:val="uk-UA"/>
        </w:rPr>
      </w:pPr>
      <w:r>
        <w:rPr>
          <w:rFonts w:ascii="Times New Roman" w:eastAsia="Times New Roman" w:hAnsi="Times New Roman" w:cs="Times New Roman"/>
          <w:color w:val="FF0000"/>
          <w:sz w:val="28"/>
          <w:szCs w:val="28"/>
          <w:lang w:val="uk-UA"/>
        </w:rPr>
        <w:t xml:space="preserve">   </w:t>
      </w:r>
    </w:p>
    <w:p w:rsidR="009765E6" w:rsidRDefault="00241487" w:rsidP="00026655">
      <w:pPr>
        <w:spacing w:after="0" w:line="360" w:lineRule="auto"/>
        <w:ind w:firstLine="709"/>
        <w:jc w:val="center"/>
        <w:rPr>
          <w:rFonts w:ascii="Times New Roman" w:eastAsia="Times New Roman" w:hAnsi="Times New Roman" w:cs="Times New Roman"/>
          <w:b/>
          <w:sz w:val="28"/>
          <w:szCs w:val="28"/>
          <w:u w:val="single"/>
          <w:lang w:val="uk-UA"/>
        </w:rPr>
      </w:pPr>
      <w:r>
        <w:rPr>
          <w:rFonts w:ascii="Times New Roman" w:eastAsia="Times New Roman" w:hAnsi="Times New Roman" w:cs="Times New Roman"/>
          <w:b/>
          <w:sz w:val="28"/>
          <w:szCs w:val="28"/>
          <w:u w:val="single"/>
          <w:lang w:val="uk-UA"/>
        </w:rPr>
        <w:t>11 клас</w:t>
      </w:r>
    </w:p>
    <w:p w:rsidR="00373C2F" w:rsidRPr="00241487" w:rsidRDefault="00241487" w:rsidP="00026655">
      <w:pPr>
        <w:spacing w:after="0" w:line="360" w:lineRule="auto"/>
        <w:ind w:firstLine="709"/>
        <w:jc w:val="center"/>
        <w:rPr>
          <w:rFonts w:ascii="Times New Roman" w:eastAsia="Times New Roman" w:hAnsi="Times New Roman" w:cs="Times New Roman"/>
          <w:b/>
          <w:sz w:val="28"/>
          <w:szCs w:val="28"/>
          <w:u w:val="single"/>
          <w:lang w:val="uk-UA"/>
        </w:rPr>
      </w:pPr>
      <w:r>
        <w:rPr>
          <w:rFonts w:ascii="Times New Roman" w:eastAsia="Times New Roman" w:hAnsi="Times New Roman" w:cs="Times New Roman"/>
          <w:b/>
          <w:sz w:val="28"/>
          <w:szCs w:val="28"/>
          <w:u w:val="single"/>
          <w:lang w:val="uk-UA"/>
        </w:rPr>
        <w:t xml:space="preserve">(11-А клас </w:t>
      </w:r>
      <w:r w:rsidR="006E43D3">
        <w:rPr>
          <w:rFonts w:ascii="Times New Roman" w:eastAsia="Times New Roman" w:hAnsi="Times New Roman" w:cs="Times New Roman"/>
          <w:b/>
          <w:sz w:val="28"/>
          <w:szCs w:val="28"/>
          <w:u w:val="single"/>
          <w:lang w:val="uk-UA"/>
        </w:rPr>
        <w:t>–</w:t>
      </w:r>
      <w:r>
        <w:rPr>
          <w:rFonts w:ascii="Times New Roman" w:eastAsia="Times New Roman" w:hAnsi="Times New Roman" w:cs="Times New Roman"/>
          <w:b/>
          <w:sz w:val="28"/>
          <w:szCs w:val="28"/>
          <w:u w:val="single"/>
          <w:lang w:val="uk-UA"/>
        </w:rPr>
        <w:t xml:space="preserve"> </w:t>
      </w:r>
      <w:r w:rsidR="006E43D3">
        <w:rPr>
          <w:rFonts w:ascii="Times New Roman" w:eastAsia="Times New Roman" w:hAnsi="Times New Roman" w:cs="Times New Roman"/>
          <w:b/>
          <w:sz w:val="28"/>
          <w:szCs w:val="28"/>
          <w:u w:val="single"/>
          <w:lang w:val="uk-UA"/>
        </w:rPr>
        <w:t>філологічний напрям «Української філології профіль</w:t>
      </w:r>
      <w:r w:rsidR="00373C2F" w:rsidRPr="00241487">
        <w:rPr>
          <w:rFonts w:ascii="Times New Roman" w:eastAsia="Times New Roman" w:hAnsi="Times New Roman" w:cs="Times New Roman"/>
          <w:b/>
          <w:sz w:val="28"/>
          <w:szCs w:val="28"/>
          <w:u w:val="single"/>
          <w:lang w:val="uk-UA"/>
        </w:rPr>
        <w:t>»</w:t>
      </w:r>
      <w:r>
        <w:rPr>
          <w:rFonts w:ascii="Times New Roman" w:eastAsia="Times New Roman" w:hAnsi="Times New Roman" w:cs="Times New Roman"/>
          <w:b/>
          <w:sz w:val="28"/>
          <w:szCs w:val="28"/>
          <w:u w:val="single"/>
          <w:lang w:val="uk-UA"/>
        </w:rPr>
        <w:t>, 11-Б клас –</w:t>
      </w:r>
      <w:r w:rsidR="009765E6">
        <w:rPr>
          <w:rFonts w:ascii="Times New Roman" w:eastAsia="Times New Roman" w:hAnsi="Times New Roman" w:cs="Times New Roman"/>
          <w:b/>
          <w:sz w:val="28"/>
          <w:szCs w:val="28"/>
          <w:u w:val="single"/>
          <w:lang w:val="uk-UA"/>
        </w:rPr>
        <w:t xml:space="preserve"> природничо-математичний напрям</w:t>
      </w:r>
      <w:r>
        <w:rPr>
          <w:rFonts w:ascii="Times New Roman" w:eastAsia="Times New Roman" w:hAnsi="Times New Roman" w:cs="Times New Roman"/>
          <w:b/>
          <w:sz w:val="28"/>
          <w:szCs w:val="28"/>
          <w:u w:val="single"/>
          <w:lang w:val="uk-UA"/>
        </w:rPr>
        <w:t xml:space="preserve"> «</w:t>
      </w:r>
      <w:r w:rsidR="009765E6">
        <w:rPr>
          <w:rFonts w:ascii="Times New Roman" w:eastAsia="Times New Roman" w:hAnsi="Times New Roman" w:cs="Times New Roman"/>
          <w:b/>
          <w:sz w:val="28"/>
          <w:szCs w:val="28"/>
          <w:u w:val="single"/>
          <w:lang w:val="uk-UA"/>
        </w:rPr>
        <w:t>Математичний профіль</w:t>
      </w:r>
      <w:r>
        <w:rPr>
          <w:rFonts w:ascii="Times New Roman" w:eastAsia="Times New Roman" w:hAnsi="Times New Roman" w:cs="Times New Roman"/>
          <w:b/>
          <w:sz w:val="28"/>
          <w:szCs w:val="28"/>
          <w:u w:val="single"/>
          <w:lang w:val="uk-UA"/>
        </w:rPr>
        <w:t xml:space="preserve">» </w:t>
      </w:r>
      <w:r w:rsidR="00373C2F" w:rsidRPr="00241487">
        <w:rPr>
          <w:rFonts w:ascii="Times New Roman" w:eastAsia="Times New Roman" w:hAnsi="Times New Roman" w:cs="Times New Roman"/>
          <w:b/>
          <w:sz w:val="28"/>
          <w:szCs w:val="28"/>
          <w:u w:val="single"/>
          <w:lang w:val="uk-UA"/>
        </w:rPr>
        <w:t>)</w:t>
      </w:r>
    </w:p>
    <w:p w:rsidR="006E43D3" w:rsidRDefault="006E43D3"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p>
    <w:p w:rsidR="00373C2F" w:rsidRPr="00373C2F" w:rsidRDefault="009765E6" w:rsidP="00026655">
      <w:pPr>
        <w:spacing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241487">
        <w:rPr>
          <w:rFonts w:ascii="Times New Roman" w:eastAsia="Calibri" w:hAnsi="Times New Roman" w:cs="Times New Roman"/>
          <w:sz w:val="28"/>
          <w:szCs w:val="28"/>
          <w:lang w:val="uk-UA"/>
        </w:rPr>
        <w:t>Навчальним планом для 11 класів</w:t>
      </w:r>
      <w:r w:rsidRPr="006E43D3">
        <w:rPr>
          <w:rFonts w:ascii="Times New Roman" w:eastAsia="Calibri" w:hAnsi="Times New Roman" w:cs="Times New Roman"/>
          <w:sz w:val="28"/>
          <w:szCs w:val="28"/>
          <w:lang w:val="uk-UA"/>
        </w:rPr>
        <w:t xml:space="preserve"> </w:t>
      </w:r>
      <w:r w:rsidRPr="00241487">
        <w:rPr>
          <w:rFonts w:ascii="Times New Roman" w:eastAsia="Calibri" w:hAnsi="Times New Roman" w:cs="Times New Roman"/>
          <w:b/>
          <w:sz w:val="28"/>
          <w:szCs w:val="28"/>
          <w:lang w:val="uk-UA"/>
        </w:rPr>
        <w:t>(таблиця 1)</w:t>
      </w:r>
      <w:r w:rsidR="00373C2F" w:rsidRPr="00373C2F">
        <w:rPr>
          <w:rFonts w:ascii="Times New Roman" w:eastAsia="Calibri" w:hAnsi="Times New Roman" w:cs="Times New Roman"/>
          <w:sz w:val="28"/>
          <w:szCs w:val="28"/>
          <w:lang w:val="uk-UA"/>
        </w:rPr>
        <w:t xml:space="preserve"> передбачається реалізація освітніх галузей Базового навчального плану Державного стандарту через окремі предмети і курси за вибором. Вони охоплюють інваріантну складову, сформовану </w:t>
      </w:r>
      <w:r w:rsidR="00241487">
        <w:rPr>
          <w:rFonts w:ascii="Times New Roman" w:eastAsia="Calibri" w:hAnsi="Times New Roman" w:cs="Times New Roman"/>
          <w:sz w:val="28"/>
          <w:szCs w:val="28"/>
          <w:lang w:val="uk-UA"/>
        </w:rPr>
        <w:t>на державному рівні</w:t>
      </w:r>
      <w:r w:rsidR="00373C2F" w:rsidRPr="00373C2F">
        <w:rPr>
          <w:rFonts w:ascii="Times New Roman" w:eastAsia="Calibri" w:hAnsi="Times New Roman" w:cs="Times New Roman"/>
          <w:sz w:val="28"/>
          <w:szCs w:val="28"/>
          <w:lang w:val="uk-UA"/>
        </w:rPr>
        <w:t xml:space="preserve"> та варіативну складову</w:t>
      </w:r>
      <w:r>
        <w:rPr>
          <w:rFonts w:ascii="Times New Roman" w:eastAsia="Calibri" w:hAnsi="Times New Roman" w:cs="Times New Roman"/>
          <w:sz w:val="28"/>
          <w:szCs w:val="28"/>
          <w:lang w:val="uk-UA"/>
        </w:rPr>
        <w:t>.</w:t>
      </w:r>
      <w:r w:rsidR="00373C2F" w:rsidRPr="00373C2F">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В</w:t>
      </w:r>
      <w:r w:rsidR="006E43D3">
        <w:rPr>
          <w:rFonts w:ascii="Times New Roman" w:eastAsia="Calibri" w:hAnsi="Times New Roman" w:cs="Times New Roman"/>
          <w:sz w:val="28"/>
          <w:szCs w:val="28"/>
          <w:lang w:val="uk-UA"/>
        </w:rPr>
        <w:t xml:space="preserve"> </w:t>
      </w:r>
      <w:r w:rsidR="006E43D3" w:rsidRPr="006E43D3">
        <w:rPr>
          <w:rFonts w:ascii="Times New Roman" w:eastAsia="Calibri" w:hAnsi="Times New Roman" w:cs="Times New Roman"/>
          <w:sz w:val="28"/>
          <w:szCs w:val="28"/>
          <w:lang w:val="uk-UA"/>
        </w:rPr>
        <w:t>11-А клас</w:t>
      </w:r>
      <w:r w:rsidR="006E43D3">
        <w:rPr>
          <w:rFonts w:ascii="Times New Roman" w:eastAsia="Calibri" w:hAnsi="Times New Roman" w:cs="Times New Roman"/>
          <w:sz w:val="28"/>
          <w:szCs w:val="28"/>
          <w:lang w:val="uk-UA"/>
        </w:rPr>
        <w:t>і</w:t>
      </w:r>
      <w:r w:rsidR="006E43D3" w:rsidRPr="006E43D3">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 </w:t>
      </w:r>
      <w:r w:rsidRPr="009765E6">
        <w:rPr>
          <w:rFonts w:ascii="Times New Roman" w:eastAsia="Calibri" w:hAnsi="Times New Roman" w:cs="Times New Roman"/>
          <w:sz w:val="28"/>
          <w:szCs w:val="28"/>
          <w:lang w:val="uk-UA"/>
        </w:rPr>
        <w:t>філологічний напрям «Україн</w:t>
      </w:r>
      <w:r>
        <w:rPr>
          <w:rFonts w:ascii="Times New Roman" w:eastAsia="Calibri" w:hAnsi="Times New Roman" w:cs="Times New Roman"/>
          <w:sz w:val="28"/>
          <w:szCs w:val="28"/>
          <w:lang w:val="uk-UA"/>
        </w:rPr>
        <w:t>ської філології профіль»</w:t>
      </w:r>
      <w:r w:rsidR="006E43D3">
        <w:rPr>
          <w:rFonts w:ascii="Times New Roman" w:eastAsia="Calibri" w:hAnsi="Times New Roman" w:cs="Times New Roman"/>
          <w:sz w:val="28"/>
          <w:szCs w:val="28"/>
          <w:lang w:val="uk-UA"/>
        </w:rPr>
        <w:t xml:space="preserve"> (за таблицею </w:t>
      </w:r>
      <w:r>
        <w:rPr>
          <w:rFonts w:ascii="Times New Roman" w:eastAsia="Calibri" w:hAnsi="Times New Roman" w:cs="Times New Roman"/>
          <w:sz w:val="28"/>
          <w:szCs w:val="28"/>
          <w:lang w:val="uk-UA"/>
        </w:rPr>
        <w:t>9 до Типової освітньої програми</w:t>
      </w:r>
      <w:r w:rsidR="006E43D3">
        <w:rPr>
          <w:rFonts w:ascii="Times New Roman" w:eastAsia="Calibri" w:hAnsi="Times New Roman" w:cs="Times New Roman"/>
          <w:sz w:val="28"/>
          <w:szCs w:val="28"/>
          <w:lang w:val="uk-UA"/>
        </w:rPr>
        <w:t>)</w:t>
      </w:r>
      <w:r w:rsidR="006E43D3" w:rsidRPr="006E43D3">
        <w:rPr>
          <w:rFonts w:ascii="Times New Roman" w:eastAsia="Calibri" w:hAnsi="Times New Roman" w:cs="Times New Roman"/>
          <w:sz w:val="28"/>
          <w:szCs w:val="28"/>
          <w:lang w:val="uk-UA"/>
        </w:rPr>
        <w:t>, 11</w:t>
      </w:r>
      <w:r>
        <w:rPr>
          <w:rFonts w:ascii="Times New Roman" w:eastAsia="Calibri" w:hAnsi="Times New Roman" w:cs="Times New Roman"/>
          <w:sz w:val="28"/>
          <w:szCs w:val="28"/>
          <w:lang w:val="uk-UA"/>
        </w:rPr>
        <w:t xml:space="preserve">-Б клас – </w:t>
      </w:r>
      <w:r w:rsidRPr="009765E6">
        <w:rPr>
          <w:rFonts w:ascii="Times New Roman" w:eastAsia="Calibri" w:hAnsi="Times New Roman" w:cs="Times New Roman"/>
          <w:sz w:val="28"/>
          <w:szCs w:val="28"/>
          <w:lang w:val="uk-UA"/>
        </w:rPr>
        <w:t>природничо-математичний</w:t>
      </w:r>
      <w:r>
        <w:rPr>
          <w:rFonts w:ascii="Times New Roman" w:eastAsia="Calibri" w:hAnsi="Times New Roman" w:cs="Times New Roman"/>
          <w:sz w:val="28"/>
          <w:szCs w:val="28"/>
          <w:lang w:val="uk-UA"/>
        </w:rPr>
        <w:t xml:space="preserve"> напрям «Математичний профіль» (за таблицею 5 до Типової освітньої програми)</w:t>
      </w:r>
      <w:r w:rsidR="00373C2F" w:rsidRPr="00373C2F">
        <w:rPr>
          <w:rFonts w:ascii="Times New Roman" w:eastAsia="Calibri" w:hAnsi="Times New Roman" w:cs="Times New Roman"/>
          <w:sz w:val="28"/>
          <w:szCs w:val="28"/>
          <w:lang w:val="uk-UA"/>
        </w:rPr>
        <w:t xml:space="preserve">. </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Години варі</w:t>
      </w:r>
      <w:r w:rsidR="006E43D3">
        <w:rPr>
          <w:rFonts w:ascii="Times New Roman" w:eastAsia="Calibri" w:hAnsi="Times New Roman" w:cs="Times New Roman"/>
          <w:sz w:val="28"/>
          <w:szCs w:val="28"/>
          <w:lang w:val="uk-UA"/>
        </w:rPr>
        <w:t xml:space="preserve">ативної складової </w:t>
      </w:r>
      <w:proofErr w:type="spellStart"/>
      <w:r w:rsidR="006E43D3">
        <w:rPr>
          <w:rFonts w:ascii="Times New Roman" w:eastAsia="Calibri" w:hAnsi="Times New Roman" w:cs="Times New Roman"/>
          <w:sz w:val="28"/>
          <w:szCs w:val="28"/>
          <w:lang w:val="uk-UA"/>
        </w:rPr>
        <w:t>передбачані</w:t>
      </w:r>
      <w:proofErr w:type="spellEnd"/>
      <w:r w:rsidRPr="00373C2F">
        <w:rPr>
          <w:rFonts w:ascii="Times New Roman" w:eastAsia="Calibri" w:hAnsi="Times New Roman" w:cs="Times New Roman"/>
          <w:sz w:val="28"/>
          <w:szCs w:val="28"/>
          <w:lang w:val="uk-UA"/>
        </w:rPr>
        <w:t xml:space="preserve"> на:</w:t>
      </w:r>
    </w:p>
    <w:p w:rsidR="00373C2F" w:rsidRPr="00373C2F" w:rsidRDefault="00373C2F" w:rsidP="00026655">
      <w:pPr>
        <w:widowControl w:val="0"/>
        <w:numPr>
          <w:ilvl w:val="0"/>
          <w:numId w:val="2"/>
        </w:numPr>
        <w:shd w:val="clear" w:color="auto" w:fill="FFFFFF"/>
        <w:tabs>
          <w:tab w:val="left" w:pos="900"/>
        </w:tabs>
        <w:autoSpaceDE w:val="0"/>
        <w:autoSpaceDN w:val="0"/>
        <w:spacing w:after="0" w:line="360" w:lineRule="auto"/>
        <w:ind w:right="85"/>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збільшення годин на вивчення окремих предметів інваріантної складової;</w:t>
      </w:r>
    </w:p>
    <w:p w:rsidR="00373C2F" w:rsidRPr="00373C2F" w:rsidRDefault="00373C2F" w:rsidP="00026655">
      <w:pPr>
        <w:widowControl w:val="0"/>
        <w:numPr>
          <w:ilvl w:val="0"/>
          <w:numId w:val="2"/>
        </w:numPr>
        <w:shd w:val="clear" w:color="auto" w:fill="FFFFFF"/>
        <w:tabs>
          <w:tab w:val="left" w:pos="900"/>
        </w:tabs>
        <w:autoSpaceDE w:val="0"/>
        <w:autoSpaceDN w:val="0"/>
        <w:spacing w:after="0" w:line="360" w:lineRule="auto"/>
        <w:ind w:right="85"/>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факультативи, індивідуальні та групові заняття.</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Рішення про розподіл годин варіативної складової при</w:t>
      </w:r>
      <w:r w:rsidR="00241487">
        <w:rPr>
          <w:rFonts w:ascii="Times New Roman" w:eastAsia="Calibri" w:hAnsi="Times New Roman" w:cs="Times New Roman"/>
          <w:sz w:val="28"/>
          <w:szCs w:val="28"/>
          <w:lang w:val="uk-UA"/>
        </w:rPr>
        <w:t>йнято з урахуванням</w:t>
      </w:r>
      <w:r w:rsidRPr="00373C2F">
        <w:rPr>
          <w:rFonts w:ascii="Times New Roman" w:eastAsia="Calibri" w:hAnsi="Times New Roman" w:cs="Times New Roman"/>
          <w:sz w:val="28"/>
          <w:szCs w:val="28"/>
          <w:lang w:val="uk-UA"/>
        </w:rPr>
        <w:t xml:space="preserve"> кадрового забезпечення, матеріально-технічної бази, бажання учнів та з метою якіс</w:t>
      </w:r>
      <w:r w:rsidR="00241487">
        <w:rPr>
          <w:rFonts w:ascii="Times New Roman" w:eastAsia="Calibri" w:hAnsi="Times New Roman" w:cs="Times New Roman"/>
          <w:sz w:val="28"/>
          <w:szCs w:val="28"/>
          <w:lang w:val="uk-UA"/>
        </w:rPr>
        <w:t xml:space="preserve">ної підготовки до ЗНО </w:t>
      </w:r>
      <w:r w:rsidR="00241487" w:rsidRPr="00017491">
        <w:rPr>
          <w:rFonts w:ascii="Times New Roman" w:eastAsia="Calibri" w:hAnsi="Times New Roman" w:cs="Times New Roman"/>
          <w:b/>
          <w:sz w:val="28"/>
          <w:szCs w:val="28"/>
          <w:lang w:val="uk-UA"/>
        </w:rPr>
        <w:t>(таблиця</w:t>
      </w:r>
      <w:r w:rsidR="009765E6">
        <w:rPr>
          <w:rFonts w:ascii="Times New Roman" w:eastAsia="Calibri" w:hAnsi="Times New Roman" w:cs="Times New Roman"/>
          <w:b/>
          <w:sz w:val="28"/>
          <w:szCs w:val="28"/>
          <w:lang w:val="uk-UA"/>
        </w:rPr>
        <w:t xml:space="preserve"> 1</w:t>
      </w:r>
      <w:r w:rsidR="00241487" w:rsidRPr="00017491">
        <w:rPr>
          <w:rFonts w:ascii="Times New Roman" w:eastAsia="Calibri" w:hAnsi="Times New Roman" w:cs="Times New Roman"/>
          <w:b/>
          <w:sz w:val="28"/>
          <w:szCs w:val="28"/>
          <w:lang w:val="uk-UA"/>
        </w:rPr>
        <w:t xml:space="preserve"> </w:t>
      </w:r>
      <w:r w:rsidRPr="00017491">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proofErr w:type="spellStart"/>
      <w:r w:rsidRPr="00373C2F">
        <w:rPr>
          <w:rFonts w:ascii="Times New Roman" w:eastAsia="Calibri" w:hAnsi="Times New Roman" w:cs="Times New Roman"/>
          <w:sz w:val="28"/>
          <w:szCs w:val="28"/>
          <w:lang w:val="uk-UA"/>
        </w:rPr>
        <w:lastRenderedPageBreak/>
        <w:t>Профільність</w:t>
      </w:r>
      <w:proofErr w:type="spellEnd"/>
      <w:r w:rsidRPr="00373C2F">
        <w:rPr>
          <w:rFonts w:ascii="Times New Roman" w:eastAsia="Calibri" w:hAnsi="Times New Roman" w:cs="Times New Roman"/>
          <w:sz w:val="28"/>
          <w:szCs w:val="28"/>
          <w:lang w:val="uk-UA"/>
        </w:rPr>
        <w:t xml:space="preserve"> є ефективним засобом диференціації навчання у старшій школі, вона має на меті забезпечити більш глибоку підготовку старшокласників у тій галузі знань і діяльності, до яких у них сформувались стійкі інтереси і здібності. </w:t>
      </w:r>
    </w:p>
    <w:p w:rsidR="00373C2F" w:rsidRPr="00373C2F" w:rsidRDefault="00373C2F" w:rsidP="00026655">
      <w:pPr>
        <w:shd w:val="clear" w:color="auto" w:fill="FFFFFF"/>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Якість загальної середньої освіти забезпечується через реалізацію інваріантної та варіативної складових навчального плану, які обов'язково фінансуються з відповідних бюджетів.</w:t>
      </w:r>
    </w:p>
    <w:p w:rsidR="00373C2F" w:rsidRPr="00373C2F" w:rsidRDefault="00017491"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Навчальний план 11 класів</w:t>
      </w:r>
      <w:r w:rsidR="00373C2F" w:rsidRPr="00373C2F">
        <w:rPr>
          <w:rFonts w:ascii="Times New Roman" w:eastAsia="Calibri" w:hAnsi="Times New Roman" w:cs="Times New Roman"/>
          <w:sz w:val="28"/>
          <w:szCs w:val="28"/>
          <w:lang w:val="uk-UA"/>
        </w:rPr>
        <w:t xml:space="preserve"> реалізує зміст освіти залежно від обраного </w:t>
      </w:r>
      <w:r>
        <w:rPr>
          <w:rFonts w:ascii="Times New Roman" w:eastAsia="Calibri" w:hAnsi="Times New Roman" w:cs="Times New Roman"/>
          <w:sz w:val="28"/>
          <w:szCs w:val="28"/>
          <w:lang w:val="uk-UA"/>
        </w:rPr>
        <w:t>профілю навчання</w:t>
      </w:r>
      <w:r w:rsidR="00373C2F" w:rsidRPr="00373C2F">
        <w:rPr>
          <w:rFonts w:ascii="Times New Roman" w:eastAsia="Calibri" w:hAnsi="Times New Roman" w:cs="Times New Roman"/>
          <w:sz w:val="28"/>
          <w:szCs w:val="28"/>
          <w:lang w:val="uk-UA"/>
        </w:rPr>
        <w:t xml:space="preserve">, який передбачає вивчення окремих предметів на одному із трьох рівнів </w:t>
      </w:r>
      <w:r>
        <w:rPr>
          <w:rFonts w:ascii="Times New Roman" w:eastAsia="Calibri" w:hAnsi="Times New Roman" w:cs="Times New Roman"/>
          <w:b/>
          <w:sz w:val="28"/>
          <w:szCs w:val="28"/>
          <w:lang w:val="uk-UA"/>
        </w:rPr>
        <w:t>(таблиця</w:t>
      </w:r>
      <w:r w:rsidR="00026655">
        <w:rPr>
          <w:rFonts w:ascii="Times New Roman" w:eastAsia="Calibri" w:hAnsi="Times New Roman" w:cs="Times New Roman"/>
          <w:b/>
          <w:sz w:val="28"/>
          <w:szCs w:val="28"/>
          <w:lang w:val="uk-UA"/>
        </w:rPr>
        <w:t xml:space="preserve"> 3</w:t>
      </w:r>
      <w:r w:rsidR="00373C2F" w:rsidRPr="00017491">
        <w:rPr>
          <w:rFonts w:ascii="Times New Roman" w:eastAsia="Calibri" w:hAnsi="Times New Roman" w:cs="Times New Roman"/>
          <w:b/>
          <w:sz w:val="28"/>
          <w:szCs w:val="28"/>
          <w:lang w:val="uk-UA"/>
        </w:rPr>
        <w:t>)</w:t>
      </w:r>
      <w:r w:rsidR="00373C2F" w:rsidRPr="00373C2F">
        <w:rPr>
          <w:rFonts w:ascii="Times New Roman" w:eastAsia="Calibri" w:hAnsi="Times New Roman" w:cs="Times New Roman"/>
          <w:sz w:val="28"/>
          <w:szCs w:val="28"/>
          <w:lang w:val="uk-UA"/>
        </w:rPr>
        <w:t>:</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рівні стандарту</w:t>
      </w:r>
    </w:p>
    <w:p w:rsidR="00017491"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академічному рівні </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профільному рівні.</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Основними напрямами диференціації навчання є:</w:t>
      </w:r>
    </w:p>
    <w:p w:rsidR="00373C2F" w:rsidRP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 розширення вивчення окремих предметів – додано г</w:t>
      </w:r>
      <w:r w:rsidR="00017491">
        <w:rPr>
          <w:rFonts w:ascii="Times New Roman" w:eastAsia="Calibri" w:hAnsi="Times New Roman" w:cs="Times New Roman"/>
          <w:sz w:val="28"/>
          <w:szCs w:val="28"/>
          <w:lang w:val="uk-UA"/>
        </w:rPr>
        <w:t>одини на вивчення української мови, «Захисту Вітчизни»</w:t>
      </w:r>
      <w:r w:rsidRPr="00373C2F">
        <w:rPr>
          <w:rFonts w:ascii="Times New Roman" w:eastAsia="Calibri" w:hAnsi="Times New Roman" w:cs="Times New Roman"/>
          <w:sz w:val="28"/>
          <w:szCs w:val="28"/>
          <w:lang w:val="uk-UA"/>
        </w:rPr>
        <w:t xml:space="preserve">, </w:t>
      </w:r>
    </w:p>
    <w:p w:rsidR="00373C2F" w:rsidRDefault="00373C2F" w:rsidP="00026655">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доповнення інваріантної складової навчальних планів додатковими факультативами, індивідуальними та групо</w:t>
      </w:r>
      <w:r w:rsidR="00017491">
        <w:rPr>
          <w:rFonts w:ascii="Times New Roman" w:eastAsia="Calibri" w:hAnsi="Times New Roman" w:cs="Times New Roman"/>
          <w:sz w:val="28"/>
          <w:szCs w:val="28"/>
          <w:lang w:val="uk-UA"/>
        </w:rPr>
        <w:t xml:space="preserve">вими заняттями - </w:t>
      </w:r>
      <w:r w:rsidR="00017491" w:rsidRPr="00017491">
        <w:rPr>
          <w:rFonts w:ascii="Times New Roman" w:eastAsia="Calibri" w:hAnsi="Times New Roman" w:cs="Times New Roman"/>
          <w:b/>
          <w:sz w:val="28"/>
          <w:szCs w:val="28"/>
          <w:lang w:val="uk-UA"/>
        </w:rPr>
        <w:t xml:space="preserve"> (таблиця </w:t>
      </w:r>
      <w:r w:rsidR="00026655">
        <w:rPr>
          <w:rFonts w:ascii="Times New Roman" w:eastAsia="Calibri" w:hAnsi="Times New Roman" w:cs="Times New Roman"/>
          <w:b/>
          <w:sz w:val="28"/>
          <w:szCs w:val="28"/>
          <w:lang w:val="uk-UA"/>
        </w:rPr>
        <w:t>4</w:t>
      </w:r>
      <w:r w:rsidRPr="00017491">
        <w:rPr>
          <w:rFonts w:ascii="Times New Roman" w:eastAsia="Calibri" w:hAnsi="Times New Roman" w:cs="Times New Roman"/>
          <w:b/>
          <w:sz w:val="28"/>
          <w:szCs w:val="28"/>
          <w:lang w:val="uk-UA"/>
        </w:rPr>
        <w:t>)</w:t>
      </w:r>
      <w:r w:rsidR="00017491">
        <w:rPr>
          <w:rFonts w:ascii="Times New Roman" w:eastAsia="Calibri" w:hAnsi="Times New Roman" w:cs="Times New Roman"/>
          <w:sz w:val="28"/>
          <w:szCs w:val="28"/>
          <w:lang w:val="uk-UA"/>
        </w:rPr>
        <w:t>.</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4314EF">
        <w:rPr>
          <w:rFonts w:ascii="Times New Roman" w:eastAsia="Calibri" w:hAnsi="Times New Roman" w:cs="Times New Roman"/>
          <w:sz w:val="28"/>
          <w:szCs w:val="28"/>
          <w:lang w:val="uk-UA"/>
        </w:rPr>
        <w:t xml:space="preserve">  Враховуючи кадрове та матеріально-технічне забезпечення, за результатами анкетування учнів обрано такі модулі для вивчення предмета «Фізична культура»: </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-10 клас</w:t>
      </w:r>
      <w:r w:rsidRPr="004314EF">
        <w:rPr>
          <w:rFonts w:ascii="Times New Roman" w:eastAsia="Calibri" w:hAnsi="Times New Roman" w:cs="Times New Roman"/>
          <w:sz w:val="28"/>
          <w:szCs w:val="28"/>
          <w:lang w:val="uk-UA"/>
        </w:rPr>
        <w:t xml:space="preserve"> – легка </w:t>
      </w:r>
      <w:proofErr w:type="spellStart"/>
      <w:r w:rsidRPr="004314EF">
        <w:rPr>
          <w:rFonts w:ascii="Times New Roman" w:eastAsia="Calibri" w:hAnsi="Times New Roman" w:cs="Times New Roman"/>
          <w:sz w:val="28"/>
          <w:szCs w:val="28"/>
          <w:lang w:val="uk-UA"/>
        </w:rPr>
        <w:t>атлетика,волейбол</w:t>
      </w:r>
      <w:proofErr w:type="spellEnd"/>
      <w:r w:rsidRPr="004314EF">
        <w:rPr>
          <w:rFonts w:ascii="Times New Roman" w:eastAsia="Calibri" w:hAnsi="Times New Roman" w:cs="Times New Roman"/>
          <w:sz w:val="28"/>
          <w:szCs w:val="28"/>
          <w:lang w:val="uk-UA"/>
        </w:rPr>
        <w:t>, баскетбол;</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-11</w:t>
      </w:r>
      <w:r w:rsidRPr="004314EF">
        <w:rPr>
          <w:rFonts w:ascii="Times New Roman" w:eastAsia="Calibri" w:hAnsi="Times New Roman" w:cs="Times New Roman"/>
          <w:sz w:val="28"/>
          <w:szCs w:val="28"/>
          <w:lang w:val="uk-UA"/>
        </w:rPr>
        <w:t>клас – легка атлетика, волейбол, баскетбол.</w:t>
      </w:r>
    </w:p>
    <w:p w:rsid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4314EF">
        <w:rPr>
          <w:rFonts w:ascii="Times New Roman" w:eastAsia="Calibri" w:hAnsi="Times New Roman" w:cs="Times New Roman"/>
          <w:sz w:val="28"/>
          <w:szCs w:val="28"/>
          <w:lang w:val="uk-UA"/>
        </w:rPr>
        <w:t xml:space="preserve">Відповідно до Державного стандарту початкової загальної освіти та Державного стандарту базової і повної загальної середньої освіти години фізичної культури не враховуються при визначенні гранично </w:t>
      </w:r>
      <w:r>
        <w:rPr>
          <w:rFonts w:ascii="Times New Roman" w:eastAsia="Calibri" w:hAnsi="Times New Roman" w:cs="Times New Roman"/>
          <w:sz w:val="28"/>
          <w:szCs w:val="28"/>
          <w:lang w:val="uk-UA"/>
        </w:rPr>
        <w:t>допустимого навантаження учнів.</w:t>
      </w:r>
      <w:r w:rsidRPr="004314EF">
        <w:rPr>
          <w:rFonts w:ascii="Times New Roman" w:eastAsia="Calibri" w:hAnsi="Times New Roman" w:cs="Times New Roman"/>
          <w:sz w:val="28"/>
          <w:szCs w:val="28"/>
          <w:lang w:val="uk-UA"/>
        </w:rPr>
        <w:t xml:space="preserve">    </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4314EF">
        <w:rPr>
          <w:rFonts w:ascii="Times New Roman" w:eastAsia="Calibri" w:hAnsi="Times New Roman" w:cs="Times New Roman"/>
          <w:sz w:val="28"/>
          <w:szCs w:val="28"/>
          <w:lang w:val="uk-UA"/>
        </w:rPr>
        <w:t>Предмет «Технології</w:t>
      </w:r>
      <w:r>
        <w:rPr>
          <w:rFonts w:ascii="Times New Roman" w:eastAsia="Calibri" w:hAnsi="Times New Roman" w:cs="Times New Roman"/>
          <w:sz w:val="28"/>
          <w:szCs w:val="28"/>
          <w:lang w:val="uk-UA"/>
        </w:rPr>
        <w:t>»</w:t>
      </w:r>
      <w:r w:rsidRPr="004314EF">
        <w:rPr>
          <w:rFonts w:ascii="Times New Roman" w:eastAsia="Calibri" w:hAnsi="Times New Roman" w:cs="Times New Roman"/>
          <w:sz w:val="28"/>
          <w:szCs w:val="28"/>
          <w:lang w:val="uk-UA"/>
        </w:rPr>
        <w:t xml:space="preserve"> реалізу</w:t>
      </w:r>
      <w:r>
        <w:rPr>
          <w:rFonts w:ascii="Times New Roman" w:eastAsia="Calibri" w:hAnsi="Times New Roman" w:cs="Times New Roman"/>
          <w:sz w:val="28"/>
          <w:szCs w:val="28"/>
          <w:lang w:val="uk-UA"/>
        </w:rPr>
        <w:t>ється за рахунок модулів</w:t>
      </w:r>
      <w:r w:rsidRPr="004314EF">
        <w:rPr>
          <w:rFonts w:ascii="Times New Roman" w:eastAsia="Calibri" w:hAnsi="Times New Roman" w:cs="Times New Roman"/>
          <w:sz w:val="28"/>
          <w:szCs w:val="28"/>
          <w:lang w:val="uk-UA"/>
        </w:rPr>
        <w:t>:</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- 10 клас</w:t>
      </w:r>
      <w:r w:rsidRPr="004314EF">
        <w:rPr>
          <w:rFonts w:ascii="Times New Roman" w:eastAsia="Calibri" w:hAnsi="Times New Roman" w:cs="Times New Roman"/>
          <w:sz w:val="28"/>
          <w:szCs w:val="28"/>
          <w:lang w:val="uk-UA"/>
        </w:rPr>
        <w:t xml:space="preserve"> – технологія токарної обробки деревини і </w:t>
      </w:r>
      <w:proofErr w:type="spellStart"/>
      <w:r w:rsidRPr="004314EF">
        <w:rPr>
          <w:rFonts w:ascii="Times New Roman" w:eastAsia="Calibri" w:hAnsi="Times New Roman" w:cs="Times New Roman"/>
          <w:sz w:val="28"/>
          <w:szCs w:val="28"/>
          <w:lang w:val="uk-UA"/>
        </w:rPr>
        <w:t>бісероплетіння</w:t>
      </w:r>
      <w:proofErr w:type="spellEnd"/>
      <w:r w:rsidRPr="004314EF">
        <w:rPr>
          <w:rFonts w:ascii="Times New Roman" w:eastAsia="Calibri" w:hAnsi="Times New Roman" w:cs="Times New Roman"/>
          <w:sz w:val="28"/>
          <w:szCs w:val="28"/>
          <w:lang w:val="uk-UA"/>
        </w:rPr>
        <w:t xml:space="preserve"> на дротяній основі;</w:t>
      </w:r>
    </w:p>
    <w:p w:rsidR="004314E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4314EF">
        <w:rPr>
          <w:rFonts w:ascii="Times New Roman" w:eastAsia="Calibri" w:hAnsi="Times New Roman" w:cs="Times New Roman"/>
          <w:sz w:val="28"/>
          <w:szCs w:val="28"/>
          <w:lang w:val="uk-UA"/>
        </w:rPr>
        <w:t>-11 клас – технологія виготовлення макетів малих архітектурних форм.</w:t>
      </w:r>
    </w:p>
    <w:p w:rsidR="00373C2F" w:rsidRPr="004314EF" w:rsidRDefault="004314EF" w:rsidP="004314EF">
      <w:pPr>
        <w:shd w:val="clear" w:color="auto" w:fill="FFFFFF"/>
        <w:spacing w:after="0" w:line="360" w:lineRule="auto"/>
        <w:ind w:right="85" w:firstLine="709"/>
        <w:jc w:val="both"/>
        <w:rPr>
          <w:rFonts w:ascii="Times New Roman" w:eastAsia="Calibri" w:hAnsi="Times New Roman" w:cs="Times New Roman"/>
          <w:sz w:val="28"/>
          <w:szCs w:val="28"/>
          <w:lang w:val="uk-UA"/>
        </w:rPr>
      </w:pPr>
      <w:r w:rsidRPr="004314EF">
        <w:rPr>
          <w:rFonts w:ascii="Times New Roman" w:eastAsia="Calibri" w:hAnsi="Times New Roman" w:cs="Times New Roman"/>
          <w:sz w:val="28"/>
          <w:szCs w:val="28"/>
          <w:lang w:val="uk-UA"/>
        </w:rPr>
        <w:t xml:space="preserve">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Calibri" w:hAnsi="Times New Roman" w:cs="Times New Roman"/>
          <w:b/>
          <w:i/>
          <w:sz w:val="28"/>
          <w:szCs w:val="28"/>
          <w:lang w:val="uk-UA"/>
        </w:rPr>
        <w:t>Очікувані результати навчання здобувачів освіти.</w:t>
      </w:r>
      <w:r w:rsidRPr="00373C2F">
        <w:rPr>
          <w:rFonts w:ascii="Times New Roman" w:eastAsia="Calibri" w:hAnsi="Times New Roman" w:cs="Times New Roman"/>
          <w:sz w:val="28"/>
          <w:szCs w:val="28"/>
          <w:lang w:val="uk-UA"/>
        </w:rPr>
        <w:t xml:space="preserve"> </w:t>
      </w:r>
      <w:bookmarkStart w:id="1" w:name="_Toc486538639"/>
      <w:r w:rsidRPr="00373C2F">
        <w:rPr>
          <w:rFonts w:ascii="Times New Roman" w:eastAsia="Calibri" w:hAnsi="Times New Roman" w:cs="Times New Roman"/>
          <w:sz w:val="28"/>
          <w:szCs w:val="28"/>
          <w:lang w:val="uk-UA"/>
        </w:rPr>
        <w:t>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373C2F">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sidRPr="00373C2F">
        <w:rPr>
          <w:rFonts w:ascii="Times New Roman" w:eastAsia="Times New Roman" w:hAnsi="Times New Roman" w:cs="Times New Roman"/>
          <w:sz w:val="28"/>
          <w:szCs w:val="28"/>
          <w:highlight w:val="white"/>
          <w:lang w:val="uk-UA"/>
        </w:rPr>
        <w:t>компетентностей</w:t>
      </w:r>
      <w:proofErr w:type="spellEnd"/>
      <w:r w:rsidRPr="00373C2F">
        <w:rPr>
          <w:rFonts w:ascii="Times New Roman" w:eastAsia="Times New Roman" w:hAnsi="Times New Roman" w:cs="Times New Roman"/>
          <w:sz w:val="28"/>
          <w:szCs w:val="28"/>
          <w:highlight w:val="white"/>
          <w:lang w:val="uk-UA"/>
        </w:rPr>
        <w:t xml:space="preserve"> учнів.</w:t>
      </w:r>
    </w:p>
    <w:p w:rsidR="00373C2F" w:rsidRPr="00373C2F" w:rsidRDefault="00373C2F" w:rsidP="00026655">
      <w:pPr>
        <w:spacing w:after="0" w:line="360" w:lineRule="auto"/>
        <w:ind w:firstLine="709"/>
        <w:jc w:val="both"/>
        <w:rPr>
          <w:rFonts w:ascii="Times New Roman" w:eastAsia="Times New Roman" w:hAnsi="Times New Roman" w:cs="Times New Roman"/>
          <w:sz w:val="18"/>
          <w:szCs w:val="18"/>
          <w:highlight w:val="white"/>
          <w:lang w:val="uk-UA"/>
        </w:rPr>
      </w:pPr>
    </w:p>
    <w:tbl>
      <w:tblPr>
        <w:tblW w:w="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373C2F" w:rsidRPr="00373C2F" w:rsidTr="00373C2F">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jc w:val="center"/>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з/п</w:t>
            </w:r>
          </w:p>
        </w:tc>
        <w:tc>
          <w:tcPr>
            <w:tcW w:w="283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jc w:val="center"/>
              <w:rPr>
                <w:rFonts w:ascii="Times New Roman" w:eastAsia="Times New Roman" w:hAnsi="Times New Roman" w:cs="Times New Roman"/>
                <w:b/>
                <w:sz w:val="28"/>
                <w:szCs w:val="28"/>
                <w:highlight w:val="white"/>
                <w:lang w:val="uk-UA"/>
              </w:rPr>
            </w:pPr>
            <w:r w:rsidRPr="00373C2F">
              <w:rPr>
                <w:rFonts w:ascii="Times New Roman" w:eastAsia="Times New Roman" w:hAnsi="Times New Roman" w:cs="Times New Roman"/>
                <w:b/>
                <w:sz w:val="28"/>
                <w:szCs w:val="28"/>
                <w:lang w:val="uk-UA"/>
              </w:rPr>
              <w:t>Ключові компетентності</w:t>
            </w:r>
          </w:p>
        </w:tc>
        <w:tc>
          <w:tcPr>
            <w:tcW w:w="655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jc w:val="center"/>
              <w:rPr>
                <w:rFonts w:ascii="Times New Roman" w:eastAsia="Times New Roman" w:hAnsi="Times New Roman" w:cs="Times New Roman"/>
                <w:b/>
                <w:sz w:val="28"/>
                <w:szCs w:val="28"/>
                <w:highlight w:val="white"/>
                <w:lang w:val="uk-UA"/>
              </w:rPr>
            </w:pPr>
            <w:r w:rsidRPr="00373C2F">
              <w:rPr>
                <w:rFonts w:ascii="Times New Roman" w:eastAsia="Times New Roman" w:hAnsi="Times New Roman" w:cs="Times New Roman"/>
                <w:b/>
                <w:sz w:val="28"/>
                <w:szCs w:val="28"/>
                <w:highlight w:val="white"/>
                <w:lang w:val="uk-UA"/>
              </w:rPr>
              <w:t>Компоненти</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1</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Спілкування державною (і рідною — у разі відмінності) мовами</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w:t>
            </w:r>
            <w:proofErr w:type="spellStart"/>
            <w:r w:rsidRPr="00373C2F">
              <w:rPr>
                <w:rFonts w:ascii="Times New Roman" w:eastAsia="Times New Roman" w:hAnsi="Times New Roman" w:cs="Times New Roman"/>
                <w:sz w:val="28"/>
                <w:szCs w:val="28"/>
                <w:highlight w:val="white"/>
                <w:lang w:val="uk-UA"/>
              </w:rPr>
              <w:t>грамотно</w:t>
            </w:r>
            <w:proofErr w:type="spellEnd"/>
            <w:r w:rsidRPr="00373C2F">
              <w:rPr>
                <w:rFonts w:ascii="Times New Roman" w:eastAsia="Times New Roman" w:hAnsi="Times New Roman" w:cs="Times New Roman"/>
                <w:sz w:val="28"/>
                <w:szCs w:val="28"/>
                <w:highlight w:val="white"/>
                <w:lang w:val="uk-UA"/>
              </w:rPr>
              <w:t xml:space="preserve"> висловлюватися рідною мовою; доречно та </w:t>
            </w:r>
            <w:proofErr w:type="spellStart"/>
            <w:r w:rsidRPr="00373C2F">
              <w:rPr>
                <w:rFonts w:ascii="Times New Roman" w:eastAsia="Times New Roman" w:hAnsi="Times New Roman" w:cs="Times New Roman"/>
                <w:sz w:val="28"/>
                <w:szCs w:val="28"/>
                <w:highlight w:val="white"/>
                <w:lang w:val="uk-UA"/>
              </w:rPr>
              <w:t>коректно</w:t>
            </w:r>
            <w:proofErr w:type="spellEnd"/>
            <w:r w:rsidRPr="00373C2F">
              <w:rPr>
                <w:rFonts w:ascii="Times New Roman" w:eastAsia="Times New Roman" w:hAnsi="Times New Roman" w:cs="Times New Roman"/>
                <w:sz w:val="28"/>
                <w:szCs w:val="28"/>
                <w:highlight w:val="white"/>
                <w:lang w:val="uk-UA"/>
              </w:rPr>
              <w:t xml:space="preserve">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373C2F">
              <w:rPr>
                <w:rFonts w:ascii="Times New Roman" w:eastAsia="Times New Roman" w:hAnsi="Times New Roman" w:cs="Times New Roman"/>
                <w:sz w:val="28"/>
                <w:szCs w:val="28"/>
                <w:lang w:val="uk-UA"/>
              </w:rPr>
              <w:t>уникнення невнормованих іншомовних запозичень у спілкуванні на тематику</w:t>
            </w:r>
            <w:r w:rsidRPr="00373C2F">
              <w:rPr>
                <w:rFonts w:ascii="Times New Roman" w:eastAsia="Times New Roman" w:hAnsi="Times New Roman" w:cs="Times New Roman"/>
                <w:sz w:val="28"/>
                <w:szCs w:val="28"/>
                <w:highlight w:val="white"/>
                <w:lang w:val="uk-UA"/>
              </w:rPr>
              <w:t xml:space="preserve"> окремого предмета; поповнювати свій словниковий запас.</w:t>
            </w:r>
          </w:p>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розуміння важливості чітких та лаконічних формулювань.</w:t>
            </w:r>
          </w:p>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lastRenderedPageBreak/>
              <w:t>Навчальні ресурси:</w:t>
            </w:r>
            <w:r w:rsidRPr="00373C2F">
              <w:rPr>
                <w:rFonts w:ascii="Times New Roman" w:eastAsia="Times New Roman" w:hAnsi="Times New Roman" w:cs="Times New Roman"/>
                <w:sz w:val="28"/>
                <w:szCs w:val="28"/>
                <w:highlight w:val="white"/>
                <w:lang w:val="uk-UA"/>
              </w:rPr>
              <w:t xml:space="preserve"> означення понять, формулювання властивостей, доведення правил, теорем</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2</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Спілкування іноземними мовами</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Calibri" w:hAnsi="Times New Roman" w:cs="Times New Roman"/>
                <w:color w:val="000000"/>
                <w:sz w:val="28"/>
                <w:szCs w:val="28"/>
                <w:lang w:val="uk-U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w:t>
            </w:r>
            <w:proofErr w:type="spellStart"/>
            <w:r w:rsidRPr="00373C2F">
              <w:rPr>
                <w:rFonts w:ascii="Times New Roman" w:eastAsia="Calibri" w:hAnsi="Times New Roman" w:cs="Times New Roman"/>
                <w:color w:val="000000"/>
                <w:sz w:val="28"/>
                <w:szCs w:val="28"/>
                <w:lang w:val="uk-UA"/>
              </w:rPr>
              <w:t>мовних</w:t>
            </w:r>
            <w:proofErr w:type="spellEnd"/>
            <w:r w:rsidRPr="00373C2F">
              <w:rPr>
                <w:rFonts w:ascii="Times New Roman" w:eastAsia="Calibri" w:hAnsi="Times New Roman" w:cs="Times New Roman"/>
                <w:color w:val="000000"/>
                <w:sz w:val="28"/>
                <w:szCs w:val="28"/>
                <w:lang w:val="uk-UA"/>
              </w:rPr>
              <w:t xml:space="preserve"> засобів; обирати й застосовувати доцільні комунікативні стратегії відповідно до різних потреб</w:t>
            </w:r>
            <w:r w:rsidRPr="00373C2F">
              <w:rPr>
                <w:rFonts w:ascii="Times New Roman" w:eastAsia="Times New Roman" w:hAnsi="Times New Roman" w:cs="Times New Roman"/>
                <w:sz w:val="28"/>
                <w:szCs w:val="28"/>
                <w:highlight w:val="white"/>
                <w:lang w:val="uk-UA"/>
              </w:rPr>
              <w:t>.</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Calibri" w:hAnsi="Times New Roman" w:cs="Times New Roman"/>
                <w:color w:val="000000"/>
                <w:sz w:val="28"/>
                <w:szCs w:val="28"/>
                <w:lang w:val="uk-U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373C2F">
              <w:rPr>
                <w:rFonts w:ascii="Times New Roman" w:eastAsia="Times New Roman" w:hAnsi="Times New Roman" w:cs="Times New Roman"/>
                <w:sz w:val="28"/>
                <w:szCs w:val="28"/>
                <w:highlight w:val="white"/>
                <w:lang w:val="uk-UA"/>
              </w:rPr>
              <w:t>.</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w:t>
            </w:r>
            <w:r w:rsidRPr="00373C2F">
              <w:rPr>
                <w:rFonts w:ascii="Times New Roman" w:eastAsia="Calibri" w:hAnsi="Times New Roman" w:cs="Times New Roman"/>
                <w:sz w:val="28"/>
                <w:szCs w:val="28"/>
                <w:lang w:val="uk-UA"/>
              </w:rPr>
              <w:t xml:space="preserve">підручники, словники, довідкова література, мультимедійні засоби, </w:t>
            </w:r>
            <w:r w:rsidRPr="00373C2F">
              <w:rPr>
                <w:rFonts w:ascii="Times New Roman" w:eastAsia="Calibri" w:hAnsi="Times New Roman" w:cs="Times New Roman"/>
                <w:sz w:val="28"/>
                <w:szCs w:val="28"/>
                <w:lang w:val="uk-UA"/>
              </w:rPr>
              <w:lastRenderedPageBreak/>
              <w:t>адаптовані іншомовні тексти.</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3</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Математична компетентність</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розв'язування математичних задач, і обов’язково таких, що моделюють реальні життєві ситуації</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4</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Основні компетентності у природничих науках і технологіях</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розпізнавати проблеми, що виникають у довкіллі; будувати та досліджувати природні явища і процеси</w:t>
            </w:r>
            <w:r w:rsidRPr="00373C2F">
              <w:rPr>
                <w:rFonts w:ascii="Times New Roman" w:eastAsia="Times New Roman" w:hAnsi="Times New Roman" w:cs="Times New Roman"/>
                <w:sz w:val="28"/>
                <w:szCs w:val="28"/>
                <w:lang w:val="uk-UA"/>
              </w:rPr>
              <w:t>; послуговуватися технологічними пристроями</w:t>
            </w:r>
            <w:r w:rsidRPr="00373C2F">
              <w:rPr>
                <w:rFonts w:ascii="Times New Roman" w:eastAsia="Times New Roman" w:hAnsi="Times New Roman" w:cs="Times New Roman"/>
                <w:sz w:val="28"/>
                <w:szCs w:val="28"/>
                <w:highlight w:val="white"/>
                <w:lang w:val="uk-UA"/>
              </w:rPr>
              <w:t>.</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усвідомлення важливості природничих наук як універсальної мови науки, техніки та </w:t>
            </w:r>
            <w:r w:rsidRPr="00373C2F">
              <w:rPr>
                <w:rFonts w:ascii="Times New Roman" w:eastAsia="Times New Roman" w:hAnsi="Times New Roman" w:cs="Times New Roman"/>
                <w:sz w:val="28"/>
                <w:szCs w:val="28"/>
                <w:highlight w:val="white"/>
                <w:lang w:val="uk-UA"/>
              </w:rPr>
              <w:lastRenderedPageBreak/>
              <w:t>технологій.</w:t>
            </w:r>
            <w:r w:rsidRPr="00373C2F">
              <w:rPr>
                <w:rFonts w:ascii="Times New Roman" w:eastAsia="Times New Roman" w:hAnsi="Times New Roman" w:cs="Times New Roman"/>
                <w:sz w:val="28"/>
                <w:szCs w:val="28"/>
                <w:lang w:val="uk-UA"/>
              </w:rPr>
              <w:t xml:space="preserve"> усвідомлення ролі наукових ідей в сучасних інформаційних технологіях</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5</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Інформаційно-цифрова компетентність</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візуалізація даних, побудова графіків та діаграм за допомогою програмних засобів</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6</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Уміння вчитися впродовж життя</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w:t>
            </w:r>
            <w:r w:rsidRPr="00373C2F">
              <w:rPr>
                <w:rFonts w:ascii="Times New Roman" w:eastAsia="Times New Roman" w:hAnsi="Times New Roman" w:cs="Times New Roman"/>
                <w:sz w:val="28"/>
                <w:szCs w:val="28"/>
                <w:highlight w:val="white"/>
                <w:lang w:val="uk-UA"/>
              </w:rPr>
              <w:lastRenderedPageBreak/>
              <w:t>визнавати помилковість.</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моделювання власної освітньої траєкторії</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7</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Ініціативність і підприємливість</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завдання підприємницького змісту (оптимізаційні задачі)</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8</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Соціальна і громадянська компетентності</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w:t>
            </w:r>
            <w:r w:rsidRPr="00373C2F">
              <w:rPr>
                <w:rFonts w:ascii="Times New Roman" w:eastAsia="Times New Roman" w:hAnsi="Times New Roman" w:cs="Times New Roman"/>
                <w:sz w:val="28"/>
                <w:szCs w:val="28"/>
                <w:highlight w:val="white"/>
                <w:lang w:val="uk-UA"/>
              </w:rPr>
              <w:lastRenderedPageBreak/>
              <w:t>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завдання соціального змісту</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9</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Обізнаність і самовираження у сфері культури</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 xml:space="preserve">Уміння: </w:t>
            </w:r>
            <w:proofErr w:type="spellStart"/>
            <w:r w:rsidRPr="00373C2F">
              <w:rPr>
                <w:rFonts w:ascii="Times New Roman" w:eastAsia="Times New Roman" w:hAnsi="Times New Roman" w:cs="Times New Roman"/>
                <w:sz w:val="28"/>
                <w:szCs w:val="28"/>
                <w:lang w:val="uk-UA"/>
              </w:rPr>
              <w:t>грамотно</w:t>
            </w:r>
            <w:proofErr w:type="spellEnd"/>
            <w:r w:rsidRPr="00373C2F">
              <w:rPr>
                <w:rFonts w:ascii="Times New Roman" w:eastAsia="Times New Roman" w:hAnsi="Times New Roman" w:cs="Times New Roman"/>
                <w:sz w:val="28"/>
                <w:szCs w:val="28"/>
                <w:lang w:val="uk-UA"/>
              </w:rPr>
              <w:t xml:space="preserve"> і </w:t>
            </w:r>
            <w:proofErr w:type="spellStart"/>
            <w:r w:rsidRPr="00373C2F">
              <w:rPr>
                <w:rFonts w:ascii="Times New Roman" w:eastAsia="Times New Roman" w:hAnsi="Times New Roman" w:cs="Times New Roman"/>
                <w:sz w:val="28"/>
                <w:szCs w:val="28"/>
                <w:lang w:val="uk-UA"/>
              </w:rPr>
              <w:t>логічно</w:t>
            </w:r>
            <w:proofErr w:type="spellEnd"/>
            <w:r w:rsidRPr="00373C2F">
              <w:rPr>
                <w:rFonts w:ascii="Times New Roman" w:eastAsia="Times New Roman" w:hAnsi="Times New Roman" w:cs="Times New Roman"/>
                <w:sz w:val="28"/>
                <w:szCs w:val="28"/>
                <w:lang w:val="uk-UA"/>
              </w:rPr>
              <w:t xml:space="preserve">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w:t>
            </w:r>
            <w:r w:rsidRPr="00373C2F">
              <w:rPr>
                <w:rFonts w:ascii="Times New Roman" w:eastAsia="Times New Roman" w:hAnsi="Times New Roman" w:cs="Times New Roman"/>
                <w:sz w:val="28"/>
                <w:szCs w:val="28"/>
                <w:lang w:val="uk-UA"/>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373C2F">
              <w:rPr>
                <w:rFonts w:ascii="Times New Roman" w:eastAsia="Times New Roman" w:hAnsi="Times New Roman" w:cs="Times New Roman"/>
                <w:sz w:val="28"/>
                <w:szCs w:val="28"/>
                <w:highlight w:val="white"/>
                <w:lang w:val="uk-UA"/>
              </w:rPr>
              <w:t>.</w:t>
            </w:r>
          </w:p>
          <w:p w:rsidR="00373C2F" w:rsidRPr="00373C2F" w:rsidRDefault="00373C2F" w:rsidP="00026655">
            <w:pPr>
              <w:spacing w:after="0" w:line="360" w:lineRule="auto"/>
              <w:rPr>
                <w:rFonts w:ascii="Times New Roman" w:eastAsia="Times New Roman" w:hAnsi="Times New Roman" w:cs="Times New Roman"/>
                <w:sz w:val="28"/>
                <w:szCs w:val="28"/>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w:t>
            </w:r>
            <w:r w:rsidRPr="00373C2F">
              <w:rPr>
                <w:rFonts w:ascii="Times New Roman" w:eastAsia="Times New Roman" w:hAnsi="Times New Roman" w:cs="Times New Roman"/>
                <w:sz w:val="28"/>
                <w:szCs w:val="28"/>
                <w:lang w:val="uk-UA"/>
              </w:rPr>
              <w:t xml:space="preserve">математичні моделі в різних </w:t>
            </w:r>
            <w:r w:rsidRPr="00373C2F">
              <w:rPr>
                <w:rFonts w:ascii="Times New Roman" w:eastAsia="Times New Roman" w:hAnsi="Times New Roman" w:cs="Times New Roman"/>
                <w:sz w:val="28"/>
                <w:szCs w:val="28"/>
                <w:lang w:val="uk-UA"/>
              </w:rPr>
              <w:lastRenderedPageBreak/>
              <w:t>видах мистецтва</w:t>
            </w:r>
          </w:p>
        </w:tc>
      </w:tr>
      <w:tr w:rsidR="00373C2F" w:rsidRPr="0078428E" w:rsidTr="00373C2F">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10</w:t>
            </w:r>
          </w:p>
        </w:tc>
        <w:tc>
          <w:tcPr>
            <w:tcW w:w="283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widowControl w:val="0"/>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Екологічна грамотність і здорове життя</w:t>
            </w:r>
          </w:p>
        </w:tc>
        <w:tc>
          <w:tcPr>
            <w:tcW w:w="6555"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Уміння:</w:t>
            </w:r>
            <w:r w:rsidRPr="00373C2F">
              <w:rPr>
                <w:rFonts w:ascii="Times New Roman" w:eastAsia="Times New Roman" w:hAnsi="Times New Roman" w:cs="Times New Roman"/>
                <w:sz w:val="28"/>
                <w:szCs w:val="28"/>
                <w:highlight w:val="white"/>
                <w:lang w:val="uk-U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Ставлення:</w:t>
            </w:r>
            <w:r w:rsidRPr="00373C2F">
              <w:rPr>
                <w:rFonts w:ascii="Times New Roman" w:eastAsia="Times New Roman" w:hAnsi="Times New Roman" w:cs="Times New Roman"/>
                <w:sz w:val="28"/>
                <w:szCs w:val="28"/>
                <w:highlight w:val="white"/>
                <w:lang w:val="uk-UA"/>
              </w:rPr>
              <w:t xml:space="preserve"> </w:t>
            </w:r>
            <w:r w:rsidRPr="00373C2F">
              <w:rPr>
                <w:rFonts w:ascii="Times New Roman" w:eastAsia="Times New Roman" w:hAnsi="Times New Roman" w:cs="Times New Roman"/>
                <w:sz w:val="28"/>
                <w:szCs w:val="28"/>
                <w:shd w:val="clear" w:color="auto" w:fill="FFFFFF"/>
                <w:lang w:val="uk-U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373C2F" w:rsidRPr="00373C2F" w:rsidRDefault="00373C2F" w:rsidP="00026655">
            <w:pPr>
              <w:spacing w:after="0" w:line="360" w:lineRule="auto"/>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b/>
                <w:i/>
                <w:sz w:val="28"/>
                <w:szCs w:val="28"/>
                <w:highlight w:val="white"/>
                <w:lang w:val="uk-UA"/>
              </w:rPr>
              <w:t>Навчальні ресурси:</w:t>
            </w:r>
            <w:r w:rsidRPr="00373C2F">
              <w:rPr>
                <w:rFonts w:ascii="Times New Roman" w:eastAsia="Times New Roman" w:hAnsi="Times New Roman" w:cs="Times New Roman"/>
                <w:sz w:val="28"/>
                <w:szCs w:val="28"/>
                <w:highlight w:val="white"/>
                <w:lang w:val="uk-U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373C2F" w:rsidRPr="00373C2F" w:rsidRDefault="00373C2F" w:rsidP="00026655">
      <w:pPr>
        <w:spacing w:after="0" w:line="360" w:lineRule="auto"/>
        <w:ind w:firstLine="709"/>
        <w:jc w:val="both"/>
        <w:rPr>
          <w:rFonts w:ascii="Times New Roman" w:eastAsia="Calibri" w:hAnsi="Times New Roman" w:cs="Times New Roman"/>
          <w:sz w:val="28"/>
          <w:szCs w:val="28"/>
          <w:highlight w:val="white"/>
          <w:lang w:val="uk-UA"/>
        </w:rPr>
      </w:pPr>
    </w:p>
    <w:p w:rsidR="00373C2F" w:rsidRPr="00373C2F" w:rsidRDefault="00373C2F" w:rsidP="00026655">
      <w:pPr>
        <w:spacing w:after="0" w:line="360" w:lineRule="auto"/>
        <w:ind w:firstLine="709"/>
        <w:jc w:val="both"/>
        <w:rPr>
          <w:rFonts w:ascii="Times New Roman" w:eastAsia="Calibri" w:hAnsi="Times New Roman" w:cs="Times New Roman"/>
          <w:sz w:val="28"/>
          <w:szCs w:val="28"/>
          <w:highlight w:val="white"/>
          <w:lang w:val="uk-UA"/>
        </w:rPr>
      </w:pPr>
      <w:r w:rsidRPr="00373C2F">
        <w:rPr>
          <w:rFonts w:ascii="Times New Roman" w:eastAsia="Calibri" w:hAnsi="Times New Roman" w:cs="Times New Roman"/>
          <w:sz w:val="28"/>
          <w:szCs w:val="28"/>
          <w:highlight w:val="white"/>
          <w:lang w:val="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формуються відразу засобами усіх окремих предметів. Виокремлення в навчальних програмах таких наскрізних ліній ключових </w:t>
      </w:r>
      <w:proofErr w:type="spellStart"/>
      <w:r w:rsidRPr="00373C2F">
        <w:rPr>
          <w:rFonts w:ascii="Times New Roman" w:eastAsia="Calibri" w:hAnsi="Times New Roman" w:cs="Times New Roman"/>
          <w:sz w:val="28"/>
          <w:szCs w:val="28"/>
          <w:highlight w:val="white"/>
          <w:lang w:val="uk-UA"/>
        </w:rPr>
        <w:t>компетентностей</w:t>
      </w:r>
      <w:proofErr w:type="spellEnd"/>
      <w:r w:rsidRPr="00373C2F">
        <w:rPr>
          <w:rFonts w:ascii="Times New Roman" w:eastAsia="Calibri" w:hAnsi="Times New Roman" w:cs="Times New Roman"/>
          <w:sz w:val="28"/>
          <w:szCs w:val="28"/>
          <w:highlight w:val="white"/>
          <w:lang w:val="uk-U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373C2F">
        <w:rPr>
          <w:rFonts w:ascii="Times New Roman" w:eastAsia="Calibri" w:hAnsi="Times New Roman" w:cs="Times New Roman"/>
          <w:b/>
          <w:sz w:val="28"/>
          <w:szCs w:val="28"/>
          <w:highlight w:val="white"/>
          <w:lang w:val="uk-UA"/>
        </w:rPr>
        <w:t xml:space="preserve"> </w:t>
      </w:r>
      <w:r w:rsidRPr="00373C2F">
        <w:rPr>
          <w:rFonts w:ascii="Times New Roman" w:eastAsia="Calibri" w:hAnsi="Times New Roman" w:cs="Times New Roman"/>
          <w:sz w:val="28"/>
          <w:szCs w:val="28"/>
          <w:highlight w:val="white"/>
          <w:lang w:val="uk-UA"/>
        </w:rPr>
        <w:t>формування в учнів здатності застосовувати знання й уміння у реальних життєвих ситуаціях.</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lastRenderedPageBreak/>
        <w:t xml:space="preserve">Наскрізні лінії є засобом інтеграції ключових і </w:t>
      </w:r>
      <w:proofErr w:type="spellStart"/>
      <w:r w:rsidRPr="00373C2F">
        <w:rPr>
          <w:rFonts w:ascii="Times New Roman" w:eastAsia="Times New Roman" w:hAnsi="Times New Roman" w:cs="Times New Roman"/>
          <w:sz w:val="28"/>
          <w:szCs w:val="28"/>
          <w:highlight w:val="white"/>
          <w:lang w:val="uk-UA"/>
        </w:rPr>
        <w:t>загальнопредметних</w:t>
      </w:r>
      <w:proofErr w:type="spellEnd"/>
      <w:r w:rsidRPr="00373C2F">
        <w:rPr>
          <w:rFonts w:ascii="Times New Roman" w:eastAsia="Times New Roman" w:hAnsi="Times New Roman" w:cs="Times New Roman"/>
          <w:sz w:val="28"/>
          <w:szCs w:val="28"/>
          <w:highlight w:val="white"/>
          <w:lang w:val="uk-UA"/>
        </w:rPr>
        <w:t xml:space="preserve"> </w:t>
      </w:r>
      <w:proofErr w:type="spellStart"/>
      <w:r w:rsidRPr="00373C2F">
        <w:rPr>
          <w:rFonts w:ascii="Times New Roman" w:eastAsia="Times New Roman" w:hAnsi="Times New Roman" w:cs="Times New Roman"/>
          <w:sz w:val="28"/>
          <w:szCs w:val="28"/>
          <w:highlight w:val="white"/>
          <w:lang w:val="uk-UA"/>
        </w:rPr>
        <w:t>компетентностей</w:t>
      </w:r>
      <w:proofErr w:type="spellEnd"/>
      <w:r w:rsidRPr="00373C2F">
        <w:rPr>
          <w:rFonts w:ascii="Times New Roman" w:eastAsia="Times New Roman" w:hAnsi="Times New Roman" w:cs="Times New Roman"/>
          <w:sz w:val="28"/>
          <w:szCs w:val="28"/>
          <w:highlight w:val="white"/>
          <w:lang w:val="uk-UA"/>
        </w:rPr>
        <w:t>, окремих предметів та предметних циклів; їх враховано при формуванні шкільного навчального середовища.</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Наскрізні лінії є соціально значимими </w:t>
      </w:r>
      <w:proofErr w:type="spellStart"/>
      <w:r w:rsidRPr="00373C2F">
        <w:rPr>
          <w:rFonts w:ascii="Times New Roman" w:eastAsia="Times New Roman" w:hAnsi="Times New Roman" w:cs="Times New Roman"/>
          <w:sz w:val="28"/>
          <w:szCs w:val="28"/>
          <w:highlight w:val="white"/>
          <w:lang w:val="uk-UA"/>
        </w:rPr>
        <w:t>надпредметними</w:t>
      </w:r>
      <w:proofErr w:type="spellEnd"/>
      <w:r w:rsidRPr="00373C2F">
        <w:rPr>
          <w:rFonts w:ascii="Times New Roman" w:eastAsia="Times New Roman" w:hAnsi="Times New Roman" w:cs="Times New Roman"/>
          <w:sz w:val="28"/>
          <w:szCs w:val="28"/>
          <w:highlight w:val="white"/>
          <w:lang w:val="uk-U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Навчання за наскрізними лініями реалізується насамперед через:</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373C2F">
        <w:rPr>
          <w:rFonts w:ascii="Times New Roman" w:eastAsia="Times New Roman" w:hAnsi="Times New Roman" w:cs="Times New Roman"/>
          <w:sz w:val="28"/>
          <w:szCs w:val="28"/>
          <w:highlight w:val="white"/>
          <w:lang w:val="uk-UA"/>
        </w:rPr>
        <w:t>надпредметні</w:t>
      </w:r>
      <w:proofErr w:type="spellEnd"/>
      <w:r w:rsidRPr="00373C2F">
        <w:rPr>
          <w:rFonts w:ascii="Times New Roman" w:eastAsia="Times New Roman" w:hAnsi="Times New Roman" w:cs="Times New Roman"/>
          <w:sz w:val="28"/>
          <w:szCs w:val="28"/>
          <w:highlight w:val="white"/>
          <w:lang w:val="uk-UA"/>
        </w:rPr>
        <w:t xml:space="preserve">, </w:t>
      </w:r>
      <w:proofErr w:type="spellStart"/>
      <w:r w:rsidRPr="00373C2F">
        <w:rPr>
          <w:rFonts w:ascii="Times New Roman" w:eastAsia="Times New Roman" w:hAnsi="Times New Roman" w:cs="Times New Roman"/>
          <w:sz w:val="28"/>
          <w:szCs w:val="28"/>
          <w:highlight w:val="white"/>
          <w:lang w:val="uk-UA"/>
        </w:rPr>
        <w:t>міжкласові</w:t>
      </w:r>
      <w:proofErr w:type="spellEnd"/>
      <w:r w:rsidRPr="00373C2F">
        <w:rPr>
          <w:rFonts w:ascii="Times New Roman" w:eastAsia="Times New Roman" w:hAnsi="Times New Roman" w:cs="Times New Roman"/>
          <w:sz w:val="28"/>
          <w:szCs w:val="28"/>
          <w:highlight w:val="white"/>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роботу в проектах; </w:t>
      </w:r>
    </w:p>
    <w:p w:rsid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позакласну навчальну роботу і роботу гуртків.</w:t>
      </w: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B12BD8" w:rsidRDefault="00B12BD8" w:rsidP="00026655">
      <w:pPr>
        <w:spacing w:after="0" w:line="360" w:lineRule="auto"/>
        <w:ind w:firstLine="709"/>
        <w:jc w:val="both"/>
        <w:rPr>
          <w:rFonts w:ascii="Times New Roman" w:eastAsia="Times New Roman" w:hAnsi="Times New Roman" w:cs="Times New Roman"/>
          <w:sz w:val="28"/>
          <w:szCs w:val="28"/>
          <w:highlight w:val="white"/>
          <w:lang w:val="uk-UA"/>
        </w:rPr>
      </w:pPr>
    </w:p>
    <w:p w:rsidR="00026655" w:rsidRPr="00373C2F" w:rsidRDefault="00026655" w:rsidP="00026655">
      <w:pPr>
        <w:spacing w:after="0" w:line="360" w:lineRule="auto"/>
        <w:ind w:firstLine="709"/>
        <w:jc w:val="both"/>
        <w:rPr>
          <w:rFonts w:ascii="Times New Roman" w:eastAsia="Times New Roman" w:hAnsi="Times New Roman" w:cs="Times New Roman"/>
          <w:sz w:val="28"/>
          <w:szCs w:val="28"/>
          <w:highlight w:val="white"/>
          <w:lang w:val="uk-UA"/>
        </w:rPr>
      </w:pP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p>
    <w:tbl>
      <w:tblPr>
        <w:tblW w:w="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373C2F" w:rsidRPr="00373C2F" w:rsidTr="00373C2F">
        <w:trPr>
          <w:trHeight w:val="20"/>
        </w:trPr>
        <w:tc>
          <w:tcPr>
            <w:tcW w:w="1668"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jc w:val="center"/>
              <w:rPr>
                <w:rFonts w:ascii="Times New Roman" w:eastAsia="Times New Roman" w:hAnsi="Times New Roman" w:cs="Times New Roman"/>
                <w:b/>
                <w:sz w:val="28"/>
                <w:szCs w:val="28"/>
                <w:lang w:val="uk-UA"/>
              </w:rPr>
            </w:pPr>
            <w:r w:rsidRPr="00373C2F">
              <w:rPr>
                <w:rFonts w:ascii="Times New Roman" w:eastAsia="Times New Roman" w:hAnsi="Times New Roman" w:cs="Times New Roman"/>
                <w:b/>
                <w:sz w:val="28"/>
                <w:szCs w:val="28"/>
                <w:lang w:val="uk-UA"/>
              </w:rPr>
              <w:t>Наскрізна лінія</w:t>
            </w:r>
          </w:p>
        </w:tc>
        <w:tc>
          <w:tcPr>
            <w:tcW w:w="8620"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jc w:val="center"/>
              <w:rPr>
                <w:rFonts w:ascii="Times New Roman" w:eastAsia="Times New Roman" w:hAnsi="Times New Roman" w:cs="Times New Roman"/>
                <w:b/>
                <w:sz w:val="28"/>
                <w:szCs w:val="28"/>
                <w:lang w:val="uk-UA"/>
              </w:rPr>
            </w:pPr>
            <w:r w:rsidRPr="00373C2F">
              <w:rPr>
                <w:rFonts w:ascii="Times New Roman" w:eastAsia="Times New Roman" w:hAnsi="Times New Roman" w:cs="Times New Roman"/>
                <w:b/>
                <w:sz w:val="28"/>
                <w:szCs w:val="28"/>
                <w:highlight w:val="white"/>
                <w:lang w:val="uk-UA"/>
              </w:rPr>
              <w:t>Коротка характеристика</w:t>
            </w:r>
          </w:p>
        </w:tc>
      </w:tr>
      <w:tr w:rsidR="00373C2F" w:rsidRPr="0078428E" w:rsidTr="00373C2F">
        <w:trPr>
          <w:cantSplit/>
          <w:trHeight w:val="20"/>
        </w:trPr>
        <w:tc>
          <w:tcPr>
            <w:tcW w:w="1668" w:type="dxa"/>
            <w:tcBorders>
              <w:top w:val="single" w:sz="4" w:space="0" w:color="000000"/>
              <w:left w:val="single" w:sz="4" w:space="0" w:color="000000"/>
              <w:bottom w:val="single" w:sz="4" w:space="0" w:color="000000"/>
              <w:right w:val="single" w:sz="4" w:space="0" w:color="000000"/>
            </w:tcBorders>
            <w:textDirection w:val="btLr"/>
            <w:hideMark/>
          </w:tcPr>
          <w:p w:rsidR="00373C2F" w:rsidRPr="00373C2F" w:rsidRDefault="00373C2F" w:rsidP="00026655">
            <w:pPr>
              <w:spacing w:after="0" w:line="360" w:lineRule="auto"/>
              <w:ind w:left="113" w:right="113"/>
              <w:jc w:val="center"/>
              <w:rPr>
                <w:rFonts w:ascii="Times New Roman" w:eastAsia="Times New Roman" w:hAnsi="Times New Roman" w:cs="Times New Roman"/>
                <w:sz w:val="28"/>
                <w:szCs w:val="28"/>
                <w:lang w:val="uk-UA"/>
              </w:rPr>
            </w:pPr>
            <w:r w:rsidRPr="00373C2F">
              <w:rPr>
                <w:rFonts w:ascii="Times New Roman" w:eastAsia="Times New Roman" w:hAnsi="Times New Roman" w:cs="Times New Roman"/>
                <w:sz w:val="28"/>
                <w:szCs w:val="28"/>
                <w:highlight w:val="white"/>
                <w:lang w:val="uk-UA"/>
              </w:rPr>
              <w:t>Екологічна безпека й сталий розвиток</w:t>
            </w:r>
          </w:p>
        </w:tc>
        <w:tc>
          <w:tcPr>
            <w:tcW w:w="8620"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373C2F" w:rsidRPr="00373C2F" w:rsidRDefault="00373C2F" w:rsidP="00026655">
            <w:pPr>
              <w:spacing w:after="0" w:line="360" w:lineRule="auto"/>
              <w:ind w:firstLine="709"/>
              <w:jc w:val="both"/>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w:t>
            </w:r>
            <w:proofErr w:type="spellStart"/>
            <w:r w:rsidRPr="00373C2F">
              <w:rPr>
                <w:rFonts w:ascii="Times New Roman" w:eastAsia="Times New Roman" w:hAnsi="Times New Roman" w:cs="Times New Roman"/>
                <w:sz w:val="28"/>
                <w:szCs w:val="28"/>
                <w:highlight w:val="white"/>
                <w:lang w:val="uk-UA"/>
              </w:rPr>
              <w:t>уроки</w:t>
            </w:r>
            <w:proofErr w:type="spellEnd"/>
            <w:r w:rsidRPr="00373C2F">
              <w:rPr>
                <w:rFonts w:ascii="Times New Roman" w:eastAsia="Times New Roman" w:hAnsi="Times New Roman" w:cs="Times New Roman"/>
                <w:sz w:val="28"/>
                <w:szCs w:val="28"/>
                <w:highlight w:val="white"/>
                <w:lang w:val="uk-UA"/>
              </w:rPr>
              <w:t xml:space="preserve"> на відкритому повітрі. </w:t>
            </w:r>
          </w:p>
        </w:tc>
      </w:tr>
      <w:tr w:rsidR="00373C2F" w:rsidRPr="0078428E" w:rsidTr="00373C2F">
        <w:trPr>
          <w:cantSplit/>
          <w:trHeight w:val="20"/>
        </w:trPr>
        <w:tc>
          <w:tcPr>
            <w:tcW w:w="1668" w:type="dxa"/>
            <w:tcBorders>
              <w:top w:val="single" w:sz="4" w:space="0" w:color="000000"/>
              <w:left w:val="single" w:sz="4" w:space="0" w:color="000000"/>
              <w:bottom w:val="single" w:sz="4" w:space="0" w:color="000000"/>
              <w:right w:val="single" w:sz="4" w:space="0" w:color="000000"/>
            </w:tcBorders>
            <w:textDirection w:val="btLr"/>
            <w:hideMark/>
          </w:tcPr>
          <w:p w:rsidR="00373C2F" w:rsidRPr="00373C2F" w:rsidRDefault="00373C2F" w:rsidP="00026655">
            <w:pPr>
              <w:spacing w:after="0" w:line="360" w:lineRule="auto"/>
              <w:ind w:left="113" w:right="113"/>
              <w:jc w:val="center"/>
              <w:rPr>
                <w:rFonts w:ascii="Times New Roman" w:eastAsia="Times New Roman" w:hAnsi="Times New Roman" w:cs="Times New Roman"/>
                <w:sz w:val="28"/>
                <w:szCs w:val="28"/>
                <w:lang w:val="uk-UA"/>
              </w:rPr>
            </w:pPr>
            <w:r w:rsidRPr="00373C2F">
              <w:rPr>
                <w:rFonts w:ascii="Times New Roman" w:eastAsia="Times New Roman" w:hAnsi="Times New Roman" w:cs="Times New Roman"/>
                <w:sz w:val="28"/>
                <w:szCs w:val="28"/>
                <w:highlight w:val="white"/>
                <w:lang w:val="uk-UA"/>
              </w:rPr>
              <w:t>Громадянська відповідальність</w:t>
            </w:r>
          </w:p>
        </w:tc>
        <w:tc>
          <w:tcPr>
            <w:tcW w:w="8620"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373C2F" w:rsidRPr="00373C2F" w:rsidRDefault="00373C2F" w:rsidP="00026655">
            <w:pPr>
              <w:spacing w:after="0" w:line="360" w:lineRule="auto"/>
              <w:ind w:firstLine="709"/>
              <w:jc w:val="both"/>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373C2F" w:rsidRPr="0078428E" w:rsidTr="00373C2F">
        <w:trPr>
          <w:cantSplit/>
          <w:trHeight w:val="3250"/>
        </w:trPr>
        <w:tc>
          <w:tcPr>
            <w:tcW w:w="1668" w:type="dxa"/>
            <w:tcBorders>
              <w:top w:val="single" w:sz="4" w:space="0" w:color="000000"/>
              <w:left w:val="single" w:sz="4" w:space="0" w:color="000000"/>
              <w:bottom w:val="single" w:sz="4" w:space="0" w:color="000000"/>
              <w:right w:val="single" w:sz="4" w:space="0" w:color="000000"/>
            </w:tcBorders>
            <w:textDirection w:val="btLr"/>
            <w:hideMark/>
          </w:tcPr>
          <w:p w:rsidR="00373C2F" w:rsidRPr="00373C2F" w:rsidRDefault="00373C2F" w:rsidP="00026655">
            <w:pPr>
              <w:spacing w:after="0" w:line="360" w:lineRule="auto"/>
              <w:ind w:left="113" w:right="113"/>
              <w:jc w:val="center"/>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lastRenderedPageBreak/>
              <w:t>Здоров'я і безпека</w:t>
            </w:r>
          </w:p>
        </w:tc>
        <w:tc>
          <w:tcPr>
            <w:tcW w:w="8620"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Завданням наскрізної лінії є становлення учня як </w:t>
            </w:r>
            <w:proofErr w:type="spellStart"/>
            <w:r w:rsidRPr="00373C2F">
              <w:rPr>
                <w:rFonts w:ascii="Times New Roman" w:eastAsia="Times New Roman" w:hAnsi="Times New Roman" w:cs="Times New Roman"/>
                <w:sz w:val="28"/>
                <w:szCs w:val="28"/>
                <w:highlight w:val="white"/>
                <w:lang w:val="uk-UA"/>
              </w:rPr>
              <w:t>емоційно</w:t>
            </w:r>
            <w:proofErr w:type="spellEnd"/>
            <w:r w:rsidRPr="00373C2F">
              <w:rPr>
                <w:rFonts w:ascii="Times New Roman" w:eastAsia="Times New Roman" w:hAnsi="Times New Roman" w:cs="Times New Roman"/>
                <w:sz w:val="28"/>
                <w:szCs w:val="28"/>
                <w:highlight w:val="white"/>
                <w:lang w:val="uk-UA"/>
              </w:rPr>
              <w:t xml:space="preserve"> стійкого члена суспільства, здатного вести здоровий спосіб життя і формувати навколо себе безпечне життєве середовище. </w:t>
            </w:r>
          </w:p>
          <w:p w:rsidR="00373C2F" w:rsidRPr="00373C2F" w:rsidRDefault="00373C2F" w:rsidP="00026655">
            <w:pPr>
              <w:spacing w:after="0" w:line="360" w:lineRule="auto"/>
              <w:ind w:firstLine="709"/>
              <w:jc w:val="both"/>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373C2F" w:rsidRPr="0078428E" w:rsidTr="00373C2F">
        <w:trPr>
          <w:cantSplit/>
          <w:trHeight w:val="20"/>
        </w:trPr>
        <w:tc>
          <w:tcPr>
            <w:tcW w:w="1668" w:type="dxa"/>
            <w:tcBorders>
              <w:top w:val="single" w:sz="4" w:space="0" w:color="000000"/>
              <w:left w:val="single" w:sz="4" w:space="0" w:color="000000"/>
              <w:bottom w:val="single" w:sz="4" w:space="0" w:color="000000"/>
              <w:right w:val="single" w:sz="4" w:space="0" w:color="000000"/>
            </w:tcBorders>
            <w:textDirection w:val="btLr"/>
            <w:hideMark/>
          </w:tcPr>
          <w:p w:rsidR="00373C2F" w:rsidRPr="00373C2F" w:rsidRDefault="00373C2F" w:rsidP="00026655">
            <w:pPr>
              <w:spacing w:after="0" w:line="360" w:lineRule="auto"/>
              <w:ind w:left="113" w:right="113"/>
              <w:jc w:val="center"/>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t>Підприємливість і фінансова грамотність</w:t>
            </w:r>
          </w:p>
        </w:tc>
        <w:tc>
          <w:tcPr>
            <w:tcW w:w="8620" w:type="dxa"/>
            <w:tcBorders>
              <w:top w:val="single" w:sz="4" w:space="0" w:color="000000"/>
              <w:left w:val="single" w:sz="4" w:space="0" w:color="000000"/>
              <w:bottom w:val="single" w:sz="4" w:space="0" w:color="000000"/>
              <w:right w:val="single" w:sz="4" w:space="0" w:color="000000"/>
            </w:tcBorders>
            <w:hideMark/>
          </w:tcPr>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373C2F" w:rsidRPr="00373C2F" w:rsidRDefault="00373C2F" w:rsidP="00026655">
            <w:pPr>
              <w:spacing w:after="0" w:line="360" w:lineRule="auto"/>
              <w:ind w:firstLine="708"/>
              <w:jc w:val="both"/>
              <w:rPr>
                <w:rFonts w:ascii="Times New Roman" w:eastAsia="Times New Roman" w:hAnsi="Times New Roman" w:cs="Times New Roman"/>
                <w:b/>
                <w:sz w:val="28"/>
                <w:szCs w:val="28"/>
                <w:lang w:val="uk-UA"/>
              </w:rPr>
            </w:pPr>
            <w:r w:rsidRPr="00373C2F">
              <w:rPr>
                <w:rFonts w:ascii="Times New Roman" w:eastAsia="Times New Roman" w:hAnsi="Times New Roman" w:cs="Times New Roman"/>
                <w:sz w:val="28"/>
                <w:szCs w:val="28"/>
                <w:highlight w:val="white"/>
                <w:lang w:val="uk-U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373C2F" w:rsidRPr="00373C2F" w:rsidRDefault="00373C2F" w:rsidP="00026655">
      <w:pPr>
        <w:spacing w:after="0" w:line="360" w:lineRule="auto"/>
        <w:jc w:val="both"/>
        <w:rPr>
          <w:rFonts w:ascii="Times New Roman" w:eastAsia="Times New Roman" w:hAnsi="Times New Roman" w:cs="Times New Roman"/>
          <w:sz w:val="18"/>
          <w:szCs w:val="18"/>
          <w:highlight w:val="white"/>
          <w:lang w:val="uk-UA"/>
        </w:rPr>
      </w:pP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highlight w:val="white"/>
          <w:lang w:val="uk-UA"/>
        </w:rPr>
      </w:pPr>
      <w:r w:rsidRPr="00373C2F">
        <w:rPr>
          <w:rFonts w:ascii="Times New Roman" w:eastAsia="Times New Roman" w:hAnsi="Times New Roman" w:cs="Times New Roman"/>
          <w:sz w:val="28"/>
          <w:szCs w:val="28"/>
          <w:highlight w:val="white"/>
          <w:lang w:val="uk-UA"/>
        </w:rPr>
        <w:t xml:space="preserve">Необхідною умовою формування </w:t>
      </w:r>
      <w:proofErr w:type="spellStart"/>
      <w:r w:rsidRPr="00373C2F">
        <w:rPr>
          <w:rFonts w:ascii="Times New Roman" w:eastAsia="Times New Roman" w:hAnsi="Times New Roman" w:cs="Times New Roman"/>
          <w:sz w:val="28"/>
          <w:szCs w:val="28"/>
          <w:highlight w:val="white"/>
          <w:lang w:val="uk-UA"/>
        </w:rPr>
        <w:t>компетентностей</w:t>
      </w:r>
      <w:proofErr w:type="spellEnd"/>
      <w:r w:rsidRPr="00373C2F">
        <w:rPr>
          <w:rFonts w:ascii="Times New Roman" w:eastAsia="Times New Roman" w:hAnsi="Times New Roman" w:cs="Times New Roman"/>
          <w:sz w:val="28"/>
          <w:szCs w:val="28"/>
          <w:highlight w:val="white"/>
          <w:lang w:val="uk-UA"/>
        </w:rPr>
        <w:t xml:space="preserve">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w:t>
      </w:r>
      <w:proofErr w:type="spellStart"/>
      <w:r w:rsidRPr="00373C2F">
        <w:rPr>
          <w:rFonts w:ascii="Times New Roman" w:eastAsia="Times New Roman" w:hAnsi="Times New Roman" w:cs="Times New Roman"/>
          <w:sz w:val="28"/>
          <w:szCs w:val="28"/>
          <w:highlight w:val="white"/>
          <w:lang w:val="uk-UA"/>
        </w:rPr>
        <w:t>зв’язків</w:t>
      </w:r>
      <w:proofErr w:type="spellEnd"/>
      <w:r w:rsidRPr="00373C2F">
        <w:rPr>
          <w:rFonts w:ascii="Times New Roman" w:eastAsia="Times New Roman" w:hAnsi="Times New Roman" w:cs="Times New Roman"/>
          <w:sz w:val="28"/>
          <w:szCs w:val="28"/>
          <w:highlight w:val="white"/>
          <w:lang w:val="uk-UA"/>
        </w:rPr>
        <w:t xml:space="preserve"> шляхом створення проблемних ситуацій, організації спостережень, дослідів та інших видів діяльності. </w:t>
      </w:r>
      <w:r w:rsidRPr="00373C2F">
        <w:rPr>
          <w:rFonts w:ascii="Times New Roman" w:eastAsia="Times New Roman" w:hAnsi="Times New Roman" w:cs="Times New Roman"/>
          <w:sz w:val="28"/>
          <w:szCs w:val="28"/>
          <w:highlight w:val="white"/>
          <w:lang w:val="uk-UA"/>
        </w:rPr>
        <w:lastRenderedPageBreak/>
        <w:t xml:space="preserve">Формуванню ключових </w:t>
      </w:r>
      <w:proofErr w:type="spellStart"/>
      <w:r w:rsidRPr="00373C2F">
        <w:rPr>
          <w:rFonts w:ascii="Times New Roman" w:eastAsia="Times New Roman" w:hAnsi="Times New Roman" w:cs="Times New Roman"/>
          <w:sz w:val="28"/>
          <w:szCs w:val="28"/>
          <w:highlight w:val="white"/>
          <w:lang w:val="uk-UA"/>
        </w:rPr>
        <w:t>компетентностей</w:t>
      </w:r>
      <w:proofErr w:type="spellEnd"/>
      <w:r w:rsidRPr="00373C2F">
        <w:rPr>
          <w:rFonts w:ascii="Times New Roman" w:eastAsia="Times New Roman" w:hAnsi="Times New Roman" w:cs="Times New Roman"/>
          <w:sz w:val="28"/>
          <w:szCs w:val="28"/>
          <w:highlight w:val="white"/>
          <w:lang w:val="uk-UA"/>
        </w:rPr>
        <w:t xml:space="preserve"> сприяє встановлення та реалізація в освітньому процесі міжпредметних і </w:t>
      </w:r>
      <w:proofErr w:type="spellStart"/>
      <w:r w:rsidRPr="00373C2F">
        <w:rPr>
          <w:rFonts w:ascii="Times New Roman" w:eastAsia="Times New Roman" w:hAnsi="Times New Roman" w:cs="Times New Roman"/>
          <w:sz w:val="28"/>
          <w:szCs w:val="28"/>
          <w:highlight w:val="white"/>
          <w:lang w:val="uk-UA"/>
        </w:rPr>
        <w:t>внутрішньопредметних</w:t>
      </w:r>
      <w:proofErr w:type="spellEnd"/>
      <w:r w:rsidRPr="00373C2F">
        <w:rPr>
          <w:rFonts w:ascii="Times New Roman" w:eastAsia="Times New Roman" w:hAnsi="Times New Roman" w:cs="Times New Roman"/>
          <w:sz w:val="28"/>
          <w:szCs w:val="28"/>
          <w:highlight w:val="white"/>
          <w:lang w:val="uk-UA"/>
        </w:rPr>
        <w:t xml:space="preserve"> </w:t>
      </w:r>
      <w:proofErr w:type="spellStart"/>
      <w:r w:rsidRPr="00373C2F">
        <w:rPr>
          <w:rFonts w:ascii="Times New Roman" w:eastAsia="Times New Roman" w:hAnsi="Times New Roman" w:cs="Times New Roman"/>
          <w:sz w:val="28"/>
          <w:szCs w:val="28"/>
          <w:highlight w:val="white"/>
          <w:lang w:val="uk-UA"/>
        </w:rPr>
        <w:t>зв’язків</w:t>
      </w:r>
      <w:proofErr w:type="spellEnd"/>
      <w:r w:rsidRPr="00373C2F">
        <w:rPr>
          <w:rFonts w:ascii="Times New Roman" w:eastAsia="Times New Roman" w:hAnsi="Times New Roman" w:cs="Times New Roman"/>
          <w:sz w:val="28"/>
          <w:szCs w:val="28"/>
          <w:highlight w:val="white"/>
          <w:lang w:val="uk-UA"/>
        </w:rPr>
        <w:t xml:space="preserve">, а саме: </w:t>
      </w:r>
      <w:proofErr w:type="spellStart"/>
      <w:r w:rsidRPr="00373C2F">
        <w:rPr>
          <w:rFonts w:ascii="Times New Roman" w:eastAsia="Times New Roman" w:hAnsi="Times New Roman" w:cs="Times New Roman"/>
          <w:sz w:val="28"/>
          <w:szCs w:val="28"/>
          <w:highlight w:val="white"/>
          <w:lang w:val="uk-UA"/>
        </w:rPr>
        <w:t>змістово</w:t>
      </w:r>
      <w:proofErr w:type="spellEnd"/>
      <w:r w:rsidRPr="00373C2F">
        <w:rPr>
          <w:rFonts w:ascii="Times New Roman" w:eastAsia="Times New Roman" w:hAnsi="Times New Roman" w:cs="Times New Roman"/>
          <w:sz w:val="28"/>
          <w:szCs w:val="28"/>
          <w:highlight w:val="white"/>
          <w:lang w:val="uk-UA"/>
        </w:rPr>
        <w:t xml:space="preserve">-інформаційних,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i/>
          <w:sz w:val="28"/>
          <w:szCs w:val="28"/>
          <w:lang w:val="uk-UA"/>
        </w:rPr>
        <w:t>Вимоги до осіб, які можуть розпочинати здобуття профільної середньої освіти</w:t>
      </w:r>
      <w:r w:rsidRPr="00373C2F">
        <w:rPr>
          <w:rFonts w:ascii="Times New Roman" w:eastAsia="Calibri" w:hAnsi="Times New Roman" w:cs="Times New Roman"/>
          <w:i/>
          <w:sz w:val="28"/>
          <w:szCs w:val="28"/>
          <w:lang w:val="uk-UA"/>
        </w:rPr>
        <w:t>.</w:t>
      </w:r>
      <w:r w:rsidRPr="00373C2F">
        <w:rPr>
          <w:rFonts w:ascii="Times New Roman" w:eastAsia="Calibri" w:hAnsi="Times New Roman" w:cs="Times New Roman"/>
          <w:sz w:val="28"/>
          <w:szCs w:val="28"/>
          <w:lang w:val="uk-UA"/>
        </w:rPr>
        <w:t xml:space="preserve"> 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Особи з особливими освітніми потребами можуть розпочинати здобуття </w:t>
      </w:r>
      <w:r w:rsidR="00026655">
        <w:rPr>
          <w:rFonts w:ascii="Times New Roman" w:eastAsia="Calibri" w:hAnsi="Times New Roman" w:cs="Times New Roman"/>
          <w:sz w:val="28"/>
          <w:szCs w:val="28"/>
          <w:lang w:val="uk-UA"/>
        </w:rPr>
        <w:t>3</w:t>
      </w:r>
      <w:r w:rsidRPr="00373C2F">
        <w:rPr>
          <w:rFonts w:ascii="Times New Roman" w:eastAsia="Calibri" w:hAnsi="Times New Roman" w:cs="Times New Roman"/>
          <w:sz w:val="28"/>
          <w:szCs w:val="28"/>
          <w:lang w:val="uk-UA"/>
        </w:rPr>
        <w:t>профільної середньої освіти за інших умов.</w:t>
      </w:r>
    </w:p>
    <w:p w:rsidR="00373C2F" w:rsidRPr="00373C2F" w:rsidRDefault="00373C2F" w:rsidP="00026655">
      <w:pPr>
        <w:spacing w:after="0" w:line="360" w:lineRule="auto"/>
        <w:ind w:firstLine="709"/>
        <w:jc w:val="both"/>
        <w:rPr>
          <w:rFonts w:ascii="Times New Roman" w:eastAsia="Calibri" w:hAnsi="Times New Roman" w:cs="Times New Roman"/>
          <w:b/>
          <w:i/>
          <w:sz w:val="28"/>
          <w:szCs w:val="28"/>
          <w:lang w:val="uk-UA"/>
        </w:rPr>
      </w:pP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i/>
          <w:sz w:val="28"/>
          <w:szCs w:val="28"/>
          <w:lang w:val="uk-UA"/>
        </w:rPr>
        <w:t>Перелік освітніх галузей</w:t>
      </w:r>
      <w:r w:rsidRPr="00373C2F">
        <w:rPr>
          <w:rFonts w:ascii="Times New Roman" w:eastAsia="Calibri" w:hAnsi="Times New Roman" w:cs="Times New Roman"/>
          <w:i/>
          <w:sz w:val="28"/>
          <w:szCs w:val="28"/>
          <w:lang w:val="uk-UA"/>
        </w:rPr>
        <w:t>.</w:t>
      </w:r>
      <w:r w:rsidR="009765E6">
        <w:rPr>
          <w:rFonts w:ascii="Times New Roman" w:eastAsia="Calibri" w:hAnsi="Times New Roman" w:cs="Times New Roman"/>
          <w:sz w:val="28"/>
          <w:szCs w:val="28"/>
          <w:lang w:val="uk-UA"/>
        </w:rPr>
        <w:t xml:space="preserve"> О</w:t>
      </w:r>
      <w:r w:rsidRPr="00373C2F">
        <w:rPr>
          <w:rFonts w:ascii="Times New Roman" w:eastAsia="Calibri" w:hAnsi="Times New Roman" w:cs="Times New Roman"/>
          <w:sz w:val="28"/>
          <w:szCs w:val="28"/>
          <w:lang w:val="uk-UA"/>
        </w:rPr>
        <w:t>світню програму укладено за такими освітніми галузями:</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sz w:val="28"/>
          <w:szCs w:val="28"/>
          <w:u w:val="single"/>
          <w:lang w:val="uk-UA"/>
        </w:rPr>
        <w:t>10 клас</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b/>
          <w:sz w:val="28"/>
          <w:szCs w:val="28"/>
          <w:u w:val="single"/>
          <w:lang w:val="uk-UA"/>
        </w:rPr>
        <w:t>11 клас</w:t>
      </w:r>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Мови і літератури </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t>Мови і літератури</w:t>
      </w:r>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Суспільствознавство</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proofErr w:type="spellStart"/>
      <w:r w:rsidRPr="00373C2F">
        <w:rPr>
          <w:rFonts w:ascii="Times New Roman" w:eastAsia="Calibri" w:hAnsi="Times New Roman" w:cs="Times New Roman"/>
          <w:sz w:val="28"/>
          <w:szCs w:val="28"/>
          <w:lang w:val="uk-UA"/>
        </w:rPr>
        <w:t>Суспільствознавство</w:t>
      </w:r>
      <w:proofErr w:type="spellEnd"/>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Математика</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t>Естетична культура</w:t>
      </w:r>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Природознавство</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t>Математика</w:t>
      </w:r>
    </w:p>
    <w:p w:rsidR="00373C2F" w:rsidRPr="00373C2F" w:rsidRDefault="00373C2F" w:rsidP="00026655">
      <w:pPr>
        <w:spacing w:after="0" w:line="360" w:lineRule="auto"/>
        <w:ind w:left="709"/>
        <w:jc w:val="both"/>
        <w:rPr>
          <w:rFonts w:ascii="Times New Roman" w:eastAsia="Calibri" w:hAnsi="Times New Roman" w:cs="Times New Roman"/>
          <w:b/>
          <w:i/>
          <w:sz w:val="28"/>
          <w:szCs w:val="28"/>
          <w:lang w:val="uk-UA"/>
        </w:rPr>
      </w:pPr>
      <w:r w:rsidRPr="00373C2F">
        <w:rPr>
          <w:rFonts w:ascii="Times New Roman" w:eastAsia="Calibri" w:hAnsi="Times New Roman" w:cs="Times New Roman"/>
          <w:sz w:val="28"/>
          <w:szCs w:val="28"/>
          <w:lang w:val="uk-UA"/>
        </w:rPr>
        <w:t>Технології</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t>Природознавство</w:t>
      </w:r>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Здоров’я і фізична культура</w:t>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t>Технології</w:t>
      </w:r>
    </w:p>
    <w:p w:rsidR="00373C2F" w:rsidRPr="00373C2F" w:rsidRDefault="00373C2F" w:rsidP="00026655">
      <w:pPr>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Pr="00373C2F">
        <w:rPr>
          <w:rFonts w:ascii="Times New Roman" w:eastAsia="Calibri" w:hAnsi="Times New Roman" w:cs="Times New Roman"/>
          <w:sz w:val="28"/>
          <w:szCs w:val="28"/>
          <w:lang w:val="uk-UA"/>
        </w:rPr>
        <w:tab/>
      </w:r>
      <w:r w:rsidR="006E43D3">
        <w:rPr>
          <w:rFonts w:ascii="Times New Roman" w:eastAsia="Calibri" w:hAnsi="Times New Roman" w:cs="Times New Roman"/>
          <w:sz w:val="28"/>
          <w:szCs w:val="28"/>
          <w:lang w:val="uk-UA"/>
        </w:rPr>
        <w:t xml:space="preserve">          </w:t>
      </w:r>
      <w:r w:rsidRPr="00373C2F">
        <w:rPr>
          <w:rFonts w:ascii="Times New Roman" w:eastAsia="Calibri" w:hAnsi="Times New Roman" w:cs="Times New Roman"/>
          <w:sz w:val="28"/>
          <w:szCs w:val="28"/>
          <w:lang w:val="uk-UA"/>
        </w:rPr>
        <w:t>Здоров’я і фізична культура</w:t>
      </w:r>
    </w:p>
    <w:p w:rsidR="00373C2F" w:rsidRPr="00373C2F" w:rsidRDefault="00373C2F" w:rsidP="00026655">
      <w:pPr>
        <w:spacing w:after="0" w:line="360" w:lineRule="auto"/>
        <w:ind w:left="709"/>
        <w:jc w:val="both"/>
        <w:rPr>
          <w:rFonts w:ascii="Times New Roman" w:eastAsia="Calibri" w:hAnsi="Times New Roman" w:cs="Times New Roman"/>
          <w:b/>
          <w:i/>
          <w:sz w:val="28"/>
          <w:szCs w:val="28"/>
          <w:lang w:val="uk-UA"/>
        </w:rPr>
      </w:pPr>
    </w:p>
    <w:p w:rsidR="00373C2F" w:rsidRPr="006E43D3" w:rsidRDefault="00373C2F" w:rsidP="00026655">
      <w:pPr>
        <w:spacing w:after="0" w:line="360" w:lineRule="auto"/>
        <w:ind w:firstLine="709"/>
        <w:jc w:val="both"/>
        <w:rPr>
          <w:rFonts w:ascii="Times New Roman" w:eastAsia="Calibri" w:hAnsi="Times New Roman" w:cs="Times New Roman"/>
          <w:b/>
          <w:sz w:val="28"/>
          <w:szCs w:val="28"/>
          <w:lang w:val="uk-UA"/>
        </w:rPr>
      </w:pPr>
      <w:r w:rsidRPr="00373C2F">
        <w:rPr>
          <w:rFonts w:ascii="Times New Roman" w:eastAsia="Calibri" w:hAnsi="Times New Roman" w:cs="Times New Roman"/>
          <w:b/>
          <w:i/>
          <w:sz w:val="28"/>
          <w:szCs w:val="28"/>
          <w:lang w:val="uk-UA"/>
        </w:rPr>
        <w:lastRenderedPageBreak/>
        <w:t>Логічна послідовність вивчення предметів</w:t>
      </w:r>
      <w:r w:rsidRPr="00373C2F">
        <w:rPr>
          <w:rFonts w:ascii="Times New Roman" w:eastAsia="Calibri" w:hAnsi="Times New Roman" w:cs="Times New Roman"/>
          <w:b/>
          <w:sz w:val="28"/>
          <w:szCs w:val="28"/>
          <w:lang w:val="uk-UA"/>
        </w:rPr>
        <w:t xml:space="preserve"> </w:t>
      </w:r>
      <w:r w:rsidRPr="00373C2F">
        <w:rPr>
          <w:rFonts w:ascii="Times New Roman" w:eastAsia="Calibri" w:hAnsi="Times New Roman" w:cs="Times New Roman"/>
          <w:sz w:val="28"/>
          <w:szCs w:val="28"/>
          <w:lang w:val="uk-UA"/>
        </w:rPr>
        <w:t xml:space="preserve">розкривається у відповідних </w:t>
      </w:r>
      <w:r w:rsidRPr="00373C2F">
        <w:rPr>
          <w:rFonts w:ascii="Times New Roman" w:eastAsia="Calibri" w:hAnsi="Times New Roman" w:cs="Times New Roman"/>
          <w:b/>
          <w:i/>
          <w:sz w:val="28"/>
          <w:szCs w:val="28"/>
          <w:lang w:val="uk-UA"/>
        </w:rPr>
        <w:t>навчальних</w:t>
      </w:r>
      <w:r w:rsidRPr="00373C2F">
        <w:rPr>
          <w:rFonts w:ascii="Times New Roman" w:eastAsia="Calibri" w:hAnsi="Times New Roman" w:cs="Times New Roman"/>
          <w:b/>
          <w:sz w:val="28"/>
          <w:szCs w:val="28"/>
          <w:lang w:val="uk-UA"/>
        </w:rPr>
        <w:t xml:space="preserve"> </w:t>
      </w:r>
      <w:r w:rsidRPr="00373C2F">
        <w:rPr>
          <w:rFonts w:ascii="Times New Roman" w:eastAsia="Calibri" w:hAnsi="Times New Roman" w:cs="Times New Roman"/>
          <w:b/>
          <w:i/>
          <w:sz w:val="28"/>
          <w:szCs w:val="28"/>
          <w:lang w:val="uk-UA"/>
        </w:rPr>
        <w:t>програмах</w:t>
      </w:r>
      <w:r w:rsidR="006E43D3">
        <w:rPr>
          <w:rFonts w:ascii="Times New Roman" w:eastAsia="Calibri" w:hAnsi="Times New Roman" w:cs="Times New Roman"/>
          <w:sz w:val="28"/>
          <w:szCs w:val="28"/>
          <w:lang w:val="uk-UA"/>
        </w:rPr>
        <w:t xml:space="preserve"> </w:t>
      </w:r>
      <w:r w:rsidR="006E43D3" w:rsidRPr="006E43D3">
        <w:rPr>
          <w:rFonts w:ascii="Times New Roman" w:eastAsia="Calibri" w:hAnsi="Times New Roman" w:cs="Times New Roman"/>
          <w:b/>
          <w:sz w:val="28"/>
          <w:szCs w:val="28"/>
          <w:lang w:val="uk-UA"/>
        </w:rPr>
        <w:t>(т</w:t>
      </w:r>
      <w:r w:rsidR="006E43D3">
        <w:rPr>
          <w:rFonts w:ascii="Times New Roman" w:eastAsia="Calibri" w:hAnsi="Times New Roman" w:cs="Times New Roman"/>
          <w:b/>
          <w:sz w:val="28"/>
          <w:szCs w:val="28"/>
          <w:lang w:val="uk-UA"/>
        </w:rPr>
        <w:t>аблиці</w:t>
      </w:r>
      <w:r w:rsidR="00026655">
        <w:rPr>
          <w:rFonts w:ascii="Times New Roman" w:eastAsia="Calibri" w:hAnsi="Times New Roman" w:cs="Times New Roman"/>
          <w:b/>
          <w:sz w:val="28"/>
          <w:szCs w:val="28"/>
          <w:lang w:val="uk-UA"/>
        </w:rPr>
        <w:t xml:space="preserve"> 3-4</w:t>
      </w:r>
      <w:r w:rsidR="006E43D3" w:rsidRPr="006E43D3">
        <w:rPr>
          <w:rFonts w:ascii="Times New Roman" w:eastAsia="Calibri" w:hAnsi="Times New Roman" w:cs="Times New Roman"/>
          <w:b/>
          <w:sz w:val="28"/>
          <w:szCs w:val="28"/>
          <w:lang w:val="uk-UA"/>
        </w:rPr>
        <w:t xml:space="preserve"> </w:t>
      </w:r>
      <w:r w:rsidRPr="006E43D3">
        <w:rPr>
          <w:rFonts w:ascii="Times New Roman" w:eastAsia="Calibri" w:hAnsi="Times New Roman" w:cs="Times New Roman"/>
          <w:b/>
          <w:sz w:val="28"/>
          <w:szCs w:val="28"/>
          <w:lang w:val="uk-UA"/>
        </w:rPr>
        <w:t>).</w:t>
      </w:r>
    </w:p>
    <w:p w:rsidR="00373C2F" w:rsidRPr="006E43D3" w:rsidRDefault="00373C2F" w:rsidP="00026655">
      <w:pPr>
        <w:spacing w:after="0" w:line="360" w:lineRule="auto"/>
        <w:ind w:firstLine="709"/>
        <w:jc w:val="both"/>
        <w:rPr>
          <w:rFonts w:ascii="Times New Roman" w:eastAsia="Calibri" w:hAnsi="Times New Roman" w:cs="Times New Roman"/>
          <w:b/>
          <w:i/>
          <w:sz w:val="28"/>
          <w:szCs w:val="28"/>
          <w:lang w:val="uk-UA"/>
        </w:rPr>
      </w:pP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i/>
          <w:sz w:val="28"/>
          <w:szCs w:val="28"/>
          <w:lang w:val="uk-UA"/>
        </w:rPr>
        <w:t>Форми організації освітнього процесу</w:t>
      </w:r>
      <w:r w:rsidRPr="00373C2F">
        <w:rPr>
          <w:rFonts w:ascii="Times New Roman" w:eastAsia="Calibri" w:hAnsi="Times New Roman" w:cs="Times New Roman"/>
          <w:i/>
          <w:sz w:val="28"/>
          <w:szCs w:val="28"/>
          <w:lang w:val="uk-UA"/>
        </w:rPr>
        <w:t>.</w:t>
      </w:r>
      <w:r w:rsidRPr="00373C2F">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w:t>
      </w:r>
    </w:p>
    <w:p w:rsidR="00373C2F" w:rsidRPr="00373C2F" w:rsidRDefault="00373C2F" w:rsidP="00026655">
      <w:pPr>
        <w:tabs>
          <w:tab w:val="left" w:pos="993"/>
        </w:tabs>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формування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Calibri" w:hAnsi="Times New Roman" w:cs="Times New Roman"/>
          <w:sz w:val="28"/>
          <w:szCs w:val="28"/>
          <w:lang w:val="uk-UA"/>
        </w:rPr>
        <w:t>;</w:t>
      </w:r>
    </w:p>
    <w:p w:rsidR="00373C2F" w:rsidRPr="00373C2F" w:rsidRDefault="00373C2F" w:rsidP="00026655">
      <w:pPr>
        <w:tabs>
          <w:tab w:val="left" w:pos="993"/>
        </w:tabs>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розвитку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Calibri" w:hAnsi="Times New Roman" w:cs="Times New Roman"/>
          <w:sz w:val="28"/>
          <w:szCs w:val="28"/>
          <w:lang w:val="uk-UA"/>
        </w:rPr>
        <w:t xml:space="preserve">; </w:t>
      </w:r>
    </w:p>
    <w:p w:rsidR="00373C2F" w:rsidRPr="00373C2F" w:rsidRDefault="00373C2F" w:rsidP="00026655">
      <w:pPr>
        <w:tabs>
          <w:tab w:val="left" w:pos="993"/>
        </w:tabs>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перевірки та/або оцінювання досягнення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Calibri" w:hAnsi="Times New Roman" w:cs="Times New Roman"/>
          <w:sz w:val="28"/>
          <w:szCs w:val="28"/>
          <w:lang w:val="uk-UA"/>
        </w:rPr>
        <w:t xml:space="preserve">; </w:t>
      </w:r>
    </w:p>
    <w:p w:rsidR="00373C2F" w:rsidRPr="00373C2F" w:rsidRDefault="00373C2F" w:rsidP="00026655">
      <w:pPr>
        <w:tabs>
          <w:tab w:val="left" w:pos="993"/>
        </w:tabs>
        <w:spacing w:after="0" w:line="360" w:lineRule="auto"/>
        <w:ind w:left="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корекції основних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Calibri" w:hAnsi="Times New Roman" w:cs="Times New Roman"/>
          <w:sz w:val="28"/>
          <w:szCs w:val="28"/>
          <w:lang w:val="uk-UA"/>
        </w:rPr>
        <w:t xml:space="preserve">; </w:t>
      </w:r>
    </w:p>
    <w:p w:rsidR="00373C2F" w:rsidRPr="00373C2F" w:rsidRDefault="00373C2F" w:rsidP="00026655">
      <w:pPr>
        <w:tabs>
          <w:tab w:val="left" w:pos="993"/>
        </w:tabs>
        <w:spacing w:after="0" w:line="360" w:lineRule="auto"/>
        <w:ind w:left="709"/>
        <w:jc w:val="both"/>
        <w:rPr>
          <w:rFonts w:ascii="Times New Roman" w:eastAsia="Calibri" w:hAnsi="Times New Roman" w:cs="Times New Roman"/>
          <w:sz w:val="28"/>
          <w:szCs w:val="28"/>
          <w:lang w:val="uk-UA"/>
        </w:rPr>
      </w:pPr>
      <w:r w:rsidRPr="00373C2F">
        <w:rPr>
          <w:rFonts w:ascii="Times New Roman" w:eastAsia="Times New Roman" w:hAnsi="Times New Roman" w:cs="Times New Roman"/>
          <w:sz w:val="28"/>
          <w:szCs w:val="28"/>
          <w:lang w:val="uk-UA" w:eastAsia="uk-UA"/>
        </w:rPr>
        <w:t>комбінований урок</w:t>
      </w:r>
      <w:r w:rsidRPr="00373C2F">
        <w:rPr>
          <w:rFonts w:ascii="Times New Roman" w:eastAsia="Calibri" w:hAnsi="Times New Roman" w:cs="Times New Roman"/>
          <w:sz w:val="28"/>
          <w:szCs w:val="28"/>
          <w:lang w:val="uk-UA"/>
        </w:rPr>
        <w:t>.</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Також формами організації освітнього процесу є екскурсії, віртуальні подорожі, </w:t>
      </w:r>
      <w:proofErr w:type="spellStart"/>
      <w:r w:rsidRPr="00373C2F">
        <w:rPr>
          <w:rFonts w:ascii="Times New Roman" w:eastAsia="Calibri" w:hAnsi="Times New Roman" w:cs="Times New Roman"/>
          <w:sz w:val="28"/>
          <w:szCs w:val="28"/>
          <w:lang w:val="uk-UA"/>
        </w:rPr>
        <w:t>уроки</w:t>
      </w:r>
      <w:proofErr w:type="spellEnd"/>
      <w:r w:rsidRPr="00373C2F">
        <w:rPr>
          <w:rFonts w:ascii="Times New Roman" w:eastAsia="Calibri" w:hAnsi="Times New Roman" w:cs="Times New Roman"/>
          <w:sz w:val="28"/>
          <w:szCs w:val="28"/>
          <w:lang w:val="uk-UA"/>
        </w:rPr>
        <w:t xml:space="preserve">-семінари, конференції, форуми, спектаклі, брифінги, </w:t>
      </w:r>
      <w:proofErr w:type="spellStart"/>
      <w:r w:rsidRPr="00373C2F">
        <w:rPr>
          <w:rFonts w:ascii="Times New Roman" w:eastAsia="Calibri" w:hAnsi="Times New Roman" w:cs="Times New Roman"/>
          <w:sz w:val="28"/>
          <w:szCs w:val="28"/>
          <w:lang w:val="uk-UA"/>
        </w:rPr>
        <w:t>квести</w:t>
      </w:r>
      <w:proofErr w:type="spellEnd"/>
      <w:r w:rsidRPr="00373C2F">
        <w:rPr>
          <w:rFonts w:ascii="Times New Roman" w:eastAsia="Calibri" w:hAnsi="Times New Roman" w:cs="Times New Roman"/>
          <w:sz w:val="28"/>
          <w:szCs w:val="28"/>
          <w:lang w:val="uk-UA"/>
        </w:rPr>
        <w:t xml:space="preserve">, інтерактивні </w:t>
      </w:r>
      <w:proofErr w:type="spellStart"/>
      <w:r w:rsidRPr="00373C2F">
        <w:rPr>
          <w:rFonts w:ascii="Times New Roman" w:eastAsia="Calibri" w:hAnsi="Times New Roman" w:cs="Times New Roman"/>
          <w:sz w:val="28"/>
          <w:szCs w:val="28"/>
          <w:lang w:val="uk-UA"/>
        </w:rPr>
        <w:t>уроки</w:t>
      </w:r>
      <w:proofErr w:type="spellEnd"/>
      <w:r w:rsidRPr="00373C2F">
        <w:rPr>
          <w:rFonts w:ascii="Times New Roman" w:eastAsia="Calibri" w:hAnsi="Times New Roman" w:cs="Times New Roman"/>
          <w:sz w:val="28"/>
          <w:szCs w:val="28"/>
          <w:lang w:val="uk-UA"/>
        </w:rPr>
        <w:t xml:space="preserve"> (</w:t>
      </w:r>
      <w:proofErr w:type="spellStart"/>
      <w:r w:rsidRPr="00373C2F">
        <w:rPr>
          <w:rFonts w:ascii="Times New Roman" w:eastAsia="Times New Roman" w:hAnsi="Times New Roman" w:cs="Times New Roman"/>
          <w:sz w:val="28"/>
          <w:szCs w:val="28"/>
          <w:lang w:val="uk-UA" w:eastAsia="uk-UA"/>
        </w:rPr>
        <w:t>уроки</w:t>
      </w:r>
      <w:proofErr w:type="spellEnd"/>
      <w:r w:rsidRPr="00373C2F">
        <w:rPr>
          <w:rFonts w:ascii="Times New Roman" w:eastAsia="Times New Roman" w:hAnsi="Times New Roman" w:cs="Times New Roman"/>
          <w:sz w:val="28"/>
          <w:szCs w:val="28"/>
          <w:lang w:val="uk-UA" w:eastAsia="uk-UA"/>
        </w:rPr>
        <w:t xml:space="preserve">-«суди», </w:t>
      </w:r>
      <w:r w:rsidRPr="00373C2F">
        <w:rPr>
          <w:rFonts w:ascii="Times New Roman" w:eastAsia="Calibri" w:hAnsi="Times New Roman" w:cs="Times New Roman"/>
          <w:sz w:val="28"/>
          <w:szCs w:val="28"/>
          <w:lang w:val="uk-UA"/>
        </w:rPr>
        <w:t>урок-</w:t>
      </w:r>
      <w:r w:rsidRPr="00373C2F">
        <w:rPr>
          <w:rFonts w:ascii="Times New Roman" w:eastAsia="Times New Roman" w:hAnsi="Times New Roman" w:cs="Times New Roman"/>
          <w:sz w:val="28"/>
          <w:szCs w:val="28"/>
          <w:lang w:val="uk-UA" w:eastAsia="uk-UA"/>
        </w:rPr>
        <w:t xml:space="preserve">дискусійна група, </w:t>
      </w:r>
      <w:proofErr w:type="spellStart"/>
      <w:r w:rsidRPr="00373C2F">
        <w:rPr>
          <w:rFonts w:ascii="Times New Roman" w:eastAsia="Times New Roman" w:hAnsi="Times New Roman" w:cs="Times New Roman"/>
          <w:sz w:val="28"/>
          <w:szCs w:val="28"/>
          <w:lang w:val="uk-UA" w:eastAsia="uk-UA"/>
        </w:rPr>
        <w:t>уроки</w:t>
      </w:r>
      <w:proofErr w:type="spellEnd"/>
      <w:r w:rsidRPr="00373C2F">
        <w:rPr>
          <w:rFonts w:ascii="Times New Roman" w:eastAsia="Times New Roman" w:hAnsi="Times New Roman" w:cs="Times New Roman"/>
          <w:sz w:val="28"/>
          <w:szCs w:val="28"/>
          <w:lang w:val="uk-UA" w:eastAsia="uk-UA"/>
        </w:rPr>
        <w:t xml:space="preserve"> з навчанням одних учнів іншими), інтегровані </w:t>
      </w:r>
      <w:proofErr w:type="spellStart"/>
      <w:r w:rsidRPr="00373C2F">
        <w:rPr>
          <w:rFonts w:ascii="Times New Roman" w:eastAsia="Times New Roman" w:hAnsi="Times New Roman" w:cs="Times New Roman"/>
          <w:sz w:val="28"/>
          <w:szCs w:val="28"/>
          <w:lang w:val="uk-UA" w:eastAsia="uk-UA"/>
        </w:rPr>
        <w:t>уроки</w:t>
      </w:r>
      <w:proofErr w:type="spellEnd"/>
      <w:r w:rsidRPr="00373C2F">
        <w:rPr>
          <w:rFonts w:ascii="Times New Roman" w:eastAsia="Times New Roman" w:hAnsi="Times New Roman" w:cs="Times New Roman"/>
          <w:sz w:val="28"/>
          <w:szCs w:val="28"/>
          <w:lang w:val="uk-UA" w:eastAsia="uk-UA"/>
        </w:rPr>
        <w:t>,</w:t>
      </w:r>
      <w:r w:rsidRPr="00373C2F">
        <w:rPr>
          <w:rFonts w:ascii="Times New Roman" w:eastAsia="Calibri" w:hAnsi="Times New Roman" w:cs="Times New Roman"/>
          <w:sz w:val="28"/>
          <w:szCs w:val="28"/>
          <w:lang w:val="uk-UA"/>
        </w:rPr>
        <w:t xml:space="preserve"> проблемний урок, відео-</w:t>
      </w:r>
      <w:proofErr w:type="spellStart"/>
      <w:r w:rsidRPr="00373C2F">
        <w:rPr>
          <w:rFonts w:ascii="Times New Roman" w:eastAsia="Calibri" w:hAnsi="Times New Roman" w:cs="Times New Roman"/>
          <w:sz w:val="28"/>
          <w:szCs w:val="28"/>
          <w:lang w:val="uk-UA"/>
        </w:rPr>
        <w:t>уроки</w:t>
      </w:r>
      <w:proofErr w:type="spellEnd"/>
      <w:r w:rsidRPr="00373C2F">
        <w:rPr>
          <w:rFonts w:ascii="Times New Roman" w:eastAsia="Calibri" w:hAnsi="Times New Roman" w:cs="Times New Roman"/>
          <w:sz w:val="28"/>
          <w:szCs w:val="28"/>
          <w:lang w:val="uk-UA"/>
        </w:rPr>
        <w:t xml:space="preserve">, прес-конференції, ділові ігри тощо.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Calibri" w:hAnsi="Times New Roman" w:cs="Times New Roman"/>
          <w:sz w:val="28"/>
          <w:szCs w:val="28"/>
          <w:lang w:val="uk-UA"/>
        </w:rPr>
        <w:t>Засвоєння нового матеріалу</w:t>
      </w:r>
      <w:r w:rsidRPr="00373C2F">
        <w:rPr>
          <w:rFonts w:ascii="Times New Roman" w:eastAsia="Times New Roman" w:hAnsi="Times New Roman" w:cs="Times New Roman"/>
          <w:sz w:val="28"/>
          <w:szCs w:val="28"/>
          <w:lang w:val="uk-UA" w:eastAsia="uk-U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w:t>
      </w:r>
      <w:proofErr w:type="spellStart"/>
      <w:r w:rsidRPr="00373C2F">
        <w:rPr>
          <w:rFonts w:ascii="Times New Roman" w:eastAsia="Times New Roman" w:hAnsi="Times New Roman" w:cs="Times New Roman"/>
          <w:sz w:val="28"/>
          <w:szCs w:val="28"/>
          <w:lang w:val="uk-UA" w:eastAsia="uk-UA"/>
        </w:rPr>
        <w:t>уроках</w:t>
      </w:r>
      <w:proofErr w:type="spellEnd"/>
      <w:r w:rsidRPr="00373C2F">
        <w:rPr>
          <w:rFonts w:ascii="Times New Roman" w:eastAsia="Times New Roman" w:hAnsi="Times New Roman" w:cs="Times New Roman"/>
          <w:sz w:val="28"/>
          <w:szCs w:val="28"/>
          <w:lang w:val="uk-UA" w:eastAsia="uk-UA"/>
        </w:rPr>
        <w:t xml:space="preserve"> або не зрозуміли, не засвоїли зміст окремих предметів. Розвиток і корекцію основних </w:t>
      </w:r>
      <w:proofErr w:type="spellStart"/>
      <w:r w:rsidRPr="00373C2F">
        <w:rPr>
          <w:rFonts w:ascii="Times New Roman" w:eastAsia="Times New Roman" w:hAnsi="Times New Roman" w:cs="Times New Roman"/>
          <w:sz w:val="28"/>
          <w:szCs w:val="28"/>
          <w:lang w:val="uk-UA" w:eastAsia="uk-UA"/>
        </w:rPr>
        <w:t>компетентностей</w:t>
      </w:r>
      <w:proofErr w:type="spellEnd"/>
      <w:r w:rsidRPr="00373C2F">
        <w:rPr>
          <w:rFonts w:ascii="Times New Roman" w:eastAsia="Times New Roman" w:hAnsi="Times New Roman" w:cs="Times New Roman"/>
          <w:sz w:val="28"/>
          <w:szCs w:val="28"/>
          <w:lang w:val="uk-UA" w:eastAsia="uk-UA"/>
        </w:rPr>
        <w:t xml:space="preserve">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lastRenderedPageBreak/>
        <w:t xml:space="preserve">З метою </w:t>
      </w:r>
      <w:r w:rsidRPr="00373C2F">
        <w:rPr>
          <w:rFonts w:ascii="Times New Roman" w:eastAsia="Calibri" w:hAnsi="Times New Roman" w:cs="Times New Roman"/>
          <w:sz w:val="28"/>
          <w:szCs w:val="28"/>
          <w:lang w:val="uk-UA"/>
        </w:rPr>
        <w:t>засвоєння нового матеріалу</w:t>
      </w:r>
      <w:r w:rsidRPr="00373C2F">
        <w:rPr>
          <w:rFonts w:ascii="Times New Roman" w:eastAsia="Times New Roman" w:hAnsi="Times New Roman" w:cs="Times New Roman"/>
          <w:sz w:val="28"/>
          <w:szCs w:val="28"/>
          <w:lang w:val="uk-UA" w:eastAsia="uk-UA"/>
        </w:rPr>
        <w:t xml:space="preserve"> та </w:t>
      </w:r>
      <w:r w:rsidRPr="00373C2F">
        <w:rPr>
          <w:rFonts w:ascii="Times New Roman" w:eastAsia="Calibri" w:hAnsi="Times New Roman" w:cs="Times New Roman"/>
          <w:sz w:val="28"/>
          <w:szCs w:val="28"/>
          <w:lang w:val="uk-UA"/>
        </w:rPr>
        <w:t xml:space="preserve">розвитку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Times New Roman" w:hAnsi="Times New Roman" w:cs="Times New Roman"/>
          <w:sz w:val="28"/>
          <w:szCs w:val="28"/>
          <w:lang w:val="uk-UA" w:eastAsia="uk-U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 xml:space="preserve">Учням, які готуються здавати заліки або іспити,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Консультація будується за принципом питань і відповідей.</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Calibri" w:hAnsi="Times New Roman" w:cs="Times New Roman"/>
          <w:sz w:val="28"/>
          <w:szCs w:val="28"/>
          <w:lang w:val="uk-UA"/>
        </w:rPr>
        <w:t xml:space="preserve">Перевірка та/або оцінювання досягнення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Times New Roman" w:hAnsi="Times New Roman" w:cs="Times New Roman"/>
          <w:sz w:val="28"/>
          <w:szCs w:val="28"/>
          <w:lang w:val="uk-UA" w:eastAsia="uk-UA"/>
        </w:rPr>
        <w:t xml:space="preserve"> крім уроку може здійснюватися у формі заліку, співбесіди, контрольного навчально-практичного заняття.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 xml:space="preserve">Залік як форма організації проводиться для перевірки якості засвоєння учнями змісту предметів, досягнення </w:t>
      </w:r>
      <w:proofErr w:type="spellStart"/>
      <w:r w:rsidRPr="00373C2F">
        <w:rPr>
          <w:rFonts w:ascii="Times New Roman" w:eastAsia="Times New Roman" w:hAnsi="Times New Roman" w:cs="Times New Roman"/>
          <w:sz w:val="28"/>
          <w:szCs w:val="28"/>
          <w:lang w:val="uk-UA" w:eastAsia="uk-UA"/>
        </w:rPr>
        <w:t>компетентностей</w:t>
      </w:r>
      <w:proofErr w:type="spellEnd"/>
      <w:r w:rsidRPr="00373C2F">
        <w:rPr>
          <w:rFonts w:ascii="Times New Roman" w:eastAsia="Times New Roman" w:hAnsi="Times New Roman" w:cs="Times New Roman"/>
          <w:sz w:val="28"/>
          <w:szCs w:val="28"/>
          <w:lang w:val="uk-UA" w:eastAsia="uk-UA"/>
        </w:rPr>
        <w:t xml:space="preserve">.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lastRenderedPageBreak/>
        <w:t xml:space="preserve">Співбесіда, як і залік, тільки у формі індивідуальної бесіди, проводиться з метою з'ясувати рівень досягнення </w:t>
      </w:r>
      <w:proofErr w:type="spellStart"/>
      <w:r w:rsidRPr="00373C2F">
        <w:rPr>
          <w:rFonts w:ascii="Times New Roman" w:eastAsia="Times New Roman" w:hAnsi="Times New Roman" w:cs="Times New Roman"/>
          <w:sz w:val="28"/>
          <w:szCs w:val="28"/>
          <w:lang w:val="uk-UA" w:eastAsia="uk-UA"/>
        </w:rPr>
        <w:t>компетентностей</w:t>
      </w:r>
      <w:proofErr w:type="spellEnd"/>
      <w:r w:rsidRPr="00373C2F">
        <w:rPr>
          <w:rFonts w:ascii="Times New Roman" w:eastAsia="Times New Roman" w:hAnsi="Times New Roman" w:cs="Times New Roman"/>
          <w:sz w:val="28"/>
          <w:szCs w:val="28"/>
          <w:lang w:val="uk-UA" w:eastAsia="uk-UA"/>
        </w:rPr>
        <w:t>.</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 xml:space="preserve">Функцію </w:t>
      </w:r>
      <w:r w:rsidRPr="00373C2F">
        <w:rPr>
          <w:rFonts w:ascii="Times New Roman" w:eastAsia="Calibri" w:hAnsi="Times New Roman" w:cs="Times New Roman"/>
          <w:sz w:val="28"/>
          <w:szCs w:val="28"/>
          <w:lang w:val="uk-UA"/>
        </w:rPr>
        <w:t xml:space="preserve">перевірки та/або оцінювання досягнення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Times New Roman" w:hAnsi="Times New Roman" w:cs="Times New Roman"/>
          <w:sz w:val="28"/>
          <w:szCs w:val="28"/>
          <w:lang w:val="uk-UA" w:eastAsia="uk-UA"/>
        </w:rPr>
        <w:t xml:space="preserve"> виконує навчально-практичне заняття. Учні одержують конкретні завдання, з виконання яких звітують перед вчителем.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sz w:val="28"/>
          <w:szCs w:val="28"/>
          <w:lang w:val="uk-UA" w:eastAsia="uk-U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bCs/>
          <w:sz w:val="28"/>
          <w:szCs w:val="28"/>
          <w:lang w:val="uk-UA" w:eastAsia="uk-UA"/>
        </w:rPr>
        <w:t>Екскурсії</w:t>
      </w:r>
      <w:r w:rsidRPr="00373C2F">
        <w:rPr>
          <w:rFonts w:ascii="Times New Roman" w:eastAsia="Times New Roman" w:hAnsi="Times New Roman" w:cs="Times New Roman"/>
          <w:sz w:val="28"/>
          <w:szCs w:val="28"/>
          <w:lang w:val="uk-UA" w:eastAsia="uk-U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373C2F" w:rsidRPr="00373C2F" w:rsidRDefault="00373C2F" w:rsidP="00026655">
      <w:pPr>
        <w:spacing w:after="0" w:line="360" w:lineRule="auto"/>
        <w:ind w:firstLine="709"/>
        <w:jc w:val="both"/>
        <w:rPr>
          <w:rFonts w:ascii="Times New Roman" w:eastAsia="Times New Roman" w:hAnsi="Times New Roman" w:cs="Times New Roman"/>
          <w:sz w:val="28"/>
          <w:szCs w:val="28"/>
          <w:lang w:val="uk-UA" w:eastAsia="uk-UA"/>
        </w:rPr>
      </w:pPr>
      <w:r w:rsidRPr="00373C2F">
        <w:rPr>
          <w:rFonts w:ascii="Times New Roman" w:eastAsia="Times New Roman" w:hAnsi="Times New Roman" w:cs="Times New Roman"/>
          <w:bCs/>
          <w:sz w:val="28"/>
          <w:szCs w:val="28"/>
          <w:lang w:val="uk-UA" w:eastAsia="uk-UA"/>
        </w:rPr>
        <w:t xml:space="preserve">Учні можуть самостійно знімати та монтувати відеофільми (під час відео-уроку) за умови самостійного розроблення сюжету фільму, </w:t>
      </w:r>
      <w:r w:rsidRPr="00373C2F">
        <w:rPr>
          <w:rFonts w:ascii="Times New Roman" w:eastAsia="Times New Roman" w:hAnsi="Times New Roman" w:cs="Times New Roman"/>
          <w:sz w:val="28"/>
          <w:szCs w:val="28"/>
          <w:lang w:val="uk-UA" w:eastAsia="uk-UA"/>
        </w:rPr>
        <w:t>підбору матеріалу, виконують самостійно розподілені ролі та аналізують виконану роботу.</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Форми організації освітнього процесу можуть </w:t>
      </w:r>
      <w:proofErr w:type="spellStart"/>
      <w:r w:rsidRPr="00373C2F">
        <w:rPr>
          <w:rFonts w:ascii="Times New Roman" w:eastAsia="Calibri" w:hAnsi="Times New Roman" w:cs="Times New Roman"/>
          <w:sz w:val="28"/>
          <w:szCs w:val="28"/>
          <w:lang w:val="uk-UA"/>
        </w:rPr>
        <w:t>уточнюватись</w:t>
      </w:r>
      <w:proofErr w:type="spellEnd"/>
      <w:r w:rsidRPr="00373C2F">
        <w:rPr>
          <w:rFonts w:ascii="Times New Roman" w:eastAsia="Calibri" w:hAnsi="Times New Roman" w:cs="Times New Roman"/>
          <w:sz w:val="28"/>
          <w:szCs w:val="28"/>
          <w:lang w:val="uk-UA"/>
        </w:rPr>
        <w:t xml:space="preserve">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73C2F" w:rsidRPr="00373C2F" w:rsidRDefault="00373C2F" w:rsidP="00026655">
      <w:pPr>
        <w:shd w:val="clear" w:color="auto" w:fill="FFFFFF"/>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sidRPr="00373C2F">
        <w:rPr>
          <w:rFonts w:ascii="Times New Roman" w:eastAsia="Calibri" w:hAnsi="Times New Roman" w:cs="Times New Roman"/>
          <w:sz w:val="28"/>
          <w:szCs w:val="28"/>
          <w:lang w:val="uk-UA"/>
        </w:rPr>
        <w:t xml:space="preserve"> Система внутрішнього забезпечення якості складається з наступних компонентів:</w:t>
      </w:r>
    </w:p>
    <w:p w:rsidR="00373C2F" w:rsidRPr="00373C2F" w:rsidRDefault="00373C2F" w:rsidP="00026655">
      <w:pPr>
        <w:shd w:val="clear" w:color="auto" w:fill="FFFFFF"/>
        <w:tabs>
          <w:tab w:val="left" w:pos="284"/>
          <w:tab w:val="left" w:pos="1134"/>
        </w:tabs>
        <w:spacing w:after="0" w:line="360" w:lineRule="auto"/>
        <w:jc w:val="both"/>
        <w:rPr>
          <w:rFonts w:ascii="Times New Roman" w:eastAsia="Calibri" w:hAnsi="Times New Roman" w:cs="Times New Roman"/>
          <w:color w:val="FF0000"/>
          <w:sz w:val="28"/>
          <w:szCs w:val="28"/>
          <w:lang w:val="uk-UA"/>
        </w:rPr>
      </w:pPr>
      <w:r w:rsidRPr="00373C2F">
        <w:rPr>
          <w:rFonts w:ascii="Times New Roman" w:eastAsia="Calibri" w:hAnsi="Times New Roman" w:cs="Times New Roman"/>
          <w:sz w:val="28"/>
          <w:szCs w:val="28"/>
          <w:u w:val="single"/>
          <w:lang w:val="uk-UA"/>
        </w:rPr>
        <w:lastRenderedPageBreak/>
        <w:t>кадрове забезпечення освітньої діяльності</w:t>
      </w:r>
      <w:r w:rsidRPr="00373C2F">
        <w:rPr>
          <w:rFonts w:ascii="Times New Roman" w:eastAsia="Calibri" w:hAnsi="Times New Roman" w:cs="Times New Roman"/>
          <w:sz w:val="28"/>
          <w:szCs w:val="28"/>
          <w:lang w:val="uk-UA"/>
        </w:rPr>
        <w:t xml:space="preserve">: викладання у школі ІІІ ступеня  повністю забезпечене кваліфікованими фахівцями </w:t>
      </w:r>
      <w:r w:rsidR="009765E6">
        <w:rPr>
          <w:rFonts w:ascii="Times New Roman" w:eastAsia="Calibri" w:hAnsi="Times New Roman" w:cs="Times New Roman"/>
          <w:b/>
          <w:sz w:val="28"/>
          <w:szCs w:val="28"/>
          <w:lang w:val="uk-UA"/>
        </w:rPr>
        <w:t xml:space="preserve">(таблиця </w:t>
      </w:r>
      <w:r w:rsidR="00B01276">
        <w:rPr>
          <w:rFonts w:ascii="Times New Roman" w:eastAsia="Calibri" w:hAnsi="Times New Roman" w:cs="Times New Roman"/>
          <w:b/>
          <w:sz w:val="28"/>
          <w:szCs w:val="28"/>
          <w:lang w:val="uk-UA"/>
        </w:rPr>
        <w:t>2</w:t>
      </w:r>
      <w:r w:rsidR="009765E6">
        <w:rPr>
          <w:rFonts w:ascii="Times New Roman" w:eastAsia="Calibri" w:hAnsi="Times New Roman" w:cs="Times New Roman"/>
          <w:sz w:val="28"/>
          <w:szCs w:val="28"/>
          <w:lang w:val="uk-UA"/>
        </w:rPr>
        <w:t>)</w:t>
      </w:r>
      <w:r w:rsidRPr="00373C2F">
        <w:rPr>
          <w:rFonts w:ascii="Times New Roman" w:eastAsia="Calibri" w:hAnsi="Times New Roman" w:cs="Times New Roman"/>
          <w:sz w:val="28"/>
          <w:szCs w:val="28"/>
          <w:lang w:val="uk-UA"/>
        </w:rPr>
        <w:t xml:space="preserve">;  </w:t>
      </w:r>
    </w:p>
    <w:p w:rsidR="00373C2F" w:rsidRPr="00373C2F" w:rsidRDefault="00373C2F" w:rsidP="00026655">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u w:val="single"/>
          <w:lang w:val="uk-UA"/>
        </w:rPr>
        <w:t>навчально-методичне забезпечення освітньої діяльності</w:t>
      </w:r>
      <w:r w:rsidRPr="00373C2F">
        <w:rPr>
          <w:rFonts w:ascii="Times New Roman" w:eastAsia="Calibri" w:hAnsi="Times New Roman" w:cs="Times New Roman"/>
          <w:sz w:val="28"/>
          <w:szCs w:val="28"/>
          <w:lang w:val="uk-UA"/>
        </w:rPr>
        <w:t xml:space="preserve">  - Державний стандарт; навчальні програми </w:t>
      </w:r>
      <w:r w:rsidR="009765E6">
        <w:rPr>
          <w:rFonts w:ascii="Times New Roman" w:eastAsia="Calibri" w:hAnsi="Times New Roman" w:cs="Times New Roman"/>
          <w:b/>
          <w:sz w:val="28"/>
          <w:szCs w:val="28"/>
          <w:lang w:val="uk-UA"/>
        </w:rPr>
        <w:t>(таблиця</w:t>
      </w:r>
      <w:r w:rsidR="00B01276">
        <w:rPr>
          <w:rFonts w:ascii="Times New Roman" w:eastAsia="Calibri" w:hAnsi="Times New Roman" w:cs="Times New Roman"/>
          <w:b/>
          <w:sz w:val="28"/>
          <w:szCs w:val="28"/>
          <w:lang w:val="uk-UA"/>
        </w:rPr>
        <w:t xml:space="preserve"> 3-4</w:t>
      </w:r>
      <w:r w:rsidR="009765E6">
        <w:rPr>
          <w:rFonts w:ascii="Times New Roman" w:eastAsia="Calibri" w:hAnsi="Times New Roman" w:cs="Times New Roman"/>
          <w:b/>
          <w:sz w:val="28"/>
          <w:szCs w:val="28"/>
          <w:lang w:val="uk-UA"/>
        </w:rPr>
        <w:t xml:space="preserve"> </w:t>
      </w:r>
      <w:r w:rsidRPr="009765E6">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 підруч</w:t>
      </w:r>
      <w:r w:rsidR="009765E6">
        <w:rPr>
          <w:rFonts w:ascii="Times New Roman" w:eastAsia="Calibri" w:hAnsi="Times New Roman" w:cs="Times New Roman"/>
          <w:sz w:val="28"/>
          <w:szCs w:val="28"/>
          <w:lang w:val="uk-UA"/>
        </w:rPr>
        <w:t xml:space="preserve">ники, які мають гриф МОН </w:t>
      </w:r>
      <w:r w:rsidR="009765E6">
        <w:rPr>
          <w:rFonts w:ascii="Times New Roman" w:eastAsia="Calibri" w:hAnsi="Times New Roman" w:cs="Times New Roman"/>
          <w:b/>
          <w:sz w:val="28"/>
          <w:szCs w:val="28"/>
          <w:lang w:val="uk-UA"/>
        </w:rPr>
        <w:t xml:space="preserve">(таблиця </w:t>
      </w:r>
      <w:r w:rsidR="007624FE">
        <w:rPr>
          <w:rFonts w:ascii="Times New Roman" w:eastAsia="Calibri" w:hAnsi="Times New Roman" w:cs="Times New Roman"/>
          <w:b/>
          <w:sz w:val="28"/>
          <w:szCs w:val="28"/>
          <w:lang w:val="uk-UA"/>
        </w:rPr>
        <w:t>7</w:t>
      </w:r>
      <w:r w:rsidR="009765E6" w:rsidRPr="009765E6">
        <w:rPr>
          <w:rFonts w:ascii="Times New Roman" w:eastAsia="Calibri" w:hAnsi="Times New Roman" w:cs="Times New Roman"/>
          <w:b/>
          <w:sz w:val="28"/>
          <w:szCs w:val="28"/>
          <w:lang w:val="uk-UA"/>
        </w:rPr>
        <w:t>)</w:t>
      </w:r>
      <w:r w:rsidRPr="00373C2F">
        <w:rPr>
          <w:rFonts w:ascii="Times New Roman" w:eastAsia="Calibri" w:hAnsi="Times New Roman" w:cs="Times New Roman"/>
          <w:sz w:val="28"/>
          <w:szCs w:val="28"/>
          <w:lang w:val="uk-UA"/>
        </w:rPr>
        <w:t>;</w:t>
      </w:r>
    </w:p>
    <w:p w:rsidR="00373C2F" w:rsidRPr="00373C2F" w:rsidRDefault="00373C2F" w:rsidP="00026655">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u w:val="single"/>
          <w:lang w:val="uk-UA"/>
        </w:rPr>
        <w:t>матеріально-технічне забезпечення освітньої діяльності</w:t>
      </w:r>
      <w:r w:rsidRPr="00373C2F">
        <w:rPr>
          <w:rFonts w:ascii="Times New Roman" w:eastAsia="Calibri" w:hAnsi="Times New Roman" w:cs="Times New Roman"/>
          <w:sz w:val="28"/>
          <w:szCs w:val="28"/>
          <w:lang w:val="uk-UA"/>
        </w:rPr>
        <w:t xml:space="preserve"> – учні 10 та 11 класів навчаються за кабінетною системою; предметні кабінети, майстерні і спортивна зала обладнані відповідно до вимог Положення про навчальний кабінет та вимог техніки безпеки;</w:t>
      </w:r>
    </w:p>
    <w:p w:rsidR="00373C2F" w:rsidRPr="00373C2F" w:rsidRDefault="00373C2F" w:rsidP="00026655">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u w:val="single"/>
          <w:lang w:val="uk-UA"/>
        </w:rPr>
        <w:t>якість проведення навчальних занять</w:t>
      </w:r>
      <w:r w:rsidRPr="00373C2F">
        <w:rPr>
          <w:rFonts w:ascii="Times New Roman" w:eastAsia="Calibri" w:hAnsi="Times New Roman" w:cs="Times New Roman"/>
          <w:sz w:val="28"/>
          <w:szCs w:val="28"/>
          <w:lang w:val="uk-UA"/>
        </w:rPr>
        <w:t xml:space="preserve"> – за якісне і вчасне проведення навчальних занять  учителі несуть персональну відповідальність; ;</w:t>
      </w:r>
    </w:p>
    <w:p w:rsidR="00373C2F" w:rsidRPr="00373C2F" w:rsidRDefault="00373C2F" w:rsidP="00026655">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u w:val="single"/>
          <w:lang w:val="uk-UA"/>
        </w:rPr>
        <w:t xml:space="preserve">моніторинг досягнення </w:t>
      </w:r>
      <w:r w:rsidRPr="00373C2F">
        <w:rPr>
          <w:rFonts w:ascii="Times New Roman" w:eastAsia="Times New Roman" w:hAnsi="Times New Roman" w:cs="Times New Roman"/>
          <w:sz w:val="28"/>
          <w:szCs w:val="28"/>
          <w:u w:val="single"/>
          <w:lang w:val="uk-UA" w:eastAsia="uk-UA"/>
        </w:rPr>
        <w:t xml:space="preserve">учнями </w:t>
      </w:r>
      <w:r w:rsidRPr="00373C2F">
        <w:rPr>
          <w:rFonts w:ascii="Times New Roman" w:eastAsia="Calibri" w:hAnsi="Times New Roman" w:cs="Times New Roman"/>
          <w:sz w:val="28"/>
          <w:szCs w:val="28"/>
          <w:u w:val="single"/>
          <w:lang w:val="uk-UA"/>
        </w:rPr>
        <w:t>результатів навчання</w:t>
      </w:r>
      <w:r w:rsidRPr="00373C2F">
        <w:rPr>
          <w:rFonts w:ascii="Times New Roman" w:eastAsia="Calibri" w:hAnsi="Times New Roman" w:cs="Times New Roman"/>
          <w:sz w:val="28"/>
          <w:szCs w:val="28"/>
          <w:lang w:val="uk-UA"/>
        </w:rPr>
        <w:t xml:space="preserve"> (</w:t>
      </w:r>
      <w:proofErr w:type="spellStart"/>
      <w:r w:rsidRPr="00373C2F">
        <w:rPr>
          <w:rFonts w:ascii="Times New Roman" w:eastAsia="Calibri" w:hAnsi="Times New Roman" w:cs="Times New Roman"/>
          <w:sz w:val="28"/>
          <w:szCs w:val="28"/>
          <w:lang w:val="uk-UA"/>
        </w:rPr>
        <w:t>компетентностей</w:t>
      </w:r>
      <w:proofErr w:type="spellEnd"/>
      <w:r w:rsidRPr="00373C2F">
        <w:rPr>
          <w:rFonts w:ascii="Times New Roman" w:eastAsia="Calibri" w:hAnsi="Times New Roman" w:cs="Times New Roman"/>
          <w:sz w:val="28"/>
          <w:szCs w:val="28"/>
          <w:lang w:val="uk-UA"/>
        </w:rPr>
        <w:t>) проводиться у вигляді контрольних, лабораторних і практичних робіт та обліковується у класному журналі.</w:t>
      </w:r>
    </w:p>
    <w:p w:rsidR="00505E19" w:rsidRPr="00505E19" w:rsidRDefault="00505E19" w:rsidP="00505E19">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u w:val="single"/>
          <w:lang w:val="uk-UA"/>
        </w:rPr>
      </w:pPr>
      <w:r w:rsidRPr="00505E19">
        <w:rPr>
          <w:rFonts w:ascii="Times New Roman" w:eastAsia="Times New Roman" w:hAnsi="Times New Roman" w:cs="Times New Roman"/>
          <w:bCs/>
          <w:iCs/>
          <w:sz w:val="28"/>
          <w:szCs w:val="28"/>
          <w:u w:val="single"/>
          <w:lang w:val="uk-UA"/>
        </w:rPr>
        <w:t xml:space="preserve">Завдання системи внутрішнього забезпечення якості освіти: </w:t>
      </w:r>
    </w:p>
    <w:p w:rsidR="00505E19" w:rsidRPr="00505E19" w:rsidRDefault="00505E19" w:rsidP="00505E19">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sidRPr="00505E19">
        <w:rPr>
          <w:rFonts w:ascii="Times New Roman" w:eastAsia="Times New Roman" w:hAnsi="Times New Roman" w:cs="Times New Roman"/>
          <w:bCs/>
          <w:iCs/>
          <w:sz w:val="28"/>
          <w:szCs w:val="28"/>
          <w:lang w:val="uk-UA"/>
        </w:rPr>
        <w:t>оновлення методичного кабінету закладу освіти;</w:t>
      </w:r>
    </w:p>
    <w:p w:rsidR="00505E19" w:rsidRPr="00505E19" w:rsidRDefault="00505E19" w:rsidP="00505E19">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sidRPr="00505E19">
        <w:rPr>
          <w:rFonts w:ascii="Times New Roman" w:eastAsia="Times New Roman" w:hAnsi="Times New Roman" w:cs="Times New Roman"/>
          <w:bCs/>
          <w:iCs/>
          <w:sz w:val="28"/>
          <w:szCs w:val="28"/>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505E19" w:rsidRPr="00505E19" w:rsidRDefault="00505E19" w:rsidP="00505E19">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sidRPr="00505E19">
        <w:rPr>
          <w:rFonts w:ascii="Times New Roman" w:eastAsia="Times New Roman" w:hAnsi="Times New Roman" w:cs="Times New Roman"/>
          <w:bCs/>
          <w:iCs/>
          <w:sz w:val="28"/>
          <w:szCs w:val="28"/>
          <w:lang w:val="uk-UA"/>
        </w:rPr>
        <w:t>моніторинг та оптимізація соціально-психологічного середовища закладу освіти (наявність практичного психолога);</w:t>
      </w:r>
    </w:p>
    <w:p w:rsidR="00373C2F" w:rsidRPr="00373C2F" w:rsidRDefault="00505E19" w:rsidP="00505E19">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sidRPr="00505E19">
        <w:rPr>
          <w:rFonts w:ascii="Times New Roman" w:eastAsia="Times New Roman" w:hAnsi="Times New Roman" w:cs="Times New Roman"/>
          <w:bCs/>
          <w:iCs/>
          <w:sz w:val="28"/>
          <w:szCs w:val="28"/>
          <w:lang w:val="uk-UA"/>
        </w:rPr>
        <w:t xml:space="preserve">створення необхідних умов для підвищення фахового кваліфікаційного рівня педагогічних працівників через участь у </w:t>
      </w:r>
      <w:proofErr w:type="spellStart"/>
      <w:r w:rsidRPr="00505E19">
        <w:rPr>
          <w:rFonts w:ascii="Times New Roman" w:eastAsia="Times New Roman" w:hAnsi="Times New Roman" w:cs="Times New Roman"/>
          <w:bCs/>
          <w:iCs/>
          <w:sz w:val="28"/>
          <w:szCs w:val="28"/>
          <w:lang w:val="uk-UA"/>
        </w:rPr>
        <w:t>вебінарах</w:t>
      </w:r>
      <w:proofErr w:type="spellEnd"/>
      <w:r w:rsidRPr="00505E19">
        <w:rPr>
          <w:rFonts w:ascii="Times New Roman" w:eastAsia="Times New Roman" w:hAnsi="Times New Roman" w:cs="Times New Roman"/>
          <w:bCs/>
          <w:iCs/>
          <w:sz w:val="28"/>
          <w:szCs w:val="28"/>
          <w:lang w:val="uk-UA"/>
        </w:rPr>
        <w:t>, семінарах, тренінгах та післядипломну курсову підготовку.</w:t>
      </w:r>
    </w:p>
    <w:p w:rsidR="00373C2F" w:rsidRPr="00373C2F" w:rsidRDefault="00251378" w:rsidP="00026655">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Освітня програма закладу повної загальної</w:t>
      </w:r>
      <w:r w:rsidR="00373C2F" w:rsidRPr="00373C2F">
        <w:rPr>
          <w:rFonts w:ascii="Times New Roman" w:eastAsia="Calibri" w:hAnsi="Times New Roman" w:cs="Times New Roman"/>
          <w:b/>
          <w:i/>
          <w:sz w:val="28"/>
          <w:szCs w:val="28"/>
          <w:lang w:val="uk-UA"/>
        </w:rPr>
        <w:t xml:space="preserve"> </w:t>
      </w:r>
      <w:r>
        <w:rPr>
          <w:rFonts w:ascii="Times New Roman" w:eastAsia="Calibri" w:hAnsi="Times New Roman" w:cs="Times New Roman"/>
          <w:b/>
          <w:i/>
          <w:sz w:val="28"/>
          <w:szCs w:val="28"/>
          <w:lang w:val="uk-UA"/>
        </w:rPr>
        <w:t>середньої</w:t>
      </w:r>
      <w:r w:rsidRPr="00373C2F">
        <w:rPr>
          <w:rFonts w:ascii="Times New Roman" w:eastAsia="Calibri" w:hAnsi="Times New Roman" w:cs="Times New Roman"/>
          <w:b/>
          <w:i/>
          <w:sz w:val="28"/>
          <w:szCs w:val="28"/>
          <w:lang w:val="uk-UA"/>
        </w:rPr>
        <w:t xml:space="preserve"> </w:t>
      </w:r>
      <w:r w:rsidR="00373C2F" w:rsidRPr="00373C2F">
        <w:rPr>
          <w:rFonts w:ascii="Times New Roman" w:eastAsia="Calibri" w:hAnsi="Times New Roman" w:cs="Times New Roman"/>
          <w:b/>
          <w:i/>
          <w:sz w:val="28"/>
          <w:szCs w:val="28"/>
          <w:lang w:val="uk-UA"/>
        </w:rPr>
        <w:t>освіти</w:t>
      </w:r>
      <w:r w:rsidR="00373C2F" w:rsidRPr="00373C2F">
        <w:rPr>
          <w:rFonts w:ascii="Times New Roman" w:eastAsia="Calibri" w:hAnsi="Times New Roman" w:cs="Times New Roman"/>
          <w:sz w:val="28"/>
          <w:szCs w:val="28"/>
          <w:lang w:val="uk-UA"/>
        </w:rPr>
        <w:t xml:space="preserve">  передбачає досягнення учнями результатів навчання (</w:t>
      </w:r>
      <w:proofErr w:type="spellStart"/>
      <w:r w:rsidR="00373C2F" w:rsidRPr="00373C2F">
        <w:rPr>
          <w:rFonts w:ascii="Times New Roman" w:eastAsia="Calibri" w:hAnsi="Times New Roman" w:cs="Times New Roman"/>
          <w:sz w:val="28"/>
          <w:szCs w:val="28"/>
          <w:lang w:val="uk-UA"/>
        </w:rPr>
        <w:t>компетентностей</w:t>
      </w:r>
      <w:proofErr w:type="spellEnd"/>
      <w:r w:rsidR="00373C2F" w:rsidRPr="00373C2F">
        <w:rPr>
          <w:rFonts w:ascii="Times New Roman" w:eastAsia="Calibri" w:hAnsi="Times New Roman" w:cs="Times New Roman"/>
          <w:sz w:val="28"/>
          <w:szCs w:val="28"/>
          <w:lang w:val="uk-UA"/>
        </w:rPr>
        <w:t>), визначених Державним стандартом та якісну підготовку учнів до зовн</w:t>
      </w:r>
      <w:r w:rsidR="004B49DB">
        <w:rPr>
          <w:rFonts w:ascii="Times New Roman" w:eastAsia="Calibri" w:hAnsi="Times New Roman" w:cs="Times New Roman"/>
          <w:sz w:val="28"/>
          <w:szCs w:val="28"/>
          <w:lang w:val="uk-UA"/>
        </w:rPr>
        <w:t>ішнього незалежного оцінювання.</w:t>
      </w:r>
    </w:p>
    <w:p w:rsidR="00373C2F" w:rsidRPr="00373C2F" w:rsidRDefault="00373C2F" w:rsidP="00026655">
      <w:pPr>
        <w:spacing w:after="0" w:line="360" w:lineRule="auto"/>
        <w:ind w:firstLine="709"/>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lastRenderedPageBreak/>
        <w:t>Освітня програма закладу освіти та перелік освітніх компонентів, що передбачені відповідною освітньою програмою, оприлюднені на</w:t>
      </w:r>
      <w:r w:rsidRPr="00373C2F">
        <w:rPr>
          <w:rFonts w:ascii="Calibri" w:eastAsia="Calibri" w:hAnsi="Calibri" w:cs="Times New Roman"/>
          <w:sz w:val="28"/>
          <w:szCs w:val="28"/>
          <w:lang w:val="uk-UA"/>
        </w:rPr>
        <w:t xml:space="preserve"> </w:t>
      </w:r>
      <w:r w:rsidR="004B49DB">
        <w:rPr>
          <w:rFonts w:ascii="Times New Roman" w:eastAsia="Calibri" w:hAnsi="Times New Roman" w:cs="Times New Roman"/>
          <w:sz w:val="28"/>
          <w:szCs w:val="28"/>
          <w:lang w:val="uk-UA"/>
        </w:rPr>
        <w:t xml:space="preserve">веб-сайті </w:t>
      </w:r>
      <w:proofErr w:type="spellStart"/>
      <w:r w:rsidR="004B49DB">
        <w:rPr>
          <w:rFonts w:ascii="Times New Roman" w:eastAsia="Calibri" w:hAnsi="Times New Roman" w:cs="Times New Roman"/>
          <w:sz w:val="28"/>
          <w:szCs w:val="28"/>
          <w:lang w:val="uk-UA"/>
        </w:rPr>
        <w:t>Павлівського</w:t>
      </w:r>
      <w:proofErr w:type="spellEnd"/>
      <w:r w:rsidR="004B49DB">
        <w:rPr>
          <w:rFonts w:ascii="Times New Roman" w:eastAsia="Calibri" w:hAnsi="Times New Roman" w:cs="Times New Roman"/>
          <w:sz w:val="28"/>
          <w:szCs w:val="28"/>
          <w:lang w:val="uk-UA"/>
        </w:rPr>
        <w:t xml:space="preserve"> ліцею Волинської області</w:t>
      </w:r>
      <w:r w:rsidRPr="00373C2F">
        <w:rPr>
          <w:rFonts w:ascii="Times New Roman" w:eastAsia="Calibri" w:hAnsi="Times New Roman" w:cs="Times New Roman"/>
          <w:sz w:val="28"/>
          <w:szCs w:val="28"/>
          <w:lang w:val="uk-UA"/>
        </w:rPr>
        <w:t xml:space="preserve"> .</w:t>
      </w:r>
    </w:p>
    <w:p w:rsidR="00373C2F" w:rsidRPr="00373C2F" w:rsidRDefault="00373C2F" w:rsidP="00026655">
      <w:pPr>
        <w:spacing w:after="0" w:line="360" w:lineRule="auto"/>
        <w:ind w:firstLine="709"/>
        <w:jc w:val="both"/>
        <w:rPr>
          <w:rFonts w:ascii="Times New Roman" w:eastAsia="Calibri" w:hAnsi="Times New Roman" w:cs="Times New Roman"/>
          <w:lang w:val="uk-UA"/>
        </w:rPr>
      </w:pPr>
      <w:r w:rsidRPr="00373C2F">
        <w:rPr>
          <w:rFonts w:ascii="Times New Roman" w:eastAsia="Calibri" w:hAnsi="Times New Roman" w:cs="Times New Roman"/>
          <w:sz w:val="28"/>
          <w:szCs w:val="28"/>
          <w:lang w:val="uk-UA"/>
        </w:rPr>
        <w:t>На основі освітньої програми закладу освіти складено та затверджено навчальний план, що конкретизує організацію освітнього процесу</w:t>
      </w:r>
      <w:r w:rsidRPr="00373C2F">
        <w:rPr>
          <w:rFonts w:ascii="Times New Roman" w:eastAsia="Calibri" w:hAnsi="Times New Roman" w:cs="Times New Roman"/>
          <w:lang w:val="uk-UA"/>
        </w:rPr>
        <w:t>.</w:t>
      </w:r>
    </w:p>
    <w:p w:rsidR="004B49DB" w:rsidRDefault="004B49DB" w:rsidP="00026655">
      <w:pPr>
        <w:spacing w:after="0" w:line="360" w:lineRule="auto"/>
        <w:jc w:val="both"/>
        <w:rPr>
          <w:rFonts w:ascii="Times New Roman" w:eastAsia="Calibri" w:hAnsi="Times New Roman" w:cs="Times New Roman"/>
          <w:sz w:val="24"/>
          <w:szCs w:val="24"/>
          <w:lang w:val="uk-UA"/>
        </w:rPr>
      </w:pPr>
    </w:p>
    <w:p w:rsidR="00026655" w:rsidRDefault="00026655" w:rsidP="00026655">
      <w:pPr>
        <w:spacing w:after="0" w:line="360" w:lineRule="auto"/>
        <w:jc w:val="both"/>
        <w:rPr>
          <w:rFonts w:ascii="Times New Roman" w:eastAsia="Calibri" w:hAnsi="Times New Roman" w:cs="Times New Roman"/>
          <w:sz w:val="24"/>
          <w:szCs w:val="24"/>
          <w:lang w:val="uk-UA"/>
        </w:rPr>
      </w:pPr>
    </w:p>
    <w:p w:rsidR="004B49DB" w:rsidRPr="00373C2F" w:rsidRDefault="004B49DB" w:rsidP="00373C2F">
      <w:pPr>
        <w:spacing w:after="0" w:line="240" w:lineRule="auto"/>
        <w:ind w:left="142" w:firstLine="709"/>
        <w:jc w:val="both"/>
        <w:rPr>
          <w:rFonts w:ascii="Times New Roman" w:eastAsia="Calibri" w:hAnsi="Times New Roman" w:cs="Times New Roman"/>
          <w:sz w:val="24"/>
          <w:szCs w:val="24"/>
          <w:lang w:val="uk-UA"/>
        </w:rPr>
      </w:pPr>
    </w:p>
    <w:p w:rsidR="00373C2F" w:rsidRPr="00373C2F" w:rsidRDefault="00373C2F" w:rsidP="004B49DB">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Таблиця 1</w:t>
      </w:r>
    </w:p>
    <w:p w:rsidR="00373C2F" w:rsidRPr="00373C2F" w:rsidRDefault="00373C2F" w:rsidP="004B49DB">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 xml:space="preserve">до Освітньої програми </w:t>
      </w:r>
    </w:p>
    <w:p w:rsidR="00593793" w:rsidRDefault="004B49DB" w:rsidP="004B49DB">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373C2F" w:rsidRPr="00373C2F" w:rsidRDefault="00373C2F" w:rsidP="004B49DB">
      <w:pPr>
        <w:widowControl w:val="0"/>
        <w:snapToGrid w:val="0"/>
        <w:spacing w:after="0" w:line="240" w:lineRule="auto"/>
        <w:ind w:left="4248" w:firstLine="572"/>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ІІІ ступінь</w:t>
      </w:r>
    </w:p>
    <w:p w:rsidR="00373C2F" w:rsidRPr="00373C2F" w:rsidRDefault="00373C2F" w:rsidP="00373C2F">
      <w:pPr>
        <w:shd w:val="clear" w:color="auto" w:fill="FFFFFF"/>
        <w:spacing w:after="0" w:line="240" w:lineRule="auto"/>
        <w:ind w:left="4248" w:firstLine="708"/>
        <w:rPr>
          <w:rFonts w:ascii="Calibri" w:eastAsia="Calibri" w:hAnsi="Calibri" w:cs="Times New Roman"/>
          <w:sz w:val="16"/>
          <w:szCs w:val="16"/>
          <w:lang w:val="uk-UA"/>
        </w:rPr>
      </w:pPr>
    </w:p>
    <w:p w:rsidR="00251378" w:rsidRPr="00251378" w:rsidRDefault="00251378" w:rsidP="00251378">
      <w:pPr>
        <w:spacing w:after="0" w:line="240" w:lineRule="auto"/>
        <w:jc w:val="center"/>
        <w:rPr>
          <w:rFonts w:ascii="Times New Roman" w:eastAsia="Times New Roman" w:hAnsi="Times New Roman" w:cs="Times New Roman"/>
          <w:b/>
          <w:bCs/>
          <w:sz w:val="28"/>
          <w:szCs w:val="28"/>
          <w:lang w:val="uk-UA" w:eastAsia="ru-RU"/>
        </w:rPr>
      </w:pPr>
      <w:r w:rsidRPr="00251378">
        <w:rPr>
          <w:rFonts w:ascii="Times New Roman" w:eastAsia="Times New Roman" w:hAnsi="Times New Roman" w:cs="Times New Roman"/>
          <w:b/>
          <w:bCs/>
          <w:sz w:val="28"/>
          <w:szCs w:val="28"/>
          <w:lang w:val="uk-UA" w:eastAsia="ru-RU"/>
        </w:rPr>
        <w:t>Навчальний план</w:t>
      </w:r>
    </w:p>
    <w:p w:rsidR="00251378" w:rsidRPr="00251378" w:rsidRDefault="00251378" w:rsidP="00251378">
      <w:pPr>
        <w:spacing w:after="0" w:line="240" w:lineRule="auto"/>
        <w:jc w:val="center"/>
        <w:rPr>
          <w:rFonts w:ascii="Times New Roman" w:eastAsia="Times New Roman" w:hAnsi="Times New Roman" w:cs="Times New Roman"/>
          <w:b/>
          <w:bCs/>
          <w:sz w:val="28"/>
          <w:szCs w:val="28"/>
          <w:lang w:val="uk-UA" w:eastAsia="ru-RU"/>
        </w:rPr>
      </w:pPr>
      <w:proofErr w:type="spellStart"/>
      <w:r w:rsidRPr="00251378">
        <w:rPr>
          <w:rFonts w:ascii="Times New Roman" w:eastAsia="Times New Roman" w:hAnsi="Times New Roman" w:cs="Times New Roman"/>
          <w:b/>
          <w:bCs/>
          <w:sz w:val="28"/>
          <w:szCs w:val="28"/>
          <w:lang w:val="uk-UA" w:eastAsia="ru-RU"/>
        </w:rPr>
        <w:t>Павлівського</w:t>
      </w:r>
      <w:proofErr w:type="spellEnd"/>
      <w:r w:rsidRPr="00251378">
        <w:rPr>
          <w:rFonts w:ascii="Times New Roman" w:eastAsia="Times New Roman" w:hAnsi="Times New Roman" w:cs="Times New Roman"/>
          <w:b/>
          <w:bCs/>
          <w:sz w:val="28"/>
          <w:szCs w:val="28"/>
          <w:lang w:val="uk-UA" w:eastAsia="ru-RU"/>
        </w:rPr>
        <w:t xml:space="preserve"> ліцею Волинської області</w:t>
      </w:r>
    </w:p>
    <w:p w:rsidR="00251378" w:rsidRPr="00251378" w:rsidRDefault="00251378" w:rsidP="00251378">
      <w:pPr>
        <w:spacing w:after="0" w:line="240" w:lineRule="auto"/>
        <w:jc w:val="center"/>
        <w:rPr>
          <w:rFonts w:ascii="Times New Roman" w:eastAsia="Times New Roman" w:hAnsi="Times New Roman" w:cs="Times New Roman"/>
          <w:color w:val="000000"/>
          <w:sz w:val="28"/>
          <w:szCs w:val="28"/>
          <w:lang w:val="uk-UA" w:eastAsia="uk-UA"/>
        </w:rPr>
      </w:pPr>
      <w:r w:rsidRPr="00251378">
        <w:rPr>
          <w:rFonts w:ascii="Times New Roman" w:eastAsia="Times New Roman" w:hAnsi="Times New Roman" w:cs="Times New Roman"/>
          <w:b/>
          <w:bCs/>
          <w:sz w:val="28"/>
          <w:szCs w:val="28"/>
          <w:lang w:val="uk-UA" w:eastAsia="ru-RU"/>
        </w:rPr>
        <w:t>на 20</w:t>
      </w:r>
      <w:r w:rsidRPr="00251378">
        <w:rPr>
          <w:rFonts w:ascii="Times New Roman" w:eastAsia="Times New Roman" w:hAnsi="Times New Roman" w:cs="Times New Roman"/>
          <w:b/>
          <w:bCs/>
          <w:sz w:val="28"/>
          <w:szCs w:val="28"/>
          <w:lang w:val="ru-RU" w:eastAsia="ru-RU"/>
        </w:rPr>
        <w:t>1</w:t>
      </w:r>
      <w:r w:rsidRPr="00251378">
        <w:rPr>
          <w:rFonts w:ascii="Times New Roman" w:eastAsia="Times New Roman" w:hAnsi="Times New Roman" w:cs="Times New Roman"/>
          <w:b/>
          <w:bCs/>
          <w:sz w:val="28"/>
          <w:szCs w:val="28"/>
          <w:lang w:val="uk-UA" w:eastAsia="ru-RU"/>
        </w:rPr>
        <w:t>8 – 2019  н. р.</w:t>
      </w:r>
      <w:r w:rsidRPr="00251378">
        <w:rPr>
          <w:rFonts w:ascii="Times New Roman" w:eastAsia="Times New Roman" w:hAnsi="Times New Roman" w:cs="Times New Roman"/>
          <w:color w:val="000000"/>
          <w:sz w:val="28"/>
          <w:szCs w:val="28"/>
          <w:lang w:val="ru-RU" w:eastAsia="uk-UA"/>
        </w:rPr>
        <w:t xml:space="preserve"> </w:t>
      </w:r>
    </w:p>
    <w:p w:rsidR="00251378" w:rsidRPr="00251378" w:rsidRDefault="0073767A" w:rsidP="00251378">
      <w:pPr>
        <w:spacing w:after="0" w:line="240" w:lineRule="auto"/>
        <w:jc w:val="center"/>
        <w:rPr>
          <w:rFonts w:ascii="Times New Roman" w:eastAsia="Times New Roman" w:hAnsi="Times New Roman" w:cs="Times New Roman"/>
          <w:b/>
          <w:bCs/>
          <w:sz w:val="28"/>
          <w:szCs w:val="28"/>
          <w:lang w:val="uk-UA" w:eastAsia="ru-RU"/>
        </w:rPr>
      </w:pPr>
      <w:r w:rsidRPr="0073767A">
        <w:rPr>
          <w:rFonts w:ascii="Times New Roman" w:eastAsia="Times New Roman" w:hAnsi="Times New Roman" w:cs="Times New Roman"/>
          <w:color w:val="000000"/>
          <w:sz w:val="28"/>
          <w:szCs w:val="28"/>
          <w:lang w:val="ru-RU" w:eastAsia="uk-UA"/>
        </w:rPr>
        <w:t xml:space="preserve">III </w:t>
      </w:r>
      <w:proofErr w:type="spellStart"/>
      <w:r w:rsidRPr="0073767A">
        <w:rPr>
          <w:rFonts w:ascii="Times New Roman" w:eastAsia="Times New Roman" w:hAnsi="Times New Roman" w:cs="Times New Roman"/>
          <w:color w:val="000000"/>
          <w:sz w:val="28"/>
          <w:szCs w:val="28"/>
          <w:lang w:val="ru-RU" w:eastAsia="uk-UA"/>
        </w:rPr>
        <w:t>ступінь</w:t>
      </w:r>
      <w:proofErr w:type="spellEnd"/>
      <w:r w:rsidRPr="0073767A">
        <w:rPr>
          <w:rFonts w:ascii="Times New Roman" w:eastAsia="Times New Roman" w:hAnsi="Times New Roman" w:cs="Times New Roman"/>
          <w:color w:val="000000"/>
          <w:sz w:val="28"/>
          <w:szCs w:val="28"/>
          <w:lang w:val="ru-RU" w:eastAsia="uk-UA"/>
        </w:rPr>
        <w:t xml:space="preserve"> – </w:t>
      </w:r>
      <w:proofErr w:type="spellStart"/>
      <w:r w:rsidRPr="0073767A">
        <w:rPr>
          <w:rFonts w:ascii="Times New Roman" w:eastAsia="Times New Roman" w:hAnsi="Times New Roman" w:cs="Times New Roman"/>
          <w:color w:val="000000"/>
          <w:sz w:val="28"/>
          <w:szCs w:val="28"/>
          <w:lang w:val="ru-RU" w:eastAsia="uk-UA"/>
        </w:rPr>
        <w:t>повна</w:t>
      </w:r>
      <w:proofErr w:type="spellEnd"/>
      <w:r w:rsidR="00251378" w:rsidRPr="00251378">
        <w:rPr>
          <w:rFonts w:ascii="Times New Roman" w:eastAsia="Times New Roman" w:hAnsi="Times New Roman" w:cs="Times New Roman"/>
          <w:color w:val="000000"/>
          <w:sz w:val="28"/>
          <w:szCs w:val="28"/>
          <w:lang w:val="ru-RU" w:eastAsia="uk-UA"/>
        </w:rPr>
        <w:t xml:space="preserve"> </w:t>
      </w:r>
      <w:proofErr w:type="spellStart"/>
      <w:r w:rsidR="00251378" w:rsidRPr="00251378">
        <w:rPr>
          <w:rFonts w:ascii="Times New Roman" w:eastAsia="Times New Roman" w:hAnsi="Times New Roman" w:cs="Times New Roman"/>
          <w:color w:val="000000"/>
          <w:sz w:val="28"/>
          <w:szCs w:val="28"/>
          <w:lang w:val="ru-RU" w:eastAsia="uk-UA"/>
        </w:rPr>
        <w:t>загальна</w:t>
      </w:r>
      <w:proofErr w:type="spellEnd"/>
      <w:r w:rsidR="00251378" w:rsidRPr="00251378">
        <w:rPr>
          <w:rFonts w:ascii="Times New Roman" w:eastAsia="Times New Roman" w:hAnsi="Times New Roman" w:cs="Times New Roman"/>
          <w:color w:val="000000"/>
          <w:sz w:val="28"/>
          <w:szCs w:val="28"/>
          <w:lang w:val="ru-RU" w:eastAsia="uk-UA"/>
        </w:rPr>
        <w:t xml:space="preserve"> </w:t>
      </w:r>
      <w:proofErr w:type="spellStart"/>
      <w:r w:rsidRPr="0073767A">
        <w:rPr>
          <w:rFonts w:ascii="Times New Roman" w:eastAsia="Times New Roman" w:hAnsi="Times New Roman" w:cs="Times New Roman"/>
          <w:color w:val="000000"/>
          <w:sz w:val="28"/>
          <w:szCs w:val="28"/>
          <w:lang w:val="ru-RU" w:eastAsia="uk-UA"/>
        </w:rPr>
        <w:t>середня</w:t>
      </w:r>
      <w:proofErr w:type="spellEnd"/>
      <w:r w:rsidRPr="0073767A">
        <w:rPr>
          <w:rFonts w:ascii="Times New Roman" w:eastAsia="Times New Roman" w:hAnsi="Times New Roman" w:cs="Times New Roman"/>
          <w:color w:val="000000"/>
          <w:sz w:val="28"/>
          <w:szCs w:val="28"/>
          <w:lang w:val="ru-RU" w:eastAsia="uk-UA"/>
        </w:rPr>
        <w:t xml:space="preserve"> </w:t>
      </w:r>
      <w:proofErr w:type="spellStart"/>
      <w:r w:rsidR="00251378" w:rsidRPr="00251378">
        <w:rPr>
          <w:rFonts w:ascii="Times New Roman" w:eastAsia="Times New Roman" w:hAnsi="Times New Roman" w:cs="Times New Roman"/>
          <w:color w:val="000000"/>
          <w:sz w:val="28"/>
          <w:szCs w:val="28"/>
          <w:lang w:val="ru-RU" w:eastAsia="uk-UA"/>
        </w:rPr>
        <w:t>освіта</w:t>
      </w:r>
      <w:proofErr w:type="spellEnd"/>
    </w:p>
    <w:p w:rsidR="00251378" w:rsidRPr="00251378" w:rsidRDefault="00251378" w:rsidP="00251378">
      <w:pPr>
        <w:spacing w:after="0" w:line="240" w:lineRule="auto"/>
        <w:jc w:val="center"/>
        <w:outlineLvl w:val="0"/>
        <w:rPr>
          <w:rFonts w:ascii="Times New Roman" w:eastAsia="Times New Roman" w:hAnsi="Times New Roman" w:cs="Times New Roman"/>
          <w:b/>
          <w:bCs/>
          <w:sz w:val="24"/>
          <w:szCs w:val="24"/>
          <w:lang w:val="uk-UA" w:eastAsia="ru-RU"/>
        </w:rPr>
      </w:pP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58"/>
        <w:gridCol w:w="3760"/>
        <w:gridCol w:w="1560"/>
        <w:gridCol w:w="1701"/>
        <w:gridCol w:w="1674"/>
      </w:tblGrid>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caps/>
                <w:sz w:val="24"/>
                <w:szCs w:val="24"/>
                <w:lang w:val="uk-UA" w:eastAsia="ru-RU"/>
              </w:rPr>
            </w:pPr>
            <w:r w:rsidRPr="00251378">
              <w:rPr>
                <w:rFonts w:ascii="Times New Roman" w:eastAsia="Times New Roman" w:hAnsi="Times New Roman" w:cs="Times New Roman"/>
                <w:caps/>
                <w:sz w:val="24"/>
                <w:szCs w:val="24"/>
                <w:lang w:val="uk-UA" w:eastAsia="ru-RU"/>
              </w:rPr>
              <w:t>№</w:t>
            </w:r>
          </w:p>
        </w:tc>
        <w:tc>
          <w:tcPr>
            <w:tcW w:w="3760"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caps/>
                <w:sz w:val="24"/>
                <w:szCs w:val="24"/>
                <w:lang w:val="uk-UA" w:eastAsia="ru-RU"/>
              </w:rPr>
            </w:pPr>
          </w:p>
          <w:p w:rsidR="00251378" w:rsidRPr="00251378" w:rsidRDefault="00251378" w:rsidP="00251378">
            <w:pPr>
              <w:spacing w:after="0" w:line="240" w:lineRule="auto"/>
              <w:jc w:val="center"/>
              <w:rPr>
                <w:rFonts w:ascii="Times New Roman" w:eastAsia="Times New Roman" w:hAnsi="Times New Roman" w:cs="Times New Roman"/>
                <w:b/>
                <w:caps/>
                <w:sz w:val="24"/>
                <w:szCs w:val="24"/>
                <w:lang w:val="uk-UA" w:eastAsia="ru-RU"/>
              </w:rPr>
            </w:pPr>
            <w:r w:rsidRPr="00251378">
              <w:rPr>
                <w:rFonts w:ascii="Times New Roman" w:eastAsia="Times New Roman" w:hAnsi="Times New Roman" w:cs="Times New Roman"/>
                <w:b/>
                <w:caps/>
                <w:sz w:val="24"/>
                <w:szCs w:val="24"/>
                <w:lang w:val="uk-UA" w:eastAsia="ru-RU"/>
              </w:rPr>
              <w:t>Навчальні предмети</w:t>
            </w:r>
          </w:p>
        </w:tc>
        <w:tc>
          <w:tcPr>
            <w:tcW w:w="1560" w:type="dxa"/>
            <w:tcBorders>
              <w:right w:val="single" w:sz="4" w:space="0" w:color="auto"/>
            </w:tcBorders>
            <w:shd w:val="clear" w:color="auto" w:fill="auto"/>
          </w:tcPr>
          <w:p w:rsidR="00251378" w:rsidRPr="00251378" w:rsidRDefault="00251378" w:rsidP="00251378">
            <w:pPr>
              <w:spacing w:after="0" w:line="240" w:lineRule="auto"/>
              <w:ind w:right="-108"/>
              <w:jc w:val="center"/>
              <w:rPr>
                <w:rFonts w:ascii="Times New Roman" w:eastAsia="Times New Roman" w:hAnsi="Times New Roman" w:cs="Times New Roman"/>
                <w:b/>
                <w:caps/>
                <w:sz w:val="24"/>
                <w:szCs w:val="24"/>
                <w:lang w:val="uk-UA" w:eastAsia="ru-RU"/>
              </w:rPr>
            </w:pPr>
          </w:p>
          <w:p w:rsidR="00251378" w:rsidRPr="00251378" w:rsidRDefault="00251378" w:rsidP="00251378">
            <w:pPr>
              <w:spacing w:after="0" w:line="240" w:lineRule="auto"/>
              <w:ind w:right="-108"/>
              <w:jc w:val="center"/>
              <w:rPr>
                <w:rFonts w:ascii="Times New Roman" w:eastAsia="Times New Roman" w:hAnsi="Times New Roman" w:cs="Times New Roman"/>
                <w:b/>
                <w:caps/>
                <w:sz w:val="24"/>
                <w:szCs w:val="24"/>
                <w:lang w:val="ru-RU" w:eastAsia="ru-RU"/>
              </w:rPr>
            </w:pPr>
            <w:r w:rsidRPr="00251378">
              <w:rPr>
                <w:rFonts w:ascii="Times New Roman" w:eastAsia="Times New Roman" w:hAnsi="Times New Roman" w:cs="Times New Roman"/>
                <w:b/>
                <w:caps/>
                <w:sz w:val="24"/>
                <w:szCs w:val="24"/>
                <w:lang w:val="uk-UA" w:eastAsia="ru-RU"/>
              </w:rPr>
              <w:t>10</w:t>
            </w:r>
          </w:p>
          <w:p w:rsidR="00251378" w:rsidRPr="00251378" w:rsidRDefault="00251378" w:rsidP="00251378">
            <w:pPr>
              <w:spacing w:after="0" w:line="240" w:lineRule="auto"/>
              <w:ind w:right="-108"/>
              <w:jc w:val="center"/>
              <w:rPr>
                <w:rFonts w:ascii="Times New Roman" w:eastAsia="Times New Roman" w:hAnsi="Times New Roman" w:cs="Times New Roman"/>
                <w:b/>
                <w:caps/>
                <w:sz w:val="24"/>
                <w:szCs w:val="24"/>
                <w:lang w:val="uk-UA" w:eastAsia="ru-RU"/>
              </w:rPr>
            </w:pPr>
          </w:p>
        </w:tc>
        <w:tc>
          <w:tcPr>
            <w:tcW w:w="1701" w:type="dxa"/>
          </w:tcPr>
          <w:p w:rsidR="0073767A" w:rsidRPr="0073767A" w:rsidRDefault="0073767A" w:rsidP="0073767A">
            <w:pPr>
              <w:spacing w:after="0" w:line="240" w:lineRule="auto"/>
              <w:ind w:right="-108"/>
              <w:jc w:val="center"/>
              <w:rPr>
                <w:rFonts w:ascii="Times New Roman" w:eastAsia="Times New Roman" w:hAnsi="Times New Roman" w:cs="Times New Roman"/>
                <w:b/>
                <w:caps/>
                <w:sz w:val="24"/>
                <w:szCs w:val="24"/>
                <w:lang w:val="uk-UA" w:eastAsia="ru-RU"/>
              </w:rPr>
            </w:pPr>
          </w:p>
          <w:p w:rsidR="00251378" w:rsidRPr="00251378" w:rsidRDefault="00251378" w:rsidP="0073767A">
            <w:pPr>
              <w:spacing w:after="0" w:line="240" w:lineRule="auto"/>
              <w:ind w:right="-108"/>
              <w:jc w:val="center"/>
              <w:rPr>
                <w:rFonts w:ascii="Times New Roman" w:eastAsia="Times New Roman" w:hAnsi="Times New Roman" w:cs="Times New Roman"/>
                <w:b/>
                <w:caps/>
                <w:sz w:val="24"/>
                <w:szCs w:val="24"/>
                <w:lang w:eastAsia="ru-RU"/>
              </w:rPr>
            </w:pPr>
            <w:r w:rsidRPr="00251378">
              <w:rPr>
                <w:rFonts w:ascii="Times New Roman" w:eastAsia="Times New Roman" w:hAnsi="Times New Roman" w:cs="Times New Roman"/>
                <w:b/>
                <w:caps/>
                <w:sz w:val="24"/>
                <w:szCs w:val="24"/>
                <w:lang w:val="uk-UA" w:eastAsia="ru-RU"/>
              </w:rPr>
              <w:t>11</w:t>
            </w:r>
            <w:r w:rsidRPr="00251378">
              <w:rPr>
                <w:rFonts w:ascii="Times New Roman" w:eastAsia="Times New Roman" w:hAnsi="Times New Roman" w:cs="Times New Roman"/>
                <w:b/>
                <w:caps/>
                <w:sz w:val="24"/>
                <w:szCs w:val="24"/>
                <w:lang w:eastAsia="ru-RU"/>
              </w:rPr>
              <w:t>-</w:t>
            </w:r>
            <w:r w:rsidRPr="00251378">
              <w:rPr>
                <w:rFonts w:ascii="Times New Roman" w:eastAsia="Times New Roman" w:hAnsi="Times New Roman" w:cs="Times New Roman"/>
                <w:b/>
                <w:caps/>
                <w:sz w:val="24"/>
                <w:szCs w:val="24"/>
                <w:lang w:val="uk-UA" w:eastAsia="ru-RU"/>
              </w:rPr>
              <w:t>А</w:t>
            </w:r>
          </w:p>
        </w:tc>
        <w:tc>
          <w:tcPr>
            <w:tcW w:w="1674" w:type="dxa"/>
            <w:shd w:val="clear" w:color="auto" w:fill="auto"/>
          </w:tcPr>
          <w:p w:rsidR="0073767A" w:rsidRPr="0073767A" w:rsidRDefault="0073767A" w:rsidP="0073767A">
            <w:pPr>
              <w:spacing w:after="0" w:line="240" w:lineRule="auto"/>
              <w:jc w:val="center"/>
              <w:rPr>
                <w:rFonts w:ascii="Times New Roman" w:eastAsia="Times New Roman" w:hAnsi="Times New Roman" w:cs="Times New Roman"/>
                <w:b/>
                <w:caps/>
                <w:sz w:val="24"/>
                <w:szCs w:val="24"/>
                <w:lang w:val="uk-UA" w:eastAsia="ru-RU"/>
              </w:rPr>
            </w:pPr>
          </w:p>
          <w:p w:rsidR="00251378" w:rsidRPr="00251378" w:rsidRDefault="00251378" w:rsidP="0073767A">
            <w:pPr>
              <w:spacing w:after="0" w:line="240" w:lineRule="auto"/>
              <w:jc w:val="center"/>
              <w:rPr>
                <w:rFonts w:ascii="Times New Roman" w:eastAsia="Times New Roman" w:hAnsi="Times New Roman" w:cs="Times New Roman"/>
                <w:b/>
                <w:caps/>
                <w:sz w:val="24"/>
                <w:szCs w:val="24"/>
                <w:lang w:val="uk-UA" w:eastAsia="ru-RU"/>
              </w:rPr>
            </w:pPr>
            <w:r w:rsidRPr="00251378">
              <w:rPr>
                <w:rFonts w:ascii="Times New Roman" w:eastAsia="Times New Roman" w:hAnsi="Times New Roman" w:cs="Times New Roman"/>
                <w:b/>
                <w:caps/>
                <w:sz w:val="24"/>
                <w:szCs w:val="24"/>
                <w:lang w:val="uk-UA" w:eastAsia="ru-RU"/>
              </w:rPr>
              <w:t>11-Б</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Українська мова </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4</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eastAsia="ru-RU"/>
              </w:rPr>
              <w:t>2.</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Українська література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4</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proofErr w:type="spellStart"/>
            <w:r w:rsidRPr="00251378">
              <w:rPr>
                <w:rFonts w:ascii="Times New Roman" w:eastAsia="Times New Roman" w:hAnsi="Times New Roman" w:cs="Times New Roman"/>
                <w:sz w:val="24"/>
                <w:szCs w:val="24"/>
                <w:lang w:val="uk-UA" w:eastAsia="ru-RU"/>
              </w:rPr>
              <w:t>Зарубіжн</w:t>
            </w:r>
            <w:proofErr w:type="spellEnd"/>
            <w:r w:rsidRPr="00251378">
              <w:rPr>
                <w:rFonts w:ascii="Times New Roman" w:eastAsia="Times New Roman" w:hAnsi="Times New Roman" w:cs="Times New Roman"/>
                <w:sz w:val="24"/>
                <w:szCs w:val="24"/>
                <w:lang w:eastAsia="ru-RU"/>
              </w:rPr>
              <w:t>а</w:t>
            </w:r>
            <w:r w:rsidRPr="00251378">
              <w:rPr>
                <w:rFonts w:ascii="Times New Roman" w:eastAsia="Times New Roman" w:hAnsi="Times New Roman" w:cs="Times New Roman"/>
                <w:sz w:val="24"/>
                <w:szCs w:val="24"/>
                <w:lang w:val="uk-UA" w:eastAsia="ru-RU"/>
              </w:rPr>
              <w:t xml:space="preserve"> література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4.</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Англійська мова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5.</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Історія України</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1,5+1,5</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6.</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Всесвітня історія</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7.</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Громадянська освіта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8.</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Економіка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9.</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Людина і світ</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10.</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Художня культура</w:t>
            </w:r>
          </w:p>
        </w:tc>
        <w:tc>
          <w:tcPr>
            <w:tcW w:w="1560" w:type="dxa"/>
            <w:tcBorders>
              <w:right w:val="single" w:sz="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11.</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Математика </w:t>
            </w:r>
          </w:p>
        </w:tc>
        <w:tc>
          <w:tcPr>
            <w:tcW w:w="1560" w:type="dxa"/>
            <w:tcBorders>
              <w:right w:val="single" w:sz="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        3+1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12.</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Алгебра і початки аналізу</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13.</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Геометрія</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4</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Біологія і екологія</w:t>
            </w:r>
          </w:p>
        </w:tc>
        <w:tc>
          <w:tcPr>
            <w:tcW w:w="1560" w:type="dxa"/>
            <w:tcBorders>
              <w:right w:val="single" w:sz="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        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Біологія</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c>
          <w:tcPr>
            <w:tcW w:w="1674" w:type="dxa"/>
            <w:shd w:val="clear" w:color="auto" w:fill="auto"/>
          </w:tcPr>
          <w:p w:rsidR="00251378" w:rsidRPr="00251378" w:rsidRDefault="0073767A"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16</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Екологія</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17.</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Географія </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1,5+0,5</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18.</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Фізика і астрономія</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Фізика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14.</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Астрономія </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0,5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lastRenderedPageBreak/>
              <w:t>19.</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Хімія </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22.</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Фізична культура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3</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23.</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Захист Вітчизни</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1,5</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bCs/>
                <w:sz w:val="24"/>
                <w:szCs w:val="24"/>
                <w:lang w:val="uk-UA" w:eastAsia="ru-RU"/>
              </w:rPr>
            </w:pPr>
            <w:r w:rsidRPr="00251378">
              <w:rPr>
                <w:rFonts w:ascii="Times New Roman" w:eastAsia="Times New Roman" w:hAnsi="Times New Roman" w:cs="Times New Roman"/>
                <w:bCs/>
                <w:sz w:val="24"/>
                <w:szCs w:val="24"/>
                <w:lang w:val="uk-UA" w:eastAsia="ru-RU"/>
              </w:rPr>
              <w:t>1,5+0,5</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bCs/>
                <w:sz w:val="24"/>
                <w:szCs w:val="24"/>
                <w:lang w:val="uk-UA" w:eastAsia="ru-RU"/>
              </w:rPr>
            </w:pPr>
            <w:r w:rsidRPr="00251378">
              <w:rPr>
                <w:rFonts w:ascii="Times New Roman" w:eastAsia="Times New Roman" w:hAnsi="Times New Roman" w:cs="Times New Roman"/>
                <w:bCs/>
                <w:sz w:val="24"/>
                <w:szCs w:val="24"/>
                <w:lang w:val="uk-UA" w:eastAsia="ru-RU"/>
              </w:rPr>
              <w:t>1,5+0,5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3760" w:type="dxa"/>
            <w:shd w:val="clear" w:color="auto" w:fill="auto"/>
          </w:tcPr>
          <w:p w:rsidR="00251378" w:rsidRPr="00B12BD8" w:rsidRDefault="00251378" w:rsidP="00251378">
            <w:pPr>
              <w:spacing w:after="0" w:line="240" w:lineRule="auto"/>
              <w:rPr>
                <w:rFonts w:ascii="Times New Roman" w:eastAsia="Times New Roman" w:hAnsi="Times New Roman" w:cs="Times New Roman"/>
                <w:sz w:val="24"/>
                <w:szCs w:val="24"/>
                <w:lang w:val="uk-UA" w:eastAsia="ru-RU"/>
              </w:rPr>
            </w:pPr>
            <w:r w:rsidRPr="00B12BD8">
              <w:rPr>
                <w:rFonts w:ascii="Times New Roman" w:eastAsia="Calibri" w:hAnsi="Times New Roman" w:cs="Times New Roman"/>
                <w:bCs/>
                <w:sz w:val="24"/>
                <w:szCs w:val="24"/>
                <w:lang w:val="uk-UA"/>
              </w:rPr>
              <w:t>Вибірково-обов’язкові предмети</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20.</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Технології</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21.</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Інформатика </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r>
      <w:tr w:rsidR="00251378" w:rsidRPr="00251378" w:rsidTr="00EE7061">
        <w:trPr>
          <w:jc w:val="center"/>
        </w:trPr>
        <w:tc>
          <w:tcPr>
            <w:tcW w:w="558" w:type="dxa"/>
            <w:tcBorders>
              <w:bottom w:val="thinThickSmallGap" w:sz="2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3760" w:type="dxa"/>
            <w:tcBorders>
              <w:bottom w:val="thinThickSmallGap" w:sz="2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b/>
                <w:bCs/>
                <w:sz w:val="24"/>
                <w:szCs w:val="24"/>
                <w:lang w:val="uk-UA" w:eastAsia="ru-RU"/>
              </w:rPr>
              <w:t>Разом:</w:t>
            </w:r>
          </w:p>
        </w:tc>
        <w:tc>
          <w:tcPr>
            <w:tcW w:w="1560" w:type="dxa"/>
            <w:tcBorders>
              <w:bottom w:val="thinThickSmallGap" w:sz="24" w:space="0" w:color="auto"/>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30+5</w:t>
            </w:r>
          </w:p>
        </w:tc>
        <w:tc>
          <w:tcPr>
            <w:tcW w:w="1701" w:type="dxa"/>
            <w:tcBorders>
              <w:bottom w:val="thinThickSmallGap" w:sz="24" w:space="0" w:color="auto"/>
            </w:tcBorders>
          </w:tcPr>
          <w:p w:rsidR="00251378" w:rsidRPr="00251378" w:rsidRDefault="00251378" w:rsidP="00251378">
            <w:pPr>
              <w:spacing w:after="0" w:line="240" w:lineRule="auto"/>
              <w:rPr>
                <w:rFonts w:ascii="Times New Roman" w:eastAsia="Times New Roman" w:hAnsi="Times New Roman" w:cs="Times New Roman"/>
                <w:b/>
                <w:sz w:val="24"/>
                <w:szCs w:val="24"/>
                <w:lang w:val="uk-UA" w:eastAsia="ru-RU"/>
              </w:rPr>
            </w:pPr>
            <w:r w:rsidRPr="00251378">
              <w:rPr>
                <w:rFonts w:ascii="Times New Roman" w:eastAsia="Times New Roman" w:hAnsi="Times New Roman" w:cs="Times New Roman"/>
                <w:b/>
                <w:sz w:val="24"/>
                <w:szCs w:val="24"/>
                <w:lang w:val="uk-UA" w:eastAsia="ru-RU"/>
              </w:rPr>
              <w:t xml:space="preserve">    32,5+0,5</w:t>
            </w:r>
          </w:p>
        </w:tc>
        <w:tc>
          <w:tcPr>
            <w:tcW w:w="1674" w:type="dxa"/>
            <w:tcBorders>
              <w:bottom w:val="thinThickSmallGap" w:sz="2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sz w:val="24"/>
                <w:szCs w:val="24"/>
                <w:lang w:val="uk-UA" w:eastAsia="ru-RU"/>
              </w:rPr>
            </w:pPr>
            <w:r w:rsidRPr="00251378">
              <w:rPr>
                <w:rFonts w:ascii="Times New Roman" w:eastAsia="Times New Roman" w:hAnsi="Times New Roman" w:cs="Times New Roman"/>
                <w:b/>
                <w:sz w:val="24"/>
                <w:szCs w:val="24"/>
                <w:lang w:val="uk-UA" w:eastAsia="ru-RU"/>
              </w:rPr>
              <w:t>33,5+1,5</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«Стилістика української мови»</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2</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ru-RU" w:eastAsia="ru-RU"/>
              </w:rPr>
              <w:t>«</w:t>
            </w:r>
            <w:r w:rsidRPr="00251378">
              <w:rPr>
                <w:rFonts w:ascii="Times New Roman" w:eastAsia="Times New Roman" w:hAnsi="Times New Roman" w:cs="Times New Roman"/>
                <w:sz w:val="24"/>
                <w:szCs w:val="24"/>
                <w:lang w:val="uk-UA" w:eastAsia="ru-RU"/>
              </w:rPr>
              <w:t>Історія України першої половини ХХ ст. в особах</w:t>
            </w:r>
            <w:r w:rsidRPr="00251378">
              <w:rPr>
                <w:rFonts w:ascii="Times New Roman" w:eastAsia="Times New Roman" w:hAnsi="Times New Roman" w:cs="Times New Roman"/>
                <w:sz w:val="24"/>
                <w:szCs w:val="24"/>
                <w:lang w:val="ru-RU" w:eastAsia="ru-RU"/>
              </w:rPr>
              <w:t>»</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760EE8"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«Фінансова грамотність»</w:t>
            </w:r>
          </w:p>
        </w:tc>
        <w:tc>
          <w:tcPr>
            <w:tcW w:w="1560" w:type="dxa"/>
            <w:tcBorders>
              <w:right w:val="single" w:sz="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 xml:space="preserve">       </w:t>
            </w:r>
            <w:r w:rsidR="0073767A">
              <w:rPr>
                <w:rFonts w:ascii="Times New Roman" w:eastAsia="Times New Roman" w:hAnsi="Times New Roman" w:cs="Times New Roman"/>
                <w:sz w:val="24"/>
                <w:szCs w:val="24"/>
                <w:lang w:val="uk-UA" w:eastAsia="ru-RU"/>
              </w:rPr>
              <w:t xml:space="preserve">  </w:t>
            </w:r>
            <w:r w:rsidRPr="00251378">
              <w:rPr>
                <w:rFonts w:ascii="Times New Roman" w:eastAsia="Times New Roman" w:hAnsi="Times New Roman" w:cs="Times New Roman"/>
                <w:sz w:val="24"/>
                <w:szCs w:val="24"/>
                <w:lang w:val="uk-UA" w:eastAsia="ru-RU"/>
              </w:rPr>
              <w:t xml:space="preserve"> 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w:t>
            </w:r>
          </w:p>
        </w:tc>
        <w:tc>
          <w:tcPr>
            <w:tcW w:w="3760" w:type="dxa"/>
            <w:shd w:val="clear" w:color="auto" w:fill="auto"/>
          </w:tcPr>
          <w:p w:rsidR="00251378" w:rsidRPr="00251378" w:rsidRDefault="002E2D4D" w:rsidP="00251378">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«Безпека харчування</w:t>
            </w:r>
            <w:r w:rsidR="00251378" w:rsidRPr="00251378">
              <w:rPr>
                <w:rFonts w:ascii="Times New Roman" w:eastAsia="Times New Roman" w:hAnsi="Times New Roman" w:cs="Times New Roman"/>
                <w:sz w:val="24"/>
                <w:szCs w:val="24"/>
                <w:lang w:val="uk-UA" w:eastAsia="ru-RU"/>
              </w:rPr>
              <w:t>»</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674" w:type="dxa"/>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r>
      <w:tr w:rsidR="00251378" w:rsidRPr="00251378" w:rsidTr="00EE7061">
        <w:trPr>
          <w:jc w:val="center"/>
        </w:trPr>
        <w:tc>
          <w:tcPr>
            <w:tcW w:w="558" w:type="dxa"/>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5</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«Адаптаційна фізіологія людини і тварин»</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6</w:t>
            </w:r>
          </w:p>
        </w:tc>
        <w:tc>
          <w:tcPr>
            <w:tcW w:w="3760" w:type="dxa"/>
            <w:shd w:val="clear" w:color="auto" w:fill="auto"/>
          </w:tcPr>
          <w:p w:rsidR="00251378" w:rsidRPr="00251378" w:rsidRDefault="004914C9" w:rsidP="00251378">
            <w:pPr>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«Природа і фізика</w:t>
            </w:r>
            <w:r w:rsidR="00251378" w:rsidRPr="00251378">
              <w:rPr>
                <w:rFonts w:ascii="Times New Roman" w:eastAsia="Times New Roman" w:hAnsi="Times New Roman" w:cs="Times New Roman"/>
                <w:sz w:val="24"/>
                <w:szCs w:val="24"/>
                <w:lang w:val="uk-UA" w:eastAsia="ru-RU"/>
              </w:rPr>
              <w:t>»</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7</w:t>
            </w:r>
          </w:p>
        </w:tc>
        <w:tc>
          <w:tcPr>
            <w:tcW w:w="3760" w:type="dxa"/>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«Німецька мова»</w:t>
            </w:r>
          </w:p>
        </w:tc>
        <w:tc>
          <w:tcPr>
            <w:tcW w:w="1560" w:type="dxa"/>
            <w:tcBorders>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r>
      <w:tr w:rsidR="00251378" w:rsidRPr="00251378" w:rsidTr="00EE7061">
        <w:trPr>
          <w:jc w:val="center"/>
        </w:trPr>
        <w:tc>
          <w:tcPr>
            <w:tcW w:w="558" w:type="dxa"/>
            <w:tcBorders>
              <w:bottom w:val="thinThickSmallGap" w:sz="24" w:space="0" w:color="auto"/>
            </w:tcBorders>
            <w:shd w:val="clear" w:color="auto" w:fill="auto"/>
          </w:tcPr>
          <w:p w:rsidR="00251378" w:rsidRPr="00251378" w:rsidRDefault="002E2D4D" w:rsidP="00251378">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8</w:t>
            </w:r>
          </w:p>
        </w:tc>
        <w:tc>
          <w:tcPr>
            <w:tcW w:w="3760" w:type="dxa"/>
            <w:tcBorders>
              <w:bottom w:val="thinThickSmallGap" w:sz="24" w:space="0" w:color="auto"/>
            </w:tcBorders>
            <w:shd w:val="clear" w:color="auto" w:fill="auto"/>
          </w:tcPr>
          <w:p w:rsidR="00251378" w:rsidRPr="00251378" w:rsidRDefault="00251378" w:rsidP="00251378">
            <w:pPr>
              <w:spacing w:after="0" w:line="240" w:lineRule="auto"/>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«Побудова кар’єри»</w:t>
            </w:r>
          </w:p>
        </w:tc>
        <w:tc>
          <w:tcPr>
            <w:tcW w:w="1560" w:type="dxa"/>
            <w:tcBorders>
              <w:bottom w:val="thinThickSmallGap" w:sz="24" w:space="0" w:color="auto"/>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p>
        </w:tc>
        <w:tc>
          <w:tcPr>
            <w:tcW w:w="1701" w:type="dxa"/>
            <w:tcBorders>
              <w:bottom w:val="thinThickSmallGap" w:sz="24" w:space="0" w:color="auto"/>
            </w:tcBorders>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c>
          <w:tcPr>
            <w:tcW w:w="1674" w:type="dxa"/>
            <w:tcBorders>
              <w:bottom w:val="thinThickSmallGap" w:sz="2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sz w:val="24"/>
                <w:szCs w:val="24"/>
                <w:lang w:val="uk-UA" w:eastAsia="ru-RU"/>
              </w:rPr>
            </w:pPr>
            <w:r w:rsidRPr="00251378">
              <w:rPr>
                <w:rFonts w:ascii="Times New Roman" w:eastAsia="Times New Roman" w:hAnsi="Times New Roman" w:cs="Times New Roman"/>
                <w:sz w:val="24"/>
                <w:szCs w:val="24"/>
                <w:lang w:val="uk-UA" w:eastAsia="ru-RU"/>
              </w:rPr>
              <w:t>1</w:t>
            </w:r>
          </w:p>
        </w:tc>
      </w:tr>
      <w:tr w:rsidR="00251378" w:rsidRPr="00251378" w:rsidTr="00EE7061">
        <w:trPr>
          <w:jc w:val="center"/>
        </w:trPr>
        <w:tc>
          <w:tcPr>
            <w:tcW w:w="4318" w:type="dxa"/>
            <w:gridSpan w:val="2"/>
            <w:tcBorders>
              <w:top w:val="thinThickSmallGap" w:sz="24" w:space="0" w:color="auto"/>
              <w:bottom w:val="single" w:sz="6" w:space="0" w:color="auto"/>
            </w:tcBorders>
            <w:shd w:val="clear" w:color="auto" w:fill="auto"/>
          </w:tcPr>
          <w:p w:rsidR="00251378" w:rsidRPr="00251378" w:rsidRDefault="00251378" w:rsidP="00251378">
            <w:pPr>
              <w:keepNext/>
              <w:spacing w:after="0" w:line="240" w:lineRule="auto"/>
              <w:outlineLvl w:val="1"/>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Гранично допустиме навантаження</w:t>
            </w:r>
          </w:p>
        </w:tc>
        <w:tc>
          <w:tcPr>
            <w:tcW w:w="1560" w:type="dxa"/>
            <w:tcBorders>
              <w:top w:val="thinThickSmallGap" w:sz="24" w:space="0" w:color="auto"/>
              <w:bottom w:val="single" w:sz="6" w:space="0" w:color="auto"/>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33</w:t>
            </w:r>
          </w:p>
        </w:tc>
        <w:tc>
          <w:tcPr>
            <w:tcW w:w="1701" w:type="dxa"/>
            <w:tcBorders>
              <w:top w:val="thinThickSmallGap" w:sz="24" w:space="0" w:color="auto"/>
              <w:bottom w:val="single" w:sz="6" w:space="0" w:color="auto"/>
            </w:tcBorders>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33</w:t>
            </w:r>
          </w:p>
        </w:tc>
        <w:tc>
          <w:tcPr>
            <w:tcW w:w="1674" w:type="dxa"/>
            <w:tcBorders>
              <w:top w:val="thinThickSmallGap" w:sz="24" w:space="0" w:color="auto"/>
              <w:bottom w:val="single" w:sz="6"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33</w:t>
            </w:r>
          </w:p>
        </w:tc>
      </w:tr>
      <w:tr w:rsidR="00251378" w:rsidRPr="00251378" w:rsidTr="00EE7061">
        <w:trPr>
          <w:jc w:val="center"/>
        </w:trPr>
        <w:tc>
          <w:tcPr>
            <w:tcW w:w="4318" w:type="dxa"/>
            <w:gridSpan w:val="2"/>
            <w:tcBorders>
              <w:top w:val="single" w:sz="6" w:space="0" w:color="auto"/>
              <w:bottom w:val="thickThinSmallGap" w:sz="24" w:space="0" w:color="auto"/>
            </w:tcBorders>
            <w:shd w:val="clear" w:color="auto" w:fill="auto"/>
          </w:tcPr>
          <w:p w:rsidR="00251378" w:rsidRPr="00251378" w:rsidRDefault="00251378" w:rsidP="00251378">
            <w:pPr>
              <w:keepNext/>
              <w:spacing w:after="0" w:line="240" w:lineRule="auto"/>
              <w:outlineLvl w:val="2"/>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Всього фінансується</w:t>
            </w:r>
          </w:p>
        </w:tc>
        <w:tc>
          <w:tcPr>
            <w:tcW w:w="1560" w:type="dxa"/>
            <w:tcBorders>
              <w:top w:val="single" w:sz="6" w:space="0" w:color="auto"/>
              <w:bottom w:val="thickThinSmallGap" w:sz="24" w:space="0" w:color="auto"/>
              <w:right w:val="single" w:sz="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38</w:t>
            </w:r>
          </w:p>
        </w:tc>
        <w:tc>
          <w:tcPr>
            <w:tcW w:w="1701" w:type="dxa"/>
            <w:tcBorders>
              <w:top w:val="single" w:sz="6" w:space="0" w:color="auto"/>
              <w:bottom w:val="thickThinSmallGap" w:sz="24" w:space="0" w:color="auto"/>
            </w:tcBorders>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38</w:t>
            </w:r>
          </w:p>
        </w:tc>
        <w:tc>
          <w:tcPr>
            <w:tcW w:w="1674" w:type="dxa"/>
            <w:tcBorders>
              <w:top w:val="single" w:sz="6" w:space="0" w:color="auto"/>
              <w:bottom w:val="thickThinSmallGap" w:sz="24" w:space="0" w:color="auto"/>
            </w:tcBorders>
            <w:shd w:val="clear" w:color="auto" w:fill="auto"/>
          </w:tcPr>
          <w:p w:rsidR="00251378" w:rsidRPr="00251378" w:rsidRDefault="00251378" w:rsidP="00251378">
            <w:pPr>
              <w:spacing w:after="0" w:line="240" w:lineRule="auto"/>
              <w:jc w:val="center"/>
              <w:rPr>
                <w:rFonts w:ascii="Times New Roman" w:eastAsia="Times New Roman" w:hAnsi="Times New Roman" w:cs="Times New Roman"/>
                <w:b/>
                <w:bCs/>
                <w:sz w:val="24"/>
                <w:szCs w:val="24"/>
                <w:lang w:val="uk-UA" w:eastAsia="ru-RU"/>
              </w:rPr>
            </w:pPr>
            <w:r w:rsidRPr="00251378">
              <w:rPr>
                <w:rFonts w:ascii="Times New Roman" w:eastAsia="Times New Roman" w:hAnsi="Times New Roman" w:cs="Times New Roman"/>
                <w:b/>
                <w:bCs/>
                <w:sz w:val="24"/>
                <w:szCs w:val="24"/>
                <w:lang w:val="uk-UA" w:eastAsia="ru-RU"/>
              </w:rPr>
              <w:t>38</w:t>
            </w:r>
          </w:p>
        </w:tc>
      </w:tr>
    </w:tbl>
    <w:p w:rsidR="00251378" w:rsidRPr="00251378" w:rsidRDefault="00251378" w:rsidP="00251378">
      <w:pPr>
        <w:tabs>
          <w:tab w:val="left" w:pos="980"/>
        </w:tabs>
        <w:spacing w:after="0" w:line="240" w:lineRule="auto"/>
        <w:rPr>
          <w:rFonts w:ascii="Times New Roman" w:eastAsia="Times New Roman" w:hAnsi="Times New Roman" w:cs="Times New Roman"/>
          <w:sz w:val="24"/>
          <w:szCs w:val="24"/>
          <w:lang w:val="uk-UA" w:eastAsia="ru-RU"/>
        </w:rPr>
      </w:pPr>
    </w:p>
    <w:p w:rsidR="00373C2F" w:rsidRDefault="00373C2F"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EC3840" w:rsidRDefault="00EC3840"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B12BD8" w:rsidRDefault="00B12BD8"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4314EF" w:rsidRDefault="004314EF" w:rsidP="00373C2F">
      <w:pPr>
        <w:spacing w:after="0" w:line="240" w:lineRule="auto"/>
        <w:jc w:val="both"/>
        <w:rPr>
          <w:rFonts w:ascii="Times New Roman" w:eastAsia="Calibri" w:hAnsi="Times New Roman" w:cs="Times New Roman"/>
          <w:b/>
          <w:u w:val="single"/>
          <w:lang w:val="uk-UA"/>
        </w:rPr>
      </w:pPr>
    </w:p>
    <w:p w:rsidR="00E005A2" w:rsidRDefault="00E005A2" w:rsidP="008447C8">
      <w:pPr>
        <w:shd w:val="clear" w:color="auto" w:fill="FFFFFF"/>
        <w:spacing w:after="0" w:line="240" w:lineRule="auto"/>
        <w:ind w:left="4820"/>
        <w:rPr>
          <w:rFonts w:ascii="Times New Roman" w:eastAsia="Calibri" w:hAnsi="Times New Roman" w:cs="Times New Roman"/>
          <w:i/>
          <w:sz w:val="28"/>
          <w:szCs w:val="28"/>
          <w:lang w:val="uk-UA"/>
        </w:rPr>
      </w:pP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2</w:t>
      </w: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8447C8" w:rsidRPr="00373C2F" w:rsidRDefault="008447C8" w:rsidP="008447C8">
      <w:pPr>
        <w:widowControl w:val="0"/>
        <w:snapToGrid w:val="0"/>
        <w:spacing w:after="0" w:line="240" w:lineRule="auto"/>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 xml:space="preserve">                                                                    </w:t>
      </w:r>
      <w:r w:rsidRPr="00373C2F">
        <w:rPr>
          <w:rFonts w:ascii="Times New Roman" w:eastAsia="Calibri" w:hAnsi="Times New Roman" w:cs="Times New Roman"/>
          <w:i/>
          <w:sz w:val="28"/>
          <w:szCs w:val="28"/>
          <w:lang w:val="uk-UA"/>
        </w:rPr>
        <w:t>ІІІ ступінь</w:t>
      </w:r>
    </w:p>
    <w:p w:rsidR="008447C8" w:rsidRPr="00373C2F" w:rsidRDefault="008447C8" w:rsidP="008447C8">
      <w:pPr>
        <w:spacing w:after="0" w:line="240" w:lineRule="auto"/>
        <w:ind w:left="990"/>
        <w:jc w:val="both"/>
        <w:rPr>
          <w:rFonts w:ascii="Times New Roman" w:eastAsia="Times New Roman" w:hAnsi="Times New Roman" w:cs="Times New Roman"/>
          <w:sz w:val="28"/>
          <w:szCs w:val="28"/>
          <w:lang w:val="uk-UA"/>
        </w:rPr>
      </w:pPr>
    </w:p>
    <w:p w:rsidR="008447C8" w:rsidRPr="00373C2F" w:rsidRDefault="00FC4871" w:rsidP="00FC4871">
      <w:pPr>
        <w:tabs>
          <w:tab w:val="left" w:pos="2490"/>
          <w:tab w:val="center" w:pos="5339"/>
        </w:tabs>
        <w:spacing w:after="0" w:line="240" w:lineRule="auto"/>
        <w:ind w:left="990"/>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sidR="008447C8">
        <w:rPr>
          <w:rFonts w:ascii="Times New Roman" w:eastAsia="Times New Roman" w:hAnsi="Times New Roman" w:cs="Times New Roman"/>
          <w:b/>
          <w:sz w:val="28"/>
          <w:szCs w:val="28"/>
          <w:lang w:val="uk-UA"/>
        </w:rPr>
        <w:t xml:space="preserve">Кадрове </w:t>
      </w:r>
      <w:r w:rsidR="008447C8" w:rsidRPr="00593793">
        <w:rPr>
          <w:rFonts w:ascii="Times New Roman" w:eastAsia="Times New Roman" w:hAnsi="Times New Roman" w:cs="Times New Roman"/>
          <w:b/>
          <w:sz w:val="28"/>
          <w:szCs w:val="28"/>
          <w:lang w:val="uk-UA"/>
        </w:rPr>
        <w:t>забезпечення освітньої діяльності</w:t>
      </w:r>
    </w:p>
    <w:p w:rsidR="008447C8" w:rsidRPr="00373C2F" w:rsidRDefault="008447C8" w:rsidP="008447C8">
      <w:pPr>
        <w:spacing w:after="0" w:line="240" w:lineRule="auto"/>
        <w:ind w:left="990"/>
        <w:jc w:val="both"/>
        <w:rPr>
          <w:rFonts w:ascii="Times New Roman" w:eastAsia="Times New Roman" w:hAnsi="Times New Roman" w:cs="Times New Roman"/>
          <w:sz w:val="28"/>
          <w:szCs w:val="28"/>
          <w:lang w:val="uk-UA"/>
        </w:rPr>
      </w:pPr>
    </w:p>
    <w:tbl>
      <w:tblPr>
        <w:tblStyle w:val="af6"/>
        <w:tblW w:w="9427" w:type="dxa"/>
        <w:tblInd w:w="990" w:type="dxa"/>
        <w:tblLook w:val="04A0" w:firstRow="1" w:lastRow="0" w:firstColumn="1" w:lastColumn="0" w:noHBand="0" w:noVBand="1"/>
      </w:tblPr>
      <w:tblGrid>
        <w:gridCol w:w="638"/>
        <w:gridCol w:w="2835"/>
        <w:gridCol w:w="2835"/>
        <w:gridCol w:w="3119"/>
      </w:tblGrid>
      <w:tr w:rsidR="00EE7061" w:rsidRPr="00FC4871" w:rsidTr="00FC4871">
        <w:tc>
          <w:tcPr>
            <w:tcW w:w="638" w:type="dxa"/>
            <w:tcBorders>
              <w:top w:val="single" w:sz="4" w:space="0" w:color="auto"/>
              <w:left w:val="single" w:sz="4" w:space="0" w:color="auto"/>
              <w:bottom w:val="single" w:sz="4" w:space="0" w:color="auto"/>
              <w:right w:val="single" w:sz="4" w:space="0" w:color="auto"/>
            </w:tcBorders>
            <w:hideMark/>
          </w:tcPr>
          <w:p w:rsidR="008447C8" w:rsidRPr="00FC4871" w:rsidRDefault="008447C8" w:rsidP="00FC4871">
            <w:pPr>
              <w:widowControl w:val="0"/>
              <w:spacing w:line="276" w:lineRule="auto"/>
              <w:jc w:val="center"/>
              <w:rPr>
                <w:rFonts w:ascii="Times New Roman" w:eastAsia="Times New Roman" w:hAnsi="Times New Roman"/>
                <w:b/>
                <w:sz w:val="28"/>
                <w:szCs w:val="28"/>
              </w:rPr>
            </w:pPr>
            <w:r w:rsidRPr="00FC4871">
              <w:rPr>
                <w:rFonts w:ascii="Times New Roman" w:eastAsia="Times New Roman" w:hAnsi="Times New Roman"/>
                <w:b/>
                <w:sz w:val="28"/>
                <w:szCs w:val="28"/>
              </w:rPr>
              <w:t>№</w:t>
            </w:r>
          </w:p>
        </w:tc>
        <w:tc>
          <w:tcPr>
            <w:tcW w:w="2835" w:type="dxa"/>
            <w:tcBorders>
              <w:top w:val="single" w:sz="4" w:space="0" w:color="auto"/>
              <w:left w:val="single" w:sz="4" w:space="0" w:color="auto"/>
              <w:bottom w:val="single" w:sz="4" w:space="0" w:color="auto"/>
              <w:right w:val="single" w:sz="4" w:space="0" w:color="auto"/>
            </w:tcBorders>
            <w:hideMark/>
          </w:tcPr>
          <w:p w:rsidR="008447C8" w:rsidRPr="00FC4871" w:rsidRDefault="000D695A" w:rsidP="00FC4871">
            <w:pPr>
              <w:widowControl w:val="0"/>
              <w:spacing w:line="276" w:lineRule="auto"/>
              <w:jc w:val="center"/>
              <w:rPr>
                <w:rFonts w:ascii="Times New Roman" w:eastAsia="Times New Roman" w:hAnsi="Times New Roman"/>
                <w:b/>
                <w:sz w:val="28"/>
                <w:szCs w:val="28"/>
              </w:rPr>
            </w:pPr>
            <w:r w:rsidRPr="00FC4871">
              <w:rPr>
                <w:rFonts w:ascii="Times New Roman" w:eastAsia="Times New Roman" w:hAnsi="Times New Roman"/>
                <w:b/>
                <w:sz w:val="28"/>
                <w:szCs w:val="28"/>
              </w:rPr>
              <w:t>ПІП вчителя</w:t>
            </w:r>
          </w:p>
        </w:tc>
        <w:tc>
          <w:tcPr>
            <w:tcW w:w="2835" w:type="dxa"/>
            <w:tcBorders>
              <w:top w:val="single" w:sz="4" w:space="0" w:color="auto"/>
              <w:left w:val="single" w:sz="4" w:space="0" w:color="auto"/>
              <w:bottom w:val="single" w:sz="4" w:space="0" w:color="auto"/>
              <w:right w:val="single" w:sz="4" w:space="0" w:color="auto"/>
            </w:tcBorders>
            <w:hideMark/>
          </w:tcPr>
          <w:p w:rsidR="008447C8" w:rsidRPr="00FC4871" w:rsidRDefault="000D695A" w:rsidP="00FC4871">
            <w:pPr>
              <w:widowControl w:val="0"/>
              <w:spacing w:line="276" w:lineRule="auto"/>
              <w:jc w:val="center"/>
              <w:rPr>
                <w:rFonts w:ascii="Times New Roman" w:eastAsia="Times New Roman" w:hAnsi="Times New Roman"/>
                <w:b/>
                <w:sz w:val="28"/>
                <w:szCs w:val="28"/>
              </w:rPr>
            </w:pPr>
            <w:r w:rsidRPr="00FC4871">
              <w:rPr>
                <w:rFonts w:ascii="Times New Roman" w:eastAsia="Times New Roman" w:hAnsi="Times New Roman"/>
                <w:b/>
                <w:sz w:val="28"/>
                <w:szCs w:val="28"/>
              </w:rPr>
              <w:t>Назва предмета</w:t>
            </w:r>
          </w:p>
        </w:tc>
        <w:tc>
          <w:tcPr>
            <w:tcW w:w="3119" w:type="dxa"/>
            <w:tcBorders>
              <w:top w:val="single" w:sz="4" w:space="0" w:color="auto"/>
              <w:left w:val="single" w:sz="4" w:space="0" w:color="auto"/>
              <w:bottom w:val="single" w:sz="4" w:space="0" w:color="auto"/>
              <w:right w:val="single" w:sz="4" w:space="0" w:color="auto"/>
            </w:tcBorders>
            <w:hideMark/>
          </w:tcPr>
          <w:p w:rsidR="008447C8" w:rsidRPr="00FC4871" w:rsidRDefault="008447C8" w:rsidP="00FC4871">
            <w:pPr>
              <w:widowControl w:val="0"/>
              <w:spacing w:line="276" w:lineRule="auto"/>
              <w:jc w:val="center"/>
              <w:rPr>
                <w:rFonts w:ascii="Times New Roman" w:eastAsia="Times New Roman" w:hAnsi="Times New Roman"/>
                <w:b/>
                <w:sz w:val="28"/>
                <w:szCs w:val="28"/>
              </w:rPr>
            </w:pPr>
            <w:r w:rsidRPr="00FC4871">
              <w:rPr>
                <w:rFonts w:ascii="Times New Roman" w:eastAsia="Times New Roman" w:hAnsi="Times New Roman"/>
                <w:b/>
                <w:sz w:val="28"/>
                <w:szCs w:val="28"/>
              </w:rPr>
              <w:t>Категорія, звання</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Павлович</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Анатолій Афанасійович</w:t>
            </w:r>
          </w:p>
        </w:tc>
        <w:tc>
          <w:tcPr>
            <w:tcW w:w="2835" w:type="dxa"/>
            <w:shd w:val="clear" w:color="auto" w:fill="auto"/>
          </w:tcPr>
          <w:p w:rsidR="00EE7061" w:rsidRPr="00FC4871" w:rsidRDefault="00EE7061" w:rsidP="00FC4871">
            <w:pPr>
              <w:spacing w:line="276" w:lineRule="auto"/>
              <w:ind w:left="-108" w:right="123"/>
              <w:jc w:val="center"/>
              <w:rPr>
                <w:rFonts w:ascii="Times New Roman" w:hAnsi="Times New Roman"/>
                <w:sz w:val="28"/>
                <w:szCs w:val="28"/>
              </w:rPr>
            </w:pPr>
          </w:p>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Математика</w:t>
            </w:r>
          </w:p>
        </w:tc>
        <w:tc>
          <w:tcPr>
            <w:tcW w:w="3119"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jc w:val="center"/>
              <w:rPr>
                <w:rFonts w:ascii="Times New Roman" w:hAnsi="Times New Roman"/>
                <w:sz w:val="28"/>
                <w:szCs w:val="28"/>
              </w:rPr>
            </w:pPr>
            <w:proofErr w:type="spellStart"/>
            <w:r w:rsidRPr="00FC4871">
              <w:rPr>
                <w:rFonts w:ascii="Times New Roman" w:hAnsi="Times New Roman"/>
                <w:sz w:val="28"/>
                <w:szCs w:val="28"/>
              </w:rPr>
              <w:t>Олійчук</w:t>
            </w:r>
            <w:proofErr w:type="spellEnd"/>
          </w:p>
          <w:p w:rsidR="000D695A" w:rsidRPr="00FC4871" w:rsidRDefault="00FC4871" w:rsidP="00FC4871">
            <w:pPr>
              <w:spacing w:line="276" w:lineRule="auto"/>
              <w:ind w:left="-108"/>
              <w:jc w:val="center"/>
              <w:rPr>
                <w:rFonts w:ascii="Times New Roman" w:hAnsi="Times New Roman"/>
                <w:sz w:val="28"/>
                <w:szCs w:val="28"/>
              </w:rPr>
            </w:pPr>
            <w:r>
              <w:rPr>
                <w:rFonts w:ascii="Times New Roman" w:hAnsi="Times New Roman"/>
                <w:sz w:val="28"/>
                <w:szCs w:val="28"/>
              </w:rPr>
              <w:t xml:space="preserve">Лілія </w:t>
            </w:r>
            <w:r w:rsidR="000D695A" w:rsidRPr="00FC4871">
              <w:rPr>
                <w:rFonts w:ascii="Times New Roman" w:hAnsi="Times New Roman"/>
                <w:sz w:val="28"/>
                <w:szCs w:val="28"/>
              </w:rPr>
              <w:t>Петрівна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p>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Історія, етика</w:t>
            </w: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EE7061"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3</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FC4871" w:rsidRDefault="000D695A" w:rsidP="00FC4871">
            <w:pPr>
              <w:spacing w:line="276" w:lineRule="auto"/>
              <w:jc w:val="center"/>
              <w:rPr>
                <w:rFonts w:ascii="Times New Roman" w:hAnsi="Times New Roman"/>
                <w:sz w:val="28"/>
                <w:szCs w:val="28"/>
              </w:rPr>
            </w:pPr>
            <w:proofErr w:type="spellStart"/>
            <w:r w:rsidRPr="00FC4871">
              <w:rPr>
                <w:rFonts w:ascii="Times New Roman" w:hAnsi="Times New Roman"/>
                <w:sz w:val="28"/>
                <w:szCs w:val="28"/>
              </w:rPr>
              <w:t>Шпачук</w:t>
            </w:r>
            <w:proofErr w:type="spellEnd"/>
          </w:p>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 xml:space="preserve"> Валентина Василівна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Укр</w:t>
            </w:r>
            <w:r w:rsidR="00EE7061" w:rsidRPr="00FC4871">
              <w:rPr>
                <w:rFonts w:ascii="Times New Roman" w:hAnsi="Times New Roman"/>
                <w:sz w:val="28"/>
                <w:szCs w:val="28"/>
              </w:rPr>
              <w:t>аїнська мова і літе</w:t>
            </w:r>
            <w:r w:rsidRPr="00FC4871">
              <w:rPr>
                <w:rFonts w:ascii="Times New Roman" w:hAnsi="Times New Roman"/>
                <w:sz w:val="28"/>
                <w:szCs w:val="28"/>
              </w:rPr>
              <w:t>ра</w:t>
            </w:r>
            <w:r w:rsidR="00EE7061" w:rsidRPr="00FC4871">
              <w:rPr>
                <w:rFonts w:ascii="Times New Roman" w:hAnsi="Times New Roman"/>
                <w:sz w:val="28"/>
                <w:szCs w:val="28"/>
              </w:rPr>
              <w:t>тура</w:t>
            </w: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EE7061"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4</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Парфенюк</w:t>
            </w:r>
            <w:proofErr w:type="spellEnd"/>
            <w:r w:rsidRPr="00FC4871">
              <w:rPr>
                <w:rFonts w:ascii="Times New Roman" w:hAnsi="Times New Roman"/>
                <w:sz w:val="28"/>
                <w:szCs w:val="28"/>
              </w:rPr>
              <w:t xml:space="preserve"> </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Тетяна Миколаївна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Українська мова і література</w:t>
            </w:r>
          </w:p>
        </w:tc>
        <w:tc>
          <w:tcPr>
            <w:tcW w:w="3119"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EE7061"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5</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Хомін</w:t>
            </w:r>
            <w:proofErr w:type="spellEnd"/>
            <w:r w:rsidRPr="00FC4871">
              <w:rPr>
                <w:rFonts w:ascii="Times New Roman" w:hAnsi="Times New Roman"/>
                <w:sz w:val="28"/>
                <w:szCs w:val="28"/>
              </w:rPr>
              <w:t xml:space="preserve"> </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Наталія Михайлівна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Українська мова і література</w:t>
            </w:r>
            <w:r w:rsidR="000D695A" w:rsidRPr="00FC4871">
              <w:rPr>
                <w:rFonts w:ascii="Times New Roman" w:hAnsi="Times New Roman"/>
                <w:sz w:val="28"/>
                <w:szCs w:val="28"/>
              </w:rPr>
              <w:t xml:space="preserve">, </w:t>
            </w:r>
            <w:proofErr w:type="spellStart"/>
            <w:r w:rsidR="000D695A" w:rsidRPr="00FC4871">
              <w:rPr>
                <w:rFonts w:ascii="Times New Roman" w:hAnsi="Times New Roman"/>
                <w:sz w:val="28"/>
                <w:szCs w:val="28"/>
              </w:rPr>
              <w:t>заруб.літ</w:t>
            </w:r>
            <w:proofErr w:type="spellEnd"/>
            <w:r w:rsidR="000D695A" w:rsidRPr="00FC4871">
              <w:rPr>
                <w:rFonts w:ascii="Times New Roman"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«учитель-методист»</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6</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Кузьмич</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Людмила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Петрівна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Українська мова і література</w:t>
            </w:r>
            <w:r w:rsidR="000D695A" w:rsidRPr="00FC4871">
              <w:rPr>
                <w:rFonts w:ascii="Times New Roman" w:hAnsi="Times New Roman"/>
                <w:sz w:val="28"/>
                <w:szCs w:val="28"/>
              </w:rPr>
              <w:t>, зарубіжна література</w:t>
            </w:r>
          </w:p>
        </w:tc>
        <w:tc>
          <w:tcPr>
            <w:tcW w:w="3119"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7</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FB3823"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Лукашук</w:t>
            </w:r>
          </w:p>
          <w:p w:rsidR="00FB3823"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Вікторія</w:t>
            </w:r>
          </w:p>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Петрівна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Українська мова і література, польська мова</w:t>
            </w: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Перша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8</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Хамула Оксана Михайлівна</w:t>
            </w:r>
          </w:p>
          <w:p w:rsidR="000D695A" w:rsidRPr="00FC4871" w:rsidRDefault="000D695A" w:rsidP="00FC4871">
            <w:pPr>
              <w:spacing w:line="276" w:lineRule="auto"/>
              <w:ind w:left="-108"/>
              <w:jc w:val="center"/>
              <w:rPr>
                <w:rFonts w:ascii="Times New Roman" w:hAnsi="Times New Roman"/>
                <w:sz w:val="28"/>
                <w:szCs w:val="28"/>
              </w:rPr>
            </w:pPr>
          </w:p>
        </w:tc>
        <w:tc>
          <w:tcPr>
            <w:tcW w:w="2835" w:type="dxa"/>
            <w:shd w:val="clear" w:color="auto" w:fill="auto"/>
          </w:tcPr>
          <w:p w:rsidR="00EE7061" w:rsidRPr="00FC4871" w:rsidRDefault="00EE7061" w:rsidP="00FC4871">
            <w:pPr>
              <w:spacing w:line="276" w:lineRule="auto"/>
              <w:ind w:left="-108" w:right="123"/>
              <w:jc w:val="center"/>
              <w:rPr>
                <w:rFonts w:ascii="Times New Roman" w:hAnsi="Times New Roman"/>
                <w:sz w:val="28"/>
                <w:szCs w:val="28"/>
              </w:rPr>
            </w:pPr>
          </w:p>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Зарубіжна</w:t>
            </w:r>
            <w:r w:rsidR="00EE7061" w:rsidRPr="00FC4871">
              <w:rPr>
                <w:rFonts w:ascii="Times New Roman" w:hAnsi="Times New Roman"/>
                <w:sz w:val="28"/>
                <w:szCs w:val="28"/>
              </w:rPr>
              <w:t xml:space="preserve"> література</w:t>
            </w:r>
          </w:p>
        </w:tc>
        <w:tc>
          <w:tcPr>
            <w:tcW w:w="3119"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Друга</w:t>
            </w:r>
            <w:r w:rsidR="000D695A" w:rsidRPr="00FC4871">
              <w:rPr>
                <w:rFonts w:ascii="Times New Roman" w:eastAsia="Times New Roman" w:hAnsi="Times New Roman"/>
                <w:sz w:val="28"/>
                <w:szCs w:val="28"/>
              </w:rPr>
              <w:t xml:space="preserve">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9</w:t>
            </w:r>
            <w:r w:rsidR="000D695A" w:rsidRPr="00FC4871">
              <w:rPr>
                <w:rFonts w:ascii="Times New Roman" w:hAnsi="Times New Roman"/>
                <w:sz w:val="28"/>
                <w:szCs w:val="28"/>
              </w:rPr>
              <w:t>.</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Сарабуна</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Іванна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В</w:t>
            </w:r>
            <w:r w:rsidRPr="00FC4871">
              <w:rPr>
                <w:rFonts w:ascii="Times New Roman" w:hAnsi="Times New Roman"/>
                <w:sz w:val="28"/>
                <w:szCs w:val="28"/>
                <w:lang w:val="en-US"/>
              </w:rPr>
              <w:t>’</w:t>
            </w:r>
            <w:proofErr w:type="spellStart"/>
            <w:r w:rsidRPr="00FC4871">
              <w:rPr>
                <w:rFonts w:ascii="Times New Roman" w:hAnsi="Times New Roman"/>
                <w:sz w:val="28"/>
                <w:szCs w:val="28"/>
              </w:rPr>
              <w:t>ячеславівна</w:t>
            </w:r>
            <w:proofErr w:type="spellEnd"/>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Англійська мова,</w:t>
            </w:r>
          </w:p>
          <w:p w:rsidR="000D695A" w:rsidRPr="00FC4871" w:rsidRDefault="00EE7061" w:rsidP="00FC4871">
            <w:pPr>
              <w:spacing w:line="276" w:lineRule="auto"/>
              <w:ind w:left="-108" w:right="123"/>
              <w:jc w:val="center"/>
              <w:rPr>
                <w:rFonts w:ascii="Times New Roman" w:hAnsi="Times New Roman"/>
                <w:sz w:val="28"/>
                <w:szCs w:val="28"/>
              </w:rPr>
            </w:pPr>
            <w:proofErr w:type="spellStart"/>
            <w:r w:rsidRPr="00FC4871">
              <w:rPr>
                <w:rFonts w:ascii="Times New Roman" w:hAnsi="Times New Roman"/>
                <w:sz w:val="28"/>
                <w:szCs w:val="28"/>
              </w:rPr>
              <w:t>німімецька</w:t>
            </w:r>
            <w:proofErr w:type="spellEnd"/>
            <w:r w:rsidR="000D695A" w:rsidRPr="00FC4871">
              <w:rPr>
                <w:rFonts w:ascii="Times New Roman" w:hAnsi="Times New Roman"/>
                <w:sz w:val="28"/>
                <w:szCs w:val="28"/>
              </w:rPr>
              <w:t xml:space="preserve"> мова</w:t>
            </w: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10</w:t>
            </w:r>
          </w:p>
        </w:tc>
        <w:tc>
          <w:tcPr>
            <w:tcW w:w="2835" w:type="dxa"/>
            <w:tcBorders>
              <w:top w:val="single" w:sz="4" w:space="0" w:color="auto"/>
              <w:left w:val="single" w:sz="4" w:space="0" w:color="auto"/>
              <w:bottom w:val="single" w:sz="4" w:space="0" w:color="auto"/>
              <w:right w:val="single" w:sz="4" w:space="0" w:color="auto"/>
            </w:tcBorders>
          </w:tcPr>
          <w:p w:rsidR="00FB3823"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Іванущик</w:t>
            </w:r>
            <w:proofErr w:type="spellEnd"/>
          </w:p>
          <w:p w:rsidR="00FB3823"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Мар’яна</w:t>
            </w:r>
          </w:p>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Валерївна</w:t>
            </w:r>
            <w:proofErr w:type="spellEnd"/>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Англійська мова</w:t>
            </w:r>
          </w:p>
          <w:p w:rsidR="000D695A" w:rsidRPr="00FC4871" w:rsidRDefault="000D695A" w:rsidP="00FC4871">
            <w:pPr>
              <w:spacing w:line="276" w:lineRule="auto"/>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B3823" w:rsidRPr="00FC4871" w:rsidRDefault="00FB3823"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Друга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11</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Лукашук</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Галина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Іванівна</w:t>
            </w:r>
          </w:p>
          <w:p w:rsidR="000D695A" w:rsidRPr="00FC4871" w:rsidRDefault="000D695A" w:rsidP="00FC4871">
            <w:pPr>
              <w:spacing w:line="276" w:lineRule="auto"/>
              <w:ind w:left="-108"/>
              <w:jc w:val="center"/>
              <w:rPr>
                <w:rFonts w:ascii="Times New Roman" w:hAnsi="Times New Roman"/>
                <w:sz w:val="28"/>
                <w:szCs w:val="28"/>
              </w:rPr>
            </w:pP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Історія</w:t>
            </w:r>
          </w:p>
          <w:p w:rsidR="000D695A" w:rsidRPr="00FC4871" w:rsidRDefault="000D695A" w:rsidP="00FC4871">
            <w:pPr>
              <w:spacing w:line="276" w:lineRule="auto"/>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lastRenderedPageBreak/>
              <w:t>12</w:t>
            </w:r>
          </w:p>
        </w:tc>
        <w:tc>
          <w:tcPr>
            <w:tcW w:w="2835" w:type="dxa"/>
            <w:tcBorders>
              <w:top w:val="single" w:sz="4" w:space="0" w:color="auto"/>
              <w:left w:val="single" w:sz="4" w:space="0" w:color="auto"/>
              <w:bottom w:val="single" w:sz="4" w:space="0" w:color="auto"/>
              <w:right w:val="single" w:sz="4" w:space="0" w:color="auto"/>
            </w:tcBorders>
          </w:tcPr>
          <w:p w:rsidR="00FC4871"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Шевчук</w:t>
            </w:r>
          </w:p>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Анатолій Афанасійович</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Історія,</w:t>
            </w:r>
          </w:p>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правознавство</w:t>
            </w:r>
          </w:p>
          <w:p w:rsidR="000D695A" w:rsidRPr="00FC4871" w:rsidRDefault="000D695A" w:rsidP="00FC4871">
            <w:pPr>
              <w:spacing w:line="276" w:lineRule="auto"/>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Перша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13</w:t>
            </w:r>
          </w:p>
        </w:tc>
        <w:tc>
          <w:tcPr>
            <w:tcW w:w="2835" w:type="dxa"/>
            <w:tcBorders>
              <w:top w:val="single" w:sz="4" w:space="0" w:color="auto"/>
              <w:left w:val="single" w:sz="4" w:space="0" w:color="auto"/>
              <w:bottom w:val="single" w:sz="4" w:space="0" w:color="auto"/>
              <w:right w:val="single" w:sz="4" w:space="0" w:color="auto"/>
            </w:tcBorders>
          </w:tcPr>
          <w:p w:rsidR="00FC4871"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Шостачук</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Валентина Григорівна</w:t>
            </w:r>
          </w:p>
          <w:p w:rsidR="000D695A" w:rsidRPr="00FC4871" w:rsidRDefault="000D695A" w:rsidP="00FC4871">
            <w:pPr>
              <w:spacing w:line="276" w:lineRule="auto"/>
              <w:ind w:left="-108"/>
              <w:jc w:val="center"/>
              <w:rPr>
                <w:rFonts w:ascii="Times New Roman" w:hAnsi="Times New Roman"/>
                <w:sz w:val="28"/>
                <w:szCs w:val="28"/>
              </w:rPr>
            </w:pP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Матема</w:t>
            </w:r>
            <w:r w:rsidR="000D695A" w:rsidRPr="00FC4871">
              <w:rPr>
                <w:rFonts w:ascii="Times New Roman" w:hAnsi="Times New Roman"/>
                <w:sz w:val="28"/>
                <w:szCs w:val="28"/>
              </w:rPr>
              <w:t>тика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14</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Никитюк</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Тетяна Володимирівна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b/>
                <w:sz w:val="28"/>
                <w:szCs w:val="28"/>
              </w:rPr>
            </w:pPr>
            <w:r w:rsidRPr="00FC4871">
              <w:rPr>
                <w:rFonts w:ascii="Times New Roman" w:hAnsi="Times New Roman"/>
                <w:sz w:val="28"/>
                <w:szCs w:val="28"/>
              </w:rPr>
              <w:t>Математ</w:t>
            </w:r>
            <w:r w:rsidR="000D695A" w:rsidRPr="00FC4871">
              <w:rPr>
                <w:rFonts w:ascii="Times New Roman" w:hAnsi="Times New Roman"/>
                <w:sz w:val="28"/>
                <w:szCs w:val="28"/>
              </w:rPr>
              <w:t>ика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Перша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15</w:t>
            </w:r>
          </w:p>
        </w:tc>
        <w:tc>
          <w:tcPr>
            <w:tcW w:w="2835" w:type="dxa"/>
            <w:tcBorders>
              <w:top w:val="single" w:sz="4" w:space="0" w:color="auto"/>
              <w:left w:val="single" w:sz="4" w:space="0" w:color="auto"/>
              <w:bottom w:val="single" w:sz="4" w:space="0" w:color="auto"/>
              <w:right w:val="single" w:sz="4" w:space="0" w:color="auto"/>
            </w:tcBorders>
          </w:tcPr>
          <w:p w:rsidR="00FC4871"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Лукашук</w:t>
            </w:r>
          </w:p>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Людмила Володимирівна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Матем</w:t>
            </w:r>
            <w:r w:rsidR="00EE7061" w:rsidRPr="00FC4871">
              <w:rPr>
                <w:rFonts w:ascii="Times New Roman" w:hAnsi="Times New Roman"/>
                <w:sz w:val="28"/>
                <w:szCs w:val="28"/>
              </w:rPr>
              <w:t>атика, інформа</w:t>
            </w:r>
            <w:r w:rsidRPr="00FC4871">
              <w:rPr>
                <w:rFonts w:ascii="Times New Roman" w:hAnsi="Times New Roman"/>
                <w:sz w:val="28"/>
                <w:szCs w:val="28"/>
              </w:rPr>
              <w:t>тика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16</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Гринь</w:t>
            </w:r>
          </w:p>
          <w:p w:rsidR="00FC4871"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Валентина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Адамівна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Фізика,</w:t>
            </w:r>
          </w:p>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А</w:t>
            </w:r>
            <w:r w:rsidR="000D695A" w:rsidRPr="00FC4871">
              <w:rPr>
                <w:rFonts w:ascii="Times New Roman" w:hAnsi="Times New Roman"/>
                <w:sz w:val="28"/>
                <w:szCs w:val="28"/>
              </w:rPr>
              <w:t>строном</w:t>
            </w:r>
            <w:r w:rsidRPr="00FC4871">
              <w:rPr>
                <w:rFonts w:ascii="Times New Roman" w:hAnsi="Times New Roman"/>
                <w:sz w:val="28"/>
                <w:szCs w:val="28"/>
              </w:rPr>
              <w:t>ія</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17</w:t>
            </w:r>
          </w:p>
        </w:tc>
        <w:tc>
          <w:tcPr>
            <w:tcW w:w="2835" w:type="dxa"/>
            <w:tcBorders>
              <w:top w:val="single" w:sz="4" w:space="0" w:color="auto"/>
              <w:left w:val="single" w:sz="4" w:space="0" w:color="auto"/>
              <w:bottom w:val="single" w:sz="4" w:space="0" w:color="auto"/>
              <w:right w:val="single" w:sz="4" w:space="0" w:color="auto"/>
            </w:tcBorders>
          </w:tcPr>
          <w:p w:rsidR="00FC4871"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Столярчук</w:t>
            </w:r>
          </w:p>
          <w:p w:rsidR="000D695A" w:rsidRPr="00FC4871" w:rsidRDefault="000D695A" w:rsidP="00FC4871">
            <w:pPr>
              <w:spacing w:line="276" w:lineRule="auto"/>
              <w:jc w:val="center"/>
              <w:rPr>
                <w:rFonts w:ascii="Times New Roman" w:hAnsi="Times New Roman"/>
                <w:sz w:val="28"/>
                <w:szCs w:val="28"/>
              </w:rPr>
            </w:pPr>
            <w:r w:rsidRPr="00FC4871">
              <w:rPr>
                <w:rFonts w:ascii="Times New Roman" w:hAnsi="Times New Roman"/>
                <w:sz w:val="28"/>
                <w:szCs w:val="28"/>
              </w:rPr>
              <w:t>Володимир Адамович</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Фізика</w:t>
            </w:r>
          </w:p>
          <w:p w:rsidR="000D695A" w:rsidRPr="00FC4871" w:rsidRDefault="000D695A" w:rsidP="00FC4871">
            <w:pPr>
              <w:spacing w:line="276" w:lineRule="auto"/>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«учитель-методист»</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97"/>
              <w:jc w:val="center"/>
              <w:rPr>
                <w:rFonts w:ascii="Times New Roman" w:hAnsi="Times New Roman"/>
                <w:sz w:val="28"/>
                <w:szCs w:val="28"/>
              </w:rPr>
            </w:pPr>
            <w:r w:rsidRPr="00FC4871">
              <w:rPr>
                <w:rFonts w:ascii="Times New Roman" w:hAnsi="Times New Roman"/>
                <w:sz w:val="28"/>
                <w:szCs w:val="28"/>
                <w:lang w:val="en-US"/>
              </w:rPr>
              <w:t>1</w:t>
            </w:r>
            <w:r w:rsidR="00FB3823" w:rsidRPr="00FC4871">
              <w:rPr>
                <w:rFonts w:ascii="Times New Roman" w:hAnsi="Times New Roman"/>
                <w:sz w:val="28"/>
                <w:szCs w:val="28"/>
              </w:rPr>
              <w:t>8</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Сущик</w:t>
            </w:r>
            <w:proofErr w:type="spellEnd"/>
          </w:p>
          <w:p w:rsidR="00FC4871"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Михайло</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Михайлович</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Хімія</w:t>
            </w:r>
            <w:r w:rsidR="00EE7061" w:rsidRPr="00FC4871">
              <w:rPr>
                <w:rFonts w:ascii="Times New Roman" w:hAnsi="Times New Roman"/>
                <w:sz w:val="28"/>
                <w:szCs w:val="28"/>
              </w:rPr>
              <w:t>, інформатика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«учитель-методист»</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19</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Гошко</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Нінель</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Василівна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Географія</w:t>
            </w:r>
            <w:r w:rsidR="00EE7061" w:rsidRPr="00FC4871">
              <w:rPr>
                <w:rFonts w:ascii="Times New Roman" w:hAnsi="Times New Roman"/>
                <w:sz w:val="28"/>
                <w:szCs w:val="28"/>
              </w:rPr>
              <w:t>, економіка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20</w:t>
            </w:r>
          </w:p>
        </w:tc>
        <w:tc>
          <w:tcPr>
            <w:tcW w:w="2835" w:type="dxa"/>
            <w:tcBorders>
              <w:top w:val="single" w:sz="4" w:space="0" w:color="auto"/>
              <w:left w:val="single" w:sz="4" w:space="0" w:color="auto"/>
              <w:bottom w:val="single" w:sz="4" w:space="0" w:color="auto"/>
              <w:right w:val="single" w:sz="4" w:space="0" w:color="auto"/>
            </w:tcBorders>
          </w:tcPr>
          <w:p w:rsid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Новосад</w:t>
            </w:r>
            <w:proofErr w:type="spellEnd"/>
            <w:r w:rsidRPr="00FC4871">
              <w:rPr>
                <w:rFonts w:ascii="Times New Roman" w:hAnsi="Times New Roman"/>
                <w:sz w:val="28"/>
                <w:szCs w:val="28"/>
              </w:rPr>
              <w:t xml:space="preserve"> </w:t>
            </w:r>
          </w:p>
          <w:p w:rsid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 xml:space="preserve">Людмила </w:t>
            </w:r>
          </w:p>
          <w:p w:rsidR="000D695A" w:rsidRPr="00FC4871" w:rsidRDefault="000D695A" w:rsidP="00FC4871">
            <w:pPr>
              <w:spacing w:line="276" w:lineRule="auto"/>
              <w:ind w:left="-108"/>
              <w:jc w:val="center"/>
              <w:rPr>
                <w:rFonts w:ascii="Times New Roman" w:hAnsi="Times New Roman"/>
                <w:sz w:val="28"/>
                <w:szCs w:val="28"/>
                <w:lang w:val="ru-RU"/>
              </w:rPr>
            </w:pPr>
            <w:proofErr w:type="spellStart"/>
            <w:r w:rsidRPr="00FC4871">
              <w:rPr>
                <w:rFonts w:ascii="Times New Roman" w:hAnsi="Times New Roman"/>
                <w:sz w:val="28"/>
                <w:szCs w:val="28"/>
                <w:lang w:val="ru-RU"/>
              </w:rPr>
              <w:t>Василівна</w:t>
            </w:r>
            <w:proofErr w:type="spellEnd"/>
          </w:p>
        </w:tc>
        <w:tc>
          <w:tcPr>
            <w:tcW w:w="2835" w:type="dxa"/>
            <w:shd w:val="clear" w:color="auto" w:fill="auto"/>
          </w:tcPr>
          <w:p w:rsidR="00EE7061"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Біологія, екологія,</w:t>
            </w:r>
          </w:p>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природознавство</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22</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
          <w:p w:rsid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Левчук</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 xml:space="preserve"> Валентина Антонівна</w:t>
            </w:r>
          </w:p>
          <w:p w:rsidR="000D695A" w:rsidRPr="00FC4871" w:rsidRDefault="000D695A" w:rsidP="00FC4871">
            <w:pPr>
              <w:spacing w:line="276" w:lineRule="auto"/>
              <w:ind w:left="-108"/>
              <w:jc w:val="center"/>
              <w:rPr>
                <w:rFonts w:ascii="Times New Roman" w:hAnsi="Times New Roman"/>
                <w:sz w:val="28"/>
                <w:szCs w:val="28"/>
              </w:rPr>
            </w:pPr>
          </w:p>
        </w:tc>
        <w:tc>
          <w:tcPr>
            <w:tcW w:w="2835" w:type="dxa"/>
            <w:shd w:val="clear" w:color="auto" w:fill="auto"/>
          </w:tcPr>
          <w:p w:rsidR="00EE7061" w:rsidRPr="00FC4871" w:rsidRDefault="00EE7061" w:rsidP="00FC4871">
            <w:pPr>
              <w:spacing w:line="276" w:lineRule="auto"/>
              <w:ind w:left="-108" w:right="123"/>
              <w:jc w:val="center"/>
              <w:rPr>
                <w:rFonts w:ascii="Times New Roman" w:hAnsi="Times New Roman"/>
                <w:sz w:val="28"/>
                <w:szCs w:val="28"/>
              </w:rPr>
            </w:pPr>
          </w:p>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Біологія, трудове</w:t>
            </w:r>
            <w:r w:rsidR="000D695A" w:rsidRPr="00FC4871">
              <w:rPr>
                <w:rFonts w:ascii="Times New Roman" w:hAnsi="Times New Roman"/>
                <w:sz w:val="28"/>
                <w:szCs w:val="28"/>
              </w:rPr>
              <w:t xml:space="preserve"> </w:t>
            </w:r>
            <w:r w:rsidRPr="00FC4871">
              <w:rPr>
                <w:rFonts w:ascii="Times New Roman" w:hAnsi="Times New Roman"/>
                <w:sz w:val="28"/>
                <w:szCs w:val="28"/>
              </w:rPr>
              <w:t>навчання</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p>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0D695A" w:rsidP="00FC4871">
            <w:pPr>
              <w:widowControl w:val="0"/>
              <w:spacing w:line="276" w:lineRule="auto"/>
              <w:jc w:val="center"/>
              <w:rPr>
                <w:rFonts w:ascii="Times New Roman" w:eastAsia="Times New Roman" w:hAnsi="Times New Roman"/>
                <w:sz w:val="28"/>
                <w:szCs w:val="28"/>
              </w:rPr>
            </w:pP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23</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Секунда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Оксана Євгеніївна</w:t>
            </w:r>
          </w:p>
        </w:tc>
        <w:tc>
          <w:tcPr>
            <w:tcW w:w="2835" w:type="dxa"/>
            <w:shd w:val="clear" w:color="auto" w:fill="auto"/>
          </w:tcPr>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Фізична культура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«учитель-методист»</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24</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Секунда</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Олег</w:t>
            </w:r>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Йосипович</w:t>
            </w:r>
          </w:p>
          <w:p w:rsidR="000D695A" w:rsidRPr="00FC4871" w:rsidRDefault="000D695A" w:rsidP="00FC4871">
            <w:pPr>
              <w:spacing w:line="276" w:lineRule="auto"/>
              <w:jc w:val="center"/>
              <w:rPr>
                <w:rFonts w:ascii="Times New Roman" w:hAnsi="Times New Roman"/>
                <w:sz w:val="28"/>
                <w:szCs w:val="28"/>
              </w:rPr>
            </w:pPr>
          </w:p>
        </w:tc>
        <w:tc>
          <w:tcPr>
            <w:tcW w:w="2835" w:type="dxa"/>
            <w:shd w:val="clear" w:color="auto" w:fill="auto"/>
          </w:tcPr>
          <w:p w:rsidR="00FB3823" w:rsidRPr="00FC4871" w:rsidRDefault="00FB3823" w:rsidP="00FC4871">
            <w:pPr>
              <w:spacing w:line="276" w:lineRule="auto"/>
              <w:ind w:left="-108" w:right="123"/>
              <w:jc w:val="center"/>
              <w:rPr>
                <w:rFonts w:ascii="Times New Roman" w:hAnsi="Times New Roman"/>
                <w:sz w:val="28"/>
                <w:szCs w:val="28"/>
              </w:rPr>
            </w:pPr>
          </w:p>
          <w:p w:rsidR="000D695A" w:rsidRPr="00FC4871" w:rsidRDefault="000D695A"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Фізична культура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«учитель-методист»</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lastRenderedPageBreak/>
              <w:t>25</w:t>
            </w:r>
          </w:p>
        </w:tc>
        <w:tc>
          <w:tcPr>
            <w:tcW w:w="2835" w:type="dxa"/>
            <w:tcBorders>
              <w:top w:val="single" w:sz="4" w:space="0" w:color="auto"/>
              <w:left w:val="single" w:sz="4" w:space="0" w:color="auto"/>
              <w:bottom w:val="single" w:sz="4" w:space="0" w:color="auto"/>
              <w:right w:val="single" w:sz="4" w:space="0" w:color="auto"/>
            </w:tcBorders>
          </w:tcPr>
          <w:p w:rsidR="00FB3823"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Дорощук</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Володимир Купріянович</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Трудове навчання</w:t>
            </w:r>
            <w:r w:rsidR="000D695A" w:rsidRPr="00FC4871">
              <w:rPr>
                <w:rFonts w:ascii="Times New Roman" w:hAnsi="Times New Roman"/>
                <w:sz w:val="28"/>
                <w:szCs w:val="28"/>
              </w:rPr>
              <w:t>,</w:t>
            </w:r>
            <w:r w:rsidRPr="00FC4871">
              <w:rPr>
                <w:rFonts w:ascii="Times New Roman" w:hAnsi="Times New Roman"/>
                <w:sz w:val="28"/>
                <w:szCs w:val="28"/>
              </w:rPr>
              <w:t xml:space="preserve"> технології, Захист Вітчизни</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r w:rsidR="00EE7061" w:rsidRPr="00FC4871" w:rsidTr="00FC4871">
        <w:tc>
          <w:tcPr>
            <w:tcW w:w="638" w:type="dxa"/>
            <w:tcBorders>
              <w:top w:val="single" w:sz="4" w:space="0" w:color="auto"/>
              <w:left w:val="single" w:sz="4" w:space="0" w:color="auto"/>
              <w:bottom w:val="single" w:sz="4" w:space="0" w:color="auto"/>
              <w:right w:val="single" w:sz="4" w:space="0" w:color="auto"/>
            </w:tcBorders>
          </w:tcPr>
          <w:p w:rsidR="000D695A" w:rsidRPr="00FC4871" w:rsidRDefault="00FB3823" w:rsidP="00FC4871">
            <w:pPr>
              <w:spacing w:line="276" w:lineRule="auto"/>
              <w:ind w:left="-97"/>
              <w:jc w:val="center"/>
              <w:rPr>
                <w:rFonts w:ascii="Times New Roman" w:hAnsi="Times New Roman"/>
                <w:sz w:val="28"/>
                <w:szCs w:val="28"/>
              </w:rPr>
            </w:pPr>
            <w:r w:rsidRPr="00FC4871">
              <w:rPr>
                <w:rFonts w:ascii="Times New Roman" w:hAnsi="Times New Roman"/>
                <w:sz w:val="28"/>
                <w:szCs w:val="28"/>
              </w:rPr>
              <w:t>26</w:t>
            </w:r>
          </w:p>
        </w:tc>
        <w:tc>
          <w:tcPr>
            <w:tcW w:w="2835" w:type="dxa"/>
            <w:tcBorders>
              <w:top w:val="single" w:sz="4" w:space="0" w:color="auto"/>
              <w:left w:val="single" w:sz="4" w:space="0" w:color="auto"/>
              <w:bottom w:val="single" w:sz="4" w:space="0" w:color="auto"/>
              <w:right w:val="single" w:sz="4" w:space="0" w:color="auto"/>
            </w:tcBorders>
          </w:tcPr>
          <w:p w:rsidR="000D695A" w:rsidRPr="00FC4871" w:rsidRDefault="000D695A" w:rsidP="00FC4871">
            <w:pPr>
              <w:spacing w:line="276" w:lineRule="auto"/>
              <w:ind w:left="-108"/>
              <w:jc w:val="center"/>
              <w:rPr>
                <w:rFonts w:ascii="Times New Roman" w:hAnsi="Times New Roman"/>
                <w:sz w:val="28"/>
                <w:szCs w:val="28"/>
              </w:rPr>
            </w:pPr>
            <w:proofErr w:type="spellStart"/>
            <w:r w:rsidRPr="00FC4871">
              <w:rPr>
                <w:rFonts w:ascii="Times New Roman" w:hAnsi="Times New Roman"/>
                <w:sz w:val="28"/>
                <w:szCs w:val="28"/>
              </w:rPr>
              <w:t>Саюк</w:t>
            </w:r>
            <w:proofErr w:type="spellEnd"/>
          </w:p>
          <w:p w:rsidR="000D695A" w:rsidRPr="00FC4871" w:rsidRDefault="000D695A" w:rsidP="00FC4871">
            <w:pPr>
              <w:spacing w:line="276" w:lineRule="auto"/>
              <w:ind w:left="-108"/>
              <w:jc w:val="center"/>
              <w:rPr>
                <w:rFonts w:ascii="Times New Roman" w:hAnsi="Times New Roman"/>
                <w:sz w:val="28"/>
                <w:szCs w:val="28"/>
              </w:rPr>
            </w:pPr>
            <w:r w:rsidRPr="00FC4871">
              <w:rPr>
                <w:rFonts w:ascii="Times New Roman" w:hAnsi="Times New Roman"/>
                <w:sz w:val="28"/>
                <w:szCs w:val="28"/>
              </w:rPr>
              <w:t>Оксана Володимирівна</w:t>
            </w:r>
          </w:p>
        </w:tc>
        <w:tc>
          <w:tcPr>
            <w:tcW w:w="2835" w:type="dxa"/>
            <w:shd w:val="clear" w:color="auto" w:fill="auto"/>
          </w:tcPr>
          <w:p w:rsidR="000D695A" w:rsidRPr="00FC4871" w:rsidRDefault="00EE7061" w:rsidP="00FC4871">
            <w:pPr>
              <w:spacing w:line="276" w:lineRule="auto"/>
              <w:ind w:left="-108" w:right="123"/>
              <w:jc w:val="center"/>
              <w:rPr>
                <w:rFonts w:ascii="Times New Roman" w:hAnsi="Times New Roman"/>
                <w:sz w:val="28"/>
                <w:szCs w:val="28"/>
              </w:rPr>
            </w:pPr>
            <w:r w:rsidRPr="00FC4871">
              <w:rPr>
                <w:rFonts w:ascii="Times New Roman" w:hAnsi="Times New Roman"/>
                <w:sz w:val="28"/>
                <w:szCs w:val="28"/>
              </w:rPr>
              <w:t>Образотворче мистецтво, художня культура</w:t>
            </w:r>
          </w:p>
        </w:tc>
        <w:tc>
          <w:tcPr>
            <w:tcW w:w="3119" w:type="dxa"/>
            <w:tcBorders>
              <w:top w:val="single" w:sz="4" w:space="0" w:color="auto"/>
              <w:left w:val="single" w:sz="4" w:space="0" w:color="auto"/>
              <w:bottom w:val="single" w:sz="4" w:space="0" w:color="auto"/>
              <w:right w:val="single" w:sz="4" w:space="0" w:color="auto"/>
            </w:tcBorders>
          </w:tcPr>
          <w:p w:rsidR="00FC4871"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Вища категорія,</w:t>
            </w:r>
          </w:p>
          <w:p w:rsidR="000D695A" w:rsidRPr="00FC4871" w:rsidRDefault="00FC4871" w:rsidP="00FC4871">
            <w:pPr>
              <w:widowControl w:val="0"/>
              <w:spacing w:line="276" w:lineRule="auto"/>
              <w:jc w:val="center"/>
              <w:rPr>
                <w:rFonts w:ascii="Times New Roman" w:eastAsia="Times New Roman" w:hAnsi="Times New Roman"/>
                <w:sz w:val="28"/>
                <w:szCs w:val="28"/>
              </w:rPr>
            </w:pPr>
            <w:r w:rsidRPr="00FC4871">
              <w:rPr>
                <w:rFonts w:ascii="Times New Roman" w:eastAsia="Times New Roman" w:hAnsi="Times New Roman"/>
                <w:sz w:val="28"/>
                <w:szCs w:val="28"/>
              </w:rPr>
              <w:t>«старший вчитель»</w:t>
            </w:r>
          </w:p>
        </w:tc>
      </w:tr>
    </w:tbl>
    <w:p w:rsidR="00EC3840" w:rsidRDefault="00EC3840" w:rsidP="00B01276">
      <w:pPr>
        <w:shd w:val="clear" w:color="auto" w:fill="FFFFFF"/>
        <w:spacing w:after="0" w:line="240" w:lineRule="auto"/>
        <w:rPr>
          <w:rFonts w:ascii="Times New Roman" w:eastAsia="Calibri" w:hAnsi="Times New Roman" w:cs="Times New Roman"/>
          <w:i/>
          <w:sz w:val="28"/>
          <w:szCs w:val="28"/>
          <w:lang w:val="uk-UA"/>
        </w:rPr>
      </w:pPr>
    </w:p>
    <w:p w:rsidR="00760EE8" w:rsidRDefault="00760EE8" w:rsidP="00B01276">
      <w:pPr>
        <w:shd w:val="clear" w:color="auto" w:fill="FFFFFF"/>
        <w:spacing w:after="0" w:line="240" w:lineRule="auto"/>
        <w:rPr>
          <w:rFonts w:ascii="Times New Roman" w:eastAsia="Calibri" w:hAnsi="Times New Roman" w:cs="Times New Roman"/>
          <w:i/>
          <w:sz w:val="28"/>
          <w:szCs w:val="28"/>
          <w:lang w:val="uk-UA"/>
        </w:rPr>
      </w:pPr>
    </w:p>
    <w:p w:rsidR="00B12BD8" w:rsidRDefault="00B12BD8" w:rsidP="00B01276">
      <w:pPr>
        <w:shd w:val="clear" w:color="auto" w:fill="FFFFFF"/>
        <w:spacing w:after="0" w:line="240" w:lineRule="auto"/>
        <w:rPr>
          <w:rFonts w:ascii="Times New Roman" w:eastAsia="Calibri" w:hAnsi="Times New Roman" w:cs="Times New Roman"/>
          <w:i/>
          <w:sz w:val="28"/>
          <w:szCs w:val="28"/>
          <w:lang w:val="uk-UA"/>
        </w:rPr>
      </w:pPr>
    </w:p>
    <w:p w:rsidR="00EC3840" w:rsidRPr="00373C2F" w:rsidRDefault="00EC3840"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73767A" w:rsidP="00373C2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Таблиця </w:t>
      </w:r>
      <w:r w:rsidR="00B01276">
        <w:rPr>
          <w:rFonts w:ascii="Times New Roman" w:eastAsia="Calibri" w:hAnsi="Times New Roman" w:cs="Times New Roman"/>
          <w:i/>
          <w:sz w:val="28"/>
          <w:szCs w:val="28"/>
          <w:lang w:val="uk-UA"/>
        </w:rPr>
        <w:t>3</w:t>
      </w: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 xml:space="preserve">до Освітньої програми </w:t>
      </w:r>
    </w:p>
    <w:p w:rsidR="00373C2F" w:rsidRPr="00373C2F" w:rsidRDefault="0073767A" w:rsidP="00373C2F">
      <w:pPr>
        <w:shd w:val="clear" w:color="auto" w:fill="FFFFFF"/>
        <w:spacing w:after="0" w:line="240" w:lineRule="auto"/>
        <w:ind w:left="4820"/>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373C2F" w:rsidRPr="00373C2F" w:rsidRDefault="00373C2F" w:rsidP="00373C2F">
      <w:pPr>
        <w:widowControl w:val="0"/>
        <w:snapToGrid w:val="0"/>
        <w:spacing w:after="0" w:line="240" w:lineRule="auto"/>
        <w:ind w:left="4248" w:firstLine="572"/>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ІІІ ступінь</w:t>
      </w:r>
    </w:p>
    <w:p w:rsidR="00373C2F" w:rsidRPr="00373C2F" w:rsidRDefault="00373C2F" w:rsidP="00373C2F">
      <w:pPr>
        <w:spacing w:after="0" w:line="240" w:lineRule="auto"/>
        <w:rPr>
          <w:rFonts w:ascii="Times New Roman" w:eastAsia="Calibri" w:hAnsi="Times New Roman" w:cs="Times New Roman"/>
          <w:sz w:val="28"/>
          <w:szCs w:val="28"/>
          <w:lang w:val="uk-UA"/>
        </w:rPr>
      </w:pPr>
    </w:p>
    <w:p w:rsidR="00593793" w:rsidRDefault="00593793" w:rsidP="00373C2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w:t>
      </w:r>
      <w:r w:rsidRPr="00593793">
        <w:rPr>
          <w:rFonts w:ascii="Times New Roman" w:eastAsia="Calibri" w:hAnsi="Times New Roman" w:cs="Times New Roman"/>
          <w:b/>
          <w:sz w:val="28"/>
          <w:szCs w:val="28"/>
          <w:lang w:val="uk-UA"/>
        </w:rPr>
        <w:t>авчально-методичне забезпечення освітньої діяльності</w:t>
      </w:r>
    </w:p>
    <w:p w:rsidR="00593793" w:rsidRDefault="00593793" w:rsidP="00593793">
      <w:pPr>
        <w:spacing w:after="0" w:line="240" w:lineRule="auto"/>
        <w:jc w:val="center"/>
        <w:rPr>
          <w:rFonts w:ascii="Times New Roman" w:eastAsia="Calibri" w:hAnsi="Times New Roman" w:cs="Times New Roman"/>
          <w:b/>
          <w:sz w:val="28"/>
          <w:szCs w:val="28"/>
          <w:lang w:val="uk-UA"/>
        </w:rPr>
      </w:pPr>
    </w:p>
    <w:p w:rsidR="00373C2F" w:rsidRPr="00373C2F" w:rsidRDefault="00593793" w:rsidP="00593793">
      <w:pPr>
        <w:spacing w:after="0" w:line="240" w:lineRule="auto"/>
        <w:jc w:val="center"/>
        <w:rPr>
          <w:rFonts w:ascii="Times New Roman" w:eastAsia="Calibri" w:hAnsi="Times New Roman" w:cs="Times New Roman"/>
          <w:b/>
          <w:sz w:val="28"/>
          <w:szCs w:val="28"/>
          <w:lang w:val="uk-UA"/>
        </w:rPr>
      </w:pPr>
      <w:r w:rsidRPr="00593793">
        <w:rPr>
          <w:rFonts w:ascii="Times New Roman" w:eastAsia="Calibri" w:hAnsi="Times New Roman" w:cs="Times New Roman"/>
          <w:b/>
          <w:sz w:val="28"/>
          <w:szCs w:val="28"/>
          <w:lang w:val="uk-UA"/>
        </w:rPr>
        <w:t xml:space="preserve"> </w:t>
      </w:r>
      <w:r w:rsidR="00373C2F" w:rsidRPr="00373C2F">
        <w:rPr>
          <w:rFonts w:ascii="Times New Roman" w:eastAsia="Calibri" w:hAnsi="Times New Roman" w:cs="Times New Roman"/>
          <w:b/>
          <w:sz w:val="28"/>
          <w:szCs w:val="28"/>
          <w:lang w:val="uk-UA"/>
        </w:rPr>
        <w:t>Перелік навчаль</w:t>
      </w:r>
      <w:r>
        <w:rPr>
          <w:rFonts w:ascii="Times New Roman" w:eastAsia="Calibri" w:hAnsi="Times New Roman" w:cs="Times New Roman"/>
          <w:b/>
          <w:sz w:val="28"/>
          <w:szCs w:val="28"/>
          <w:lang w:val="uk-UA"/>
        </w:rPr>
        <w:t xml:space="preserve">них програм для учнів 10 класу </w:t>
      </w:r>
    </w:p>
    <w:p w:rsidR="00373C2F" w:rsidRPr="00373C2F" w:rsidRDefault="00373C2F" w:rsidP="00373C2F">
      <w:pPr>
        <w:spacing w:after="0" w:line="240" w:lineRule="auto"/>
        <w:jc w:val="center"/>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(затверджені наказами МОН від 23.10.2017 № 1407 та від 24.11.2017 № 1539)</w:t>
      </w:r>
    </w:p>
    <w:p w:rsidR="00373C2F" w:rsidRPr="00373C2F" w:rsidRDefault="00373C2F" w:rsidP="00373C2F">
      <w:pPr>
        <w:spacing w:after="0" w:line="240" w:lineRule="auto"/>
        <w:jc w:val="center"/>
        <w:rPr>
          <w:rFonts w:ascii="Times New Roman" w:eastAsia="Calibri" w:hAnsi="Times New Roman" w:cs="Times New Roman"/>
          <w:b/>
          <w:sz w:val="28"/>
          <w:szCs w:val="28"/>
          <w:lang w:val="uk-UA"/>
        </w:rPr>
      </w:pPr>
    </w:p>
    <w:tbl>
      <w:tblPr>
        <w:tblW w:w="0"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05"/>
        <w:gridCol w:w="3827"/>
      </w:tblGrid>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Calibri" w:hAnsi="Times New Roman" w:cs="Times New Roman"/>
                <w:b/>
                <w:sz w:val="28"/>
                <w:szCs w:val="28"/>
                <w:lang w:val="uk-UA"/>
              </w:rPr>
            </w:pPr>
            <w:r w:rsidRPr="00373C2F">
              <w:rPr>
                <w:rFonts w:ascii="Times New Roman" w:eastAsia="Calibri" w:hAnsi="Times New Roman" w:cs="Times New Roman"/>
                <w:b/>
                <w:sz w:val="28"/>
                <w:szCs w:val="28"/>
                <w:lang w:val="uk-UA"/>
              </w:rPr>
              <w:t>№ п/п</w:t>
            </w: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center"/>
              <w:rPr>
                <w:rFonts w:ascii="Times New Roman" w:eastAsia="Calibri" w:hAnsi="Times New Roman" w:cs="Times New Roman"/>
                <w:b/>
                <w:sz w:val="28"/>
                <w:szCs w:val="28"/>
                <w:lang w:val="uk-UA"/>
              </w:rPr>
            </w:pPr>
            <w:r w:rsidRPr="00373C2F">
              <w:rPr>
                <w:rFonts w:ascii="Times New Roman" w:eastAsia="Calibri" w:hAnsi="Times New Roman" w:cs="Times New Roman"/>
                <w:b/>
                <w:sz w:val="28"/>
                <w:szCs w:val="28"/>
                <w:lang w:val="uk-UA"/>
              </w:rPr>
              <w:t>Назва навчальної програми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jc w:val="center"/>
              <w:rPr>
                <w:rFonts w:ascii="Times New Roman" w:eastAsia="Calibri" w:hAnsi="Times New Roman" w:cs="Times New Roman"/>
                <w:b/>
                <w:sz w:val="28"/>
                <w:szCs w:val="28"/>
                <w:lang w:val="uk-UA"/>
              </w:rPr>
            </w:pPr>
            <w:r w:rsidRPr="00373C2F">
              <w:rPr>
                <w:rFonts w:ascii="Times New Roman" w:eastAsia="Calibri" w:hAnsi="Times New Roman" w:cs="Times New Roman"/>
                <w:b/>
                <w:sz w:val="28"/>
                <w:szCs w:val="28"/>
                <w:lang w:val="uk-UA"/>
              </w:rPr>
              <w:t>Рівень вивчення</w:t>
            </w:r>
          </w:p>
        </w:tc>
      </w:tr>
      <w:tr w:rsidR="00373C2F" w:rsidRPr="00373C2F" w:rsidTr="00373C2F">
        <w:trPr>
          <w:trHeight w:val="394"/>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Українська мова</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Times New Roman" w:hAnsi="Times New Roman" w:cs="Times New Roman"/>
                <w:sz w:val="28"/>
                <w:szCs w:val="28"/>
                <w:lang w:val="uk-UA"/>
              </w:rPr>
            </w:pPr>
            <w:r w:rsidRPr="00373C2F">
              <w:rPr>
                <w:rFonts w:ascii="Times New Roman" w:eastAsia="Calibri" w:hAnsi="Times New Roman" w:cs="Times New Roman"/>
                <w:sz w:val="28"/>
                <w:szCs w:val="28"/>
                <w:lang w:val="uk-UA"/>
              </w:rPr>
              <w:t>Профільний рівень</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Іноземні мови</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73767A"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Біологія і екологія</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Всесвітня історія</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Географія</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ind w:left="-108"/>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 Громадянська освіта (</w:t>
            </w:r>
            <w:r w:rsidR="008447C8">
              <w:rPr>
                <w:rFonts w:ascii="Times New Roman" w:eastAsia="Calibri" w:hAnsi="Times New Roman" w:cs="Times New Roman"/>
                <w:sz w:val="28"/>
                <w:szCs w:val="28"/>
                <w:lang w:val="uk-UA"/>
              </w:rPr>
              <w:t>інтегрований курс3</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Times New Roman" w:hAnsi="Times New Roman" w:cs="Times New Roman"/>
                <w:sz w:val="28"/>
                <w:szCs w:val="28"/>
                <w:lang w:val="uk-UA"/>
              </w:rPr>
            </w:pPr>
            <w:r w:rsidRPr="00373C2F">
              <w:rPr>
                <w:rFonts w:ascii="Times New Roman" w:eastAsia="Calibri" w:hAnsi="Times New Roman" w:cs="Times New Roman"/>
                <w:sz w:val="28"/>
                <w:szCs w:val="28"/>
                <w:lang w:val="uk-UA"/>
              </w:rPr>
              <w:t>Зарубіжна література</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Times New Roman"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Захист Вітчизни</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Times New Roman" w:hAnsi="Times New Roman" w:cs="Times New Roman"/>
                <w:sz w:val="28"/>
                <w:szCs w:val="28"/>
                <w:lang w:val="uk-UA"/>
              </w:rPr>
              <w:t xml:space="preserve">Інформатика </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Історія України</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73767A"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Профільний рівень</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Математика (алгебра і початки аналізу та геометрія)</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Технології </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rPr>
                <w:rFonts w:ascii="Times New Roman" w:eastAsia="Times New Roman" w:hAnsi="Times New Roman" w:cs="Times New Roman"/>
                <w:sz w:val="28"/>
                <w:szCs w:val="28"/>
                <w:lang w:val="uk-UA"/>
              </w:rPr>
            </w:pPr>
            <w:r w:rsidRPr="00373C2F">
              <w:rPr>
                <w:rFonts w:ascii="Times New Roman" w:eastAsia="Calibri" w:hAnsi="Times New Roman" w:cs="Times New Roman"/>
                <w:sz w:val="28"/>
                <w:szCs w:val="28"/>
                <w:lang w:val="uk-UA"/>
              </w:rPr>
              <w:t>Українська література</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Times New Roman"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 xml:space="preserve">Фізика і астрономія (авторський колектив під керівництвом </w:t>
            </w:r>
            <w:proofErr w:type="spellStart"/>
            <w:r w:rsidRPr="00373C2F">
              <w:rPr>
                <w:rFonts w:ascii="Times New Roman" w:eastAsia="Calibri" w:hAnsi="Times New Roman" w:cs="Times New Roman"/>
                <w:sz w:val="28"/>
                <w:szCs w:val="28"/>
                <w:lang w:val="uk-UA"/>
              </w:rPr>
              <w:t>Локтєва</w:t>
            </w:r>
            <w:proofErr w:type="spellEnd"/>
            <w:r w:rsidRPr="00373C2F">
              <w:rPr>
                <w:rFonts w:ascii="Times New Roman" w:eastAsia="Calibri" w:hAnsi="Times New Roman" w:cs="Times New Roman"/>
                <w:sz w:val="28"/>
                <w:szCs w:val="28"/>
                <w:lang w:val="uk-UA"/>
              </w:rPr>
              <w:t xml:space="preserve"> В. М.)</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rPr>
                <w:rFonts w:ascii="Calibri" w:eastAsia="Calibri" w:hAnsi="Calibri" w:cs="Times New Roman"/>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Фізична культура</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r w:rsidR="00373C2F" w:rsidRPr="00373C2F" w:rsidTr="00373C2F">
        <w:trPr>
          <w:trHeight w:val="20"/>
        </w:trPr>
        <w:tc>
          <w:tcPr>
            <w:tcW w:w="675" w:type="dxa"/>
            <w:tcBorders>
              <w:top w:val="single" w:sz="4" w:space="0" w:color="auto"/>
              <w:left w:val="single" w:sz="4" w:space="0" w:color="auto"/>
              <w:bottom w:val="single" w:sz="4" w:space="0" w:color="auto"/>
              <w:right w:val="single" w:sz="4" w:space="0" w:color="auto"/>
            </w:tcBorders>
          </w:tcPr>
          <w:p w:rsidR="00373C2F" w:rsidRPr="00373C2F" w:rsidRDefault="00373C2F" w:rsidP="00373C2F">
            <w:pPr>
              <w:widowControl w:val="0"/>
              <w:numPr>
                <w:ilvl w:val="0"/>
                <w:numId w:val="4"/>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auto"/>
              <w:left w:val="single" w:sz="4" w:space="0" w:color="auto"/>
              <w:bottom w:val="single" w:sz="4" w:space="0" w:color="auto"/>
              <w:right w:val="single" w:sz="4" w:space="0" w:color="auto"/>
            </w:tcBorders>
            <w:vAlign w:val="center"/>
            <w:hideMark/>
          </w:tcPr>
          <w:p w:rsidR="00373C2F" w:rsidRPr="00373C2F" w:rsidRDefault="00373C2F" w:rsidP="00373C2F">
            <w:pPr>
              <w:spacing w:after="0" w:line="240" w:lineRule="auto"/>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Хімія</w:t>
            </w:r>
          </w:p>
        </w:tc>
        <w:tc>
          <w:tcPr>
            <w:tcW w:w="3827" w:type="dxa"/>
            <w:tcBorders>
              <w:top w:val="single" w:sz="4" w:space="0" w:color="auto"/>
              <w:left w:val="single" w:sz="4" w:space="0" w:color="auto"/>
              <w:bottom w:val="single" w:sz="4" w:space="0" w:color="auto"/>
              <w:right w:val="single" w:sz="4" w:space="0" w:color="auto"/>
            </w:tcBorders>
            <w:hideMark/>
          </w:tcPr>
          <w:p w:rsidR="00373C2F" w:rsidRPr="00373C2F" w:rsidRDefault="00373C2F" w:rsidP="00373C2F">
            <w:pPr>
              <w:spacing w:after="0" w:line="240" w:lineRule="auto"/>
              <w:jc w:val="both"/>
              <w:rPr>
                <w:rFonts w:ascii="Times New Roman" w:eastAsia="Calibri" w:hAnsi="Times New Roman" w:cs="Times New Roman"/>
                <w:sz w:val="28"/>
                <w:szCs w:val="28"/>
                <w:lang w:val="uk-UA"/>
              </w:rPr>
            </w:pPr>
            <w:r w:rsidRPr="00373C2F">
              <w:rPr>
                <w:rFonts w:ascii="Times New Roman" w:eastAsia="Calibri" w:hAnsi="Times New Roman" w:cs="Times New Roman"/>
                <w:sz w:val="28"/>
                <w:szCs w:val="28"/>
                <w:lang w:val="uk-UA"/>
              </w:rPr>
              <w:t>Рівень стандарту</w:t>
            </w:r>
          </w:p>
        </w:tc>
      </w:tr>
    </w:tbl>
    <w:p w:rsidR="00373C2F" w:rsidRPr="00373C2F" w:rsidRDefault="00373C2F" w:rsidP="00026655">
      <w:pPr>
        <w:spacing w:after="0" w:line="240" w:lineRule="auto"/>
        <w:jc w:val="both"/>
        <w:rPr>
          <w:rFonts w:ascii="Times New Roman" w:eastAsia="Calibri" w:hAnsi="Times New Roman" w:cs="Times New Roman"/>
          <w:b/>
          <w:sz w:val="28"/>
          <w:szCs w:val="28"/>
          <w:lang w:val="uk-UA"/>
        </w:rPr>
      </w:pPr>
    </w:p>
    <w:p w:rsidR="00B01276" w:rsidRPr="00B01276" w:rsidRDefault="00B01276" w:rsidP="00B01276">
      <w:pPr>
        <w:spacing w:after="0" w:line="240" w:lineRule="auto"/>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 xml:space="preserve">                            </w:t>
      </w:r>
      <w:proofErr w:type="spellStart"/>
      <w:r w:rsidRPr="00B01276">
        <w:rPr>
          <w:rFonts w:ascii="Times New Roman" w:eastAsia="Calibri" w:hAnsi="Times New Roman" w:cs="Times New Roman"/>
          <w:b/>
          <w:sz w:val="28"/>
          <w:szCs w:val="28"/>
          <w:lang w:val="ru-RU"/>
        </w:rPr>
        <w:t>Перелік</w:t>
      </w:r>
      <w:proofErr w:type="spellEnd"/>
      <w:r w:rsidRPr="00B01276">
        <w:rPr>
          <w:rFonts w:ascii="Times New Roman" w:eastAsia="Calibri" w:hAnsi="Times New Roman" w:cs="Times New Roman"/>
          <w:b/>
          <w:sz w:val="28"/>
          <w:szCs w:val="28"/>
          <w:lang w:val="ru-RU"/>
        </w:rPr>
        <w:t xml:space="preserve"> </w:t>
      </w:r>
      <w:proofErr w:type="spellStart"/>
      <w:r w:rsidRPr="00B01276">
        <w:rPr>
          <w:rFonts w:ascii="Times New Roman" w:eastAsia="Calibri" w:hAnsi="Times New Roman" w:cs="Times New Roman"/>
          <w:b/>
          <w:sz w:val="28"/>
          <w:szCs w:val="28"/>
          <w:lang w:val="ru-RU"/>
        </w:rPr>
        <w:t>навчальних</w:t>
      </w:r>
      <w:proofErr w:type="spellEnd"/>
      <w:r w:rsidRPr="00B01276">
        <w:rPr>
          <w:rFonts w:ascii="Times New Roman" w:eastAsia="Calibri" w:hAnsi="Times New Roman" w:cs="Times New Roman"/>
          <w:b/>
          <w:sz w:val="28"/>
          <w:szCs w:val="28"/>
          <w:lang w:val="ru-RU"/>
        </w:rPr>
        <w:t xml:space="preserve"> </w:t>
      </w:r>
      <w:proofErr w:type="spellStart"/>
      <w:r w:rsidRPr="00B01276">
        <w:rPr>
          <w:rFonts w:ascii="Times New Roman" w:eastAsia="Calibri" w:hAnsi="Times New Roman" w:cs="Times New Roman"/>
          <w:b/>
          <w:sz w:val="28"/>
          <w:szCs w:val="28"/>
          <w:lang w:val="ru-RU"/>
        </w:rPr>
        <w:t>програм</w:t>
      </w:r>
      <w:proofErr w:type="spellEnd"/>
      <w:r w:rsidRPr="00B01276">
        <w:rPr>
          <w:rFonts w:ascii="Times New Roman" w:eastAsia="Calibri" w:hAnsi="Times New Roman" w:cs="Times New Roman"/>
          <w:b/>
          <w:sz w:val="28"/>
          <w:szCs w:val="28"/>
          <w:lang w:val="ru-RU"/>
        </w:rPr>
        <w:t xml:space="preserve"> </w:t>
      </w:r>
      <w:r>
        <w:rPr>
          <w:rFonts w:ascii="Times New Roman" w:eastAsia="Calibri" w:hAnsi="Times New Roman" w:cs="Times New Roman"/>
          <w:b/>
          <w:sz w:val="28"/>
          <w:szCs w:val="28"/>
          <w:lang w:val="ru-RU"/>
        </w:rPr>
        <w:t xml:space="preserve">для </w:t>
      </w:r>
      <w:proofErr w:type="spellStart"/>
      <w:r>
        <w:rPr>
          <w:rFonts w:ascii="Times New Roman" w:eastAsia="Calibri" w:hAnsi="Times New Roman" w:cs="Times New Roman"/>
          <w:b/>
          <w:sz w:val="28"/>
          <w:szCs w:val="28"/>
          <w:lang w:val="ru-RU"/>
        </w:rPr>
        <w:t>учнів</w:t>
      </w:r>
      <w:proofErr w:type="spellEnd"/>
      <w:r>
        <w:rPr>
          <w:rFonts w:ascii="Times New Roman" w:eastAsia="Calibri" w:hAnsi="Times New Roman" w:cs="Times New Roman"/>
          <w:b/>
          <w:sz w:val="28"/>
          <w:szCs w:val="28"/>
          <w:lang w:val="ru-RU"/>
        </w:rPr>
        <w:t xml:space="preserve"> 11 </w:t>
      </w:r>
      <w:proofErr w:type="spellStart"/>
      <w:r>
        <w:rPr>
          <w:rFonts w:ascii="Times New Roman" w:eastAsia="Calibri" w:hAnsi="Times New Roman" w:cs="Times New Roman"/>
          <w:b/>
          <w:sz w:val="28"/>
          <w:szCs w:val="28"/>
          <w:lang w:val="ru-RU"/>
        </w:rPr>
        <w:t>кл</w:t>
      </w:r>
      <w:proofErr w:type="spellEnd"/>
      <w:r>
        <w:rPr>
          <w:rFonts w:ascii="Times New Roman" w:eastAsia="Calibri" w:hAnsi="Times New Roman" w:cs="Times New Roman"/>
          <w:b/>
          <w:sz w:val="28"/>
          <w:szCs w:val="28"/>
          <w:lang w:val="ru-RU"/>
        </w:rPr>
        <w:t>.</w:t>
      </w:r>
    </w:p>
    <w:p w:rsidR="00B01276" w:rsidRPr="00071358" w:rsidRDefault="00B01276" w:rsidP="00B01276">
      <w:pPr>
        <w:spacing w:after="0" w:line="240" w:lineRule="auto"/>
        <w:jc w:val="center"/>
        <w:rPr>
          <w:rFonts w:ascii="Times New Roman" w:eastAsia="Calibri" w:hAnsi="Times New Roman" w:cs="Times New Roman"/>
          <w:sz w:val="28"/>
          <w:szCs w:val="28"/>
        </w:rPr>
      </w:pPr>
      <w:r w:rsidRPr="00071358">
        <w:rPr>
          <w:rFonts w:ascii="Times New Roman" w:eastAsia="Calibri" w:hAnsi="Times New Roman" w:cs="Times New Roman"/>
          <w:sz w:val="28"/>
          <w:szCs w:val="28"/>
        </w:rPr>
        <w:t>(</w:t>
      </w:r>
      <w:proofErr w:type="spellStart"/>
      <w:r w:rsidRPr="00071358">
        <w:rPr>
          <w:rFonts w:ascii="Times New Roman" w:eastAsia="Calibri" w:hAnsi="Times New Roman" w:cs="Times New Roman"/>
          <w:sz w:val="28"/>
          <w:szCs w:val="28"/>
        </w:rPr>
        <w:t>затверджені</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наказом</w:t>
      </w:r>
      <w:proofErr w:type="spellEnd"/>
      <w:r w:rsidRPr="00071358">
        <w:rPr>
          <w:rFonts w:ascii="Times New Roman" w:eastAsia="Calibri" w:hAnsi="Times New Roman" w:cs="Times New Roman"/>
          <w:sz w:val="28"/>
          <w:szCs w:val="28"/>
        </w:rPr>
        <w:t xml:space="preserve"> МОН </w:t>
      </w:r>
      <w:proofErr w:type="spellStart"/>
      <w:r w:rsidRPr="00071358">
        <w:rPr>
          <w:rFonts w:ascii="Times New Roman" w:eastAsia="Calibri" w:hAnsi="Times New Roman" w:cs="Times New Roman"/>
          <w:sz w:val="28"/>
          <w:szCs w:val="28"/>
        </w:rPr>
        <w:t>від</w:t>
      </w:r>
      <w:proofErr w:type="spellEnd"/>
      <w:r w:rsidRPr="00071358">
        <w:rPr>
          <w:rFonts w:ascii="Times New Roman" w:eastAsia="Calibri" w:hAnsi="Times New Roman" w:cs="Times New Roman"/>
          <w:sz w:val="28"/>
          <w:szCs w:val="28"/>
        </w:rPr>
        <w:t xml:space="preserve"> 14.07.2016 № 826)</w:t>
      </w:r>
    </w:p>
    <w:p w:rsidR="00B01276" w:rsidRPr="00071358" w:rsidRDefault="00B01276" w:rsidP="00B01276">
      <w:pPr>
        <w:spacing w:after="0" w:line="240" w:lineRule="auto"/>
        <w:jc w:val="center"/>
        <w:rPr>
          <w:rFonts w:ascii="Times New Roman" w:eastAsia="Calibri" w:hAnsi="Times New Roman" w:cs="Times New Roman"/>
          <w:i/>
          <w:sz w:val="28"/>
          <w:szCs w:val="28"/>
        </w:rPr>
      </w:pP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385"/>
        <w:gridCol w:w="3968"/>
      </w:tblGrid>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hideMark/>
          </w:tcPr>
          <w:p w:rsidR="00B01276" w:rsidRPr="00071358" w:rsidRDefault="00B01276" w:rsidP="00B01276">
            <w:pPr>
              <w:spacing w:after="0" w:line="240" w:lineRule="auto"/>
              <w:jc w:val="center"/>
              <w:rPr>
                <w:rFonts w:ascii="Times New Roman" w:eastAsia="Calibri" w:hAnsi="Times New Roman" w:cs="Times New Roman"/>
                <w:b/>
                <w:sz w:val="28"/>
                <w:szCs w:val="28"/>
              </w:rPr>
            </w:pPr>
            <w:r w:rsidRPr="00071358">
              <w:rPr>
                <w:rFonts w:ascii="Times New Roman" w:eastAsia="Calibri" w:hAnsi="Times New Roman" w:cs="Times New Roman"/>
                <w:b/>
                <w:sz w:val="28"/>
                <w:szCs w:val="28"/>
              </w:rPr>
              <w:t>№ п/п</w:t>
            </w:r>
          </w:p>
        </w:tc>
        <w:tc>
          <w:tcPr>
            <w:tcW w:w="5385" w:type="dxa"/>
            <w:tcBorders>
              <w:top w:val="single" w:sz="4" w:space="0" w:color="auto"/>
              <w:left w:val="single" w:sz="4" w:space="0" w:color="auto"/>
              <w:bottom w:val="single" w:sz="4" w:space="0" w:color="auto"/>
              <w:right w:val="single" w:sz="4" w:space="0" w:color="auto"/>
            </w:tcBorders>
            <w:hideMark/>
          </w:tcPr>
          <w:p w:rsidR="00B01276" w:rsidRPr="00071358" w:rsidRDefault="00B01276" w:rsidP="00B01276">
            <w:pPr>
              <w:spacing w:after="0" w:line="240" w:lineRule="auto"/>
              <w:jc w:val="center"/>
              <w:rPr>
                <w:rFonts w:ascii="Times New Roman" w:eastAsia="Calibri" w:hAnsi="Times New Roman" w:cs="Times New Roman"/>
                <w:b/>
                <w:sz w:val="28"/>
                <w:szCs w:val="28"/>
              </w:rPr>
            </w:pPr>
            <w:proofErr w:type="spellStart"/>
            <w:r w:rsidRPr="00071358">
              <w:rPr>
                <w:rFonts w:ascii="Times New Roman" w:eastAsia="Calibri" w:hAnsi="Times New Roman" w:cs="Times New Roman"/>
                <w:b/>
                <w:sz w:val="28"/>
                <w:szCs w:val="28"/>
              </w:rPr>
              <w:t>Назва</w:t>
            </w:r>
            <w:proofErr w:type="spellEnd"/>
            <w:r w:rsidRPr="00071358">
              <w:rPr>
                <w:rFonts w:ascii="Times New Roman" w:eastAsia="Calibri" w:hAnsi="Times New Roman" w:cs="Times New Roman"/>
                <w:b/>
                <w:sz w:val="28"/>
                <w:szCs w:val="28"/>
              </w:rPr>
              <w:t xml:space="preserve"> </w:t>
            </w:r>
            <w:proofErr w:type="spellStart"/>
            <w:r w:rsidRPr="00071358">
              <w:rPr>
                <w:rFonts w:ascii="Times New Roman" w:eastAsia="Calibri" w:hAnsi="Times New Roman" w:cs="Times New Roman"/>
                <w:b/>
                <w:sz w:val="28"/>
                <w:szCs w:val="28"/>
              </w:rPr>
              <w:t>навчальної</w:t>
            </w:r>
            <w:proofErr w:type="spellEnd"/>
            <w:r w:rsidRPr="00071358">
              <w:rPr>
                <w:rFonts w:ascii="Times New Roman" w:eastAsia="Calibri" w:hAnsi="Times New Roman" w:cs="Times New Roman"/>
                <w:b/>
                <w:sz w:val="28"/>
                <w:szCs w:val="28"/>
              </w:rPr>
              <w:t xml:space="preserve"> </w:t>
            </w:r>
            <w:proofErr w:type="spellStart"/>
            <w:r w:rsidRPr="00071358">
              <w:rPr>
                <w:rFonts w:ascii="Times New Roman" w:eastAsia="Calibri" w:hAnsi="Times New Roman" w:cs="Times New Roman"/>
                <w:b/>
                <w:sz w:val="28"/>
                <w:szCs w:val="28"/>
              </w:rPr>
              <w:t>програми</w:t>
            </w:r>
            <w:proofErr w:type="spellEnd"/>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jc w:val="center"/>
              <w:rPr>
                <w:rFonts w:ascii="Times New Roman" w:eastAsia="Calibri" w:hAnsi="Times New Roman" w:cs="Times New Roman"/>
                <w:b/>
                <w:sz w:val="28"/>
                <w:szCs w:val="28"/>
              </w:rPr>
            </w:pPr>
            <w:proofErr w:type="spellStart"/>
            <w:r w:rsidRPr="00071358">
              <w:rPr>
                <w:rFonts w:ascii="Times New Roman" w:eastAsia="Calibri" w:hAnsi="Times New Roman" w:cs="Times New Roman"/>
                <w:b/>
                <w:sz w:val="28"/>
                <w:szCs w:val="28"/>
              </w:rPr>
              <w:t>Рівень</w:t>
            </w:r>
            <w:proofErr w:type="spellEnd"/>
            <w:r w:rsidRPr="00071358">
              <w:rPr>
                <w:rFonts w:ascii="Times New Roman" w:eastAsia="Calibri" w:hAnsi="Times New Roman" w:cs="Times New Roman"/>
                <w:b/>
                <w:sz w:val="28"/>
                <w:szCs w:val="28"/>
              </w:rPr>
              <w:t xml:space="preserve"> </w:t>
            </w:r>
            <w:proofErr w:type="spellStart"/>
            <w:r w:rsidRPr="00071358">
              <w:rPr>
                <w:rFonts w:ascii="Times New Roman" w:eastAsia="Calibri" w:hAnsi="Times New Roman" w:cs="Times New Roman"/>
                <w:b/>
                <w:sz w:val="28"/>
                <w:szCs w:val="28"/>
              </w:rPr>
              <w:t>вивчення</w:t>
            </w:r>
            <w:proofErr w:type="spellEnd"/>
          </w:p>
        </w:tc>
      </w:tr>
      <w:tr w:rsidR="00B01276" w:rsidRPr="0078428E"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spacing w:after="0" w:line="240" w:lineRule="auto"/>
              <w:ind w:left="171"/>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lang w:eastAsia="uk-UA"/>
              </w:rPr>
            </w:pPr>
            <w:proofErr w:type="spellStart"/>
            <w:r w:rsidRPr="00071358">
              <w:rPr>
                <w:rFonts w:ascii="Times New Roman" w:eastAsia="Calibri" w:hAnsi="Times New Roman" w:cs="Times New Roman"/>
                <w:sz w:val="28"/>
                <w:szCs w:val="28"/>
              </w:rPr>
              <w:t>Українська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мова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6"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w:t>
              </w:r>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7" w:history="1">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p>
          <w:p w:rsidR="00B01276" w:rsidRPr="00B01276" w:rsidRDefault="0078428E" w:rsidP="00B01276">
            <w:pPr>
              <w:spacing w:after="0" w:line="240" w:lineRule="auto"/>
              <w:rPr>
                <w:rFonts w:ascii="Times New Roman" w:eastAsia="Calibri" w:hAnsi="Times New Roman" w:cs="Times New Roman"/>
                <w:sz w:val="28"/>
                <w:szCs w:val="28"/>
                <w:lang w:val="ru-RU"/>
              </w:rPr>
            </w:pPr>
            <w:hyperlink r:id="rId8" w:history="1">
              <w:proofErr w:type="spellStart"/>
              <w:r w:rsidR="00B01276" w:rsidRPr="00B01276">
                <w:rPr>
                  <w:rFonts w:ascii="Times New Roman" w:eastAsia="Calibri" w:hAnsi="Times New Roman" w:cs="Times New Roman"/>
                  <w:color w:val="000000"/>
                  <w:sz w:val="28"/>
                  <w:szCs w:val="28"/>
                  <w:lang w:val="ru-RU"/>
                </w:rPr>
                <w:t>профільний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p>
        </w:tc>
      </w:tr>
      <w:tr w:rsidR="00B01276" w:rsidRPr="00B01276"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Астрономія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B01276" w:rsidP="00B01276">
            <w:pPr>
              <w:spacing w:after="0" w:line="240" w:lineRule="auto"/>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рівень стандарту</w:t>
            </w:r>
          </w:p>
          <w:p w:rsidR="00B01276" w:rsidRPr="00B01276" w:rsidRDefault="00B01276" w:rsidP="00B01276">
            <w:pPr>
              <w:spacing w:after="0" w:line="240" w:lineRule="auto"/>
              <w:rPr>
                <w:rFonts w:ascii="Times New Roman" w:eastAsia="Calibri" w:hAnsi="Times New Roman" w:cs="Times New Roman"/>
                <w:sz w:val="28"/>
                <w:szCs w:val="28"/>
                <w:lang w:val="ru-RU"/>
              </w:rPr>
            </w:pP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Біологія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9"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hyperlink r:id="rId10"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p>
        </w:tc>
      </w:tr>
      <w:tr w:rsidR="00B01276" w:rsidRPr="00B01276"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Всесвітня</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історія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11"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 </w:t>
              </w:r>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Pr>
                <w:rFonts w:ascii="Times New Roman" w:eastAsia="Calibri" w:hAnsi="Times New Roman" w:cs="Times New Roman"/>
                <w:sz w:val="28"/>
                <w:szCs w:val="28"/>
                <w:lang w:val="ru-RU"/>
              </w:rPr>
              <w:t xml:space="preserve"> </w:t>
            </w:r>
          </w:p>
        </w:tc>
      </w:tr>
      <w:tr w:rsidR="00B01276" w:rsidRPr="00B01276"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Географія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12"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 </w:t>
              </w:r>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Pr>
                <w:rFonts w:ascii="Times New Roman" w:eastAsia="Calibri" w:hAnsi="Times New Roman" w:cs="Times New Roman"/>
                <w:sz w:val="28"/>
                <w:szCs w:val="28"/>
                <w:lang w:val="ru-RU"/>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Екологія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13" w:history="1">
              <w:proofErr w:type="spellStart"/>
              <w:r w:rsidR="00B01276">
                <w:rPr>
                  <w:rFonts w:ascii="Times New Roman" w:eastAsia="Calibri" w:hAnsi="Times New Roman" w:cs="Times New Roman"/>
                  <w:color w:val="000000"/>
                  <w:sz w:val="28"/>
                  <w:szCs w:val="28"/>
                </w:rPr>
                <w:t>рівень</w:t>
              </w:r>
              <w:proofErr w:type="spellEnd"/>
              <w:r w:rsidR="00B01276">
                <w:rPr>
                  <w:rFonts w:ascii="Times New Roman" w:eastAsia="Calibri" w:hAnsi="Times New Roman" w:cs="Times New Roman"/>
                  <w:color w:val="000000"/>
                  <w:sz w:val="28"/>
                  <w:szCs w:val="28"/>
                </w:rPr>
                <w:t xml:space="preserve"> </w:t>
              </w:r>
              <w:proofErr w:type="spellStart"/>
              <w:r w:rsidR="00B01276">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br/>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Економіка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рівень</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стандарту</w:t>
            </w:r>
            <w:proofErr w:type="spellEnd"/>
          </w:p>
        </w:tc>
      </w:tr>
      <w:tr w:rsidR="00B01276" w:rsidRPr="0078428E"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Зарубіжна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література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14"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w:t>
              </w:r>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15" w:history="1">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br/>
            </w:r>
            <w:hyperlink r:id="rId16" w:history="1">
              <w:proofErr w:type="spellStart"/>
              <w:r w:rsidR="00B01276" w:rsidRPr="00B01276">
                <w:rPr>
                  <w:rFonts w:ascii="Times New Roman" w:eastAsia="Calibri" w:hAnsi="Times New Roman" w:cs="Times New Roman"/>
                  <w:color w:val="000000"/>
                  <w:sz w:val="28"/>
                  <w:szCs w:val="28"/>
                  <w:lang w:val="ru-RU"/>
                </w:rPr>
                <w:t>профільний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Захист</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Вітчизни</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рівень</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стандарту</w:t>
            </w:r>
            <w:proofErr w:type="spellEnd"/>
          </w:p>
        </w:tc>
      </w:tr>
      <w:tr w:rsidR="00B01276" w:rsidRPr="00B01276"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Інформатика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17"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w:t>
              </w:r>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18" w:history="1">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p>
        </w:tc>
      </w:tr>
      <w:tr w:rsidR="00B01276" w:rsidRPr="00B01276"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Історія</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України</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19"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w:t>
              </w:r>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20" w:history="1">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Pr>
                <w:rFonts w:ascii="Times New Roman" w:eastAsia="Calibri" w:hAnsi="Times New Roman" w:cs="Times New Roman"/>
                <w:sz w:val="28"/>
                <w:szCs w:val="28"/>
                <w:lang w:val="ru-RU"/>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Людина</w:t>
            </w:r>
            <w:proofErr w:type="spellEnd"/>
            <w:r w:rsidRPr="00071358">
              <w:rPr>
                <w:rFonts w:ascii="Times New Roman" w:eastAsia="Calibri" w:hAnsi="Times New Roman" w:cs="Times New Roman"/>
                <w:sz w:val="28"/>
                <w:szCs w:val="28"/>
              </w:rPr>
              <w:t xml:space="preserve"> і </w:t>
            </w:r>
            <w:proofErr w:type="spellStart"/>
            <w:r w:rsidRPr="00071358">
              <w:rPr>
                <w:rFonts w:ascii="Times New Roman" w:eastAsia="Calibri" w:hAnsi="Times New Roman" w:cs="Times New Roman"/>
                <w:sz w:val="28"/>
                <w:szCs w:val="28"/>
              </w:rPr>
              <w:t>світ</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21"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p>
        </w:tc>
      </w:tr>
      <w:tr w:rsidR="00B01276" w:rsidRPr="0078428E"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Математика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22"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w:t>
              </w:r>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23" w:history="1">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24" w:history="1">
              <w:proofErr w:type="spellStart"/>
              <w:r w:rsidR="00B01276" w:rsidRPr="00B01276">
                <w:rPr>
                  <w:rFonts w:ascii="Times New Roman" w:eastAsia="Calibri" w:hAnsi="Times New Roman" w:cs="Times New Roman"/>
                  <w:color w:val="000000"/>
                  <w:sz w:val="28"/>
                  <w:szCs w:val="28"/>
                  <w:lang w:val="ru-RU"/>
                </w:rPr>
                <w:t>профільний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E076F"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Технології</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25"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r w:rsidR="00B01276" w:rsidRPr="00071358">
                <w:rPr>
                  <w:rFonts w:ascii="Times New Roman" w:eastAsia="Calibri" w:hAnsi="Times New Roman" w:cs="Times New Roman"/>
                  <w:color w:val="000000"/>
                  <w:sz w:val="28"/>
                  <w:szCs w:val="28"/>
                </w:rPr>
                <w:t xml:space="preserve"> </w:t>
              </w:r>
            </w:hyperlink>
          </w:p>
        </w:tc>
      </w:tr>
      <w:tr w:rsidR="00B01276" w:rsidRPr="0078428E"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Українська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література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tcPr>
          <w:p w:rsidR="00B01276" w:rsidRPr="00B01276" w:rsidRDefault="0078428E" w:rsidP="00B01276">
            <w:pPr>
              <w:spacing w:after="0" w:line="240" w:lineRule="auto"/>
              <w:rPr>
                <w:rFonts w:ascii="Times New Roman" w:eastAsia="Calibri" w:hAnsi="Times New Roman" w:cs="Times New Roman"/>
                <w:sz w:val="28"/>
                <w:szCs w:val="28"/>
                <w:lang w:val="ru-RU"/>
              </w:rPr>
            </w:pPr>
            <w:hyperlink r:id="rId26" w:history="1">
              <w:proofErr w:type="spellStart"/>
              <w:r w:rsidR="00B01276" w:rsidRPr="00B01276">
                <w:rPr>
                  <w:rFonts w:ascii="Times New Roman" w:eastAsia="Calibri" w:hAnsi="Times New Roman" w:cs="Times New Roman"/>
                  <w:color w:val="000000"/>
                  <w:sz w:val="28"/>
                  <w:szCs w:val="28"/>
                  <w:lang w:val="ru-RU"/>
                </w:rPr>
                <w:t>рівень</w:t>
              </w:r>
              <w:proofErr w:type="spellEnd"/>
              <w:r w:rsidR="00B01276" w:rsidRPr="00B01276">
                <w:rPr>
                  <w:rFonts w:ascii="Times New Roman" w:eastAsia="Calibri" w:hAnsi="Times New Roman" w:cs="Times New Roman"/>
                  <w:color w:val="000000"/>
                  <w:sz w:val="28"/>
                  <w:szCs w:val="28"/>
                  <w:lang w:val="ru-RU"/>
                </w:rPr>
                <w:t xml:space="preserve"> стандарту, </w:t>
              </w:r>
              <w:proofErr w:type="spellStart"/>
              <w:r w:rsidR="00B01276" w:rsidRPr="00B01276">
                <w:rPr>
                  <w:rFonts w:ascii="Times New Roman" w:eastAsia="Calibri" w:hAnsi="Times New Roman" w:cs="Times New Roman"/>
                  <w:color w:val="000000"/>
                  <w:sz w:val="28"/>
                  <w:szCs w:val="28"/>
                  <w:lang w:val="ru-RU"/>
                </w:rPr>
                <w:t>академічний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r w:rsidR="00B01276" w:rsidRPr="00B01276">
              <w:rPr>
                <w:rFonts w:ascii="Times New Roman" w:eastAsia="Calibri" w:hAnsi="Times New Roman" w:cs="Times New Roman"/>
                <w:sz w:val="28"/>
                <w:szCs w:val="28"/>
                <w:lang w:val="ru-RU"/>
              </w:rPr>
              <w:br/>
            </w:r>
            <w:hyperlink r:id="rId27" w:history="1">
              <w:proofErr w:type="spellStart"/>
              <w:r w:rsidR="00B01276" w:rsidRPr="00B01276">
                <w:rPr>
                  <w:rFonts w:ascii="Times New Roman" w:eastAsia="Calibri" w:hAnsi="Times New Roman" w:cs="Times New Roman"/>
                  <w:color w:val="000000"/>
                  <w:sz w:val="28"/>
                  <w:szCs w:val="28"/>
                  <w:lang w:val="ru-RU"/>
                </w:rPr>
                <w:t>профільний</w:t>
              </w:r>
              <w:proofErr w:type="spellEnd"/>
              <w:r w:rsidR="00B01276" w:rsidRPr="00B01276">
                <w:rPr>
                  <w:rFonts w:ascii="Times New Roman" w:eastAsia="Calibri" w:hAnsi="Times New Roman" w:cs="Times New Roman"/>
                  <w:color w:val="000000"/>
                  <w:sz w:val="28"/>
                  <w:szCs w:val="28"/>
                  <w:lang w:val="ru-RU"/>
                </w:rPr>
                <w:t xml:space="preserve"> </w:t>
              </w:r>
              <w:proofErr w:type="spellStart"/>
              <w:r w:rsidR="00B01276" w:rsidRPr="00B01276">
                <w:rPr>
                  <w:rFonts w:ascii="Times New Roman" w:eastAsia="Calibri" w:hAnsi="Times New Roman" w:cs="Times New Roman"/>
                  <w:color w:val="000000"/>
                  <w:sz w:val="28"/>
                  <w:szCs w:val="28"/>
                  <w:lang w:val="ru-RU"/>
                </w:rPr>
                <w:t>рівень</w:t>
              </w:r>
              <w:proofErr w:type="spellEnd"/>
            </w:hyperlink>
            <w:r w:rsidR="00B01276" w:rsidRPr="00B01276">
              <w:rPr>
                <w:rFonts w:ascii="Times New Roman" w:eastAsia="Calibri" w:hAnsi="Times New Roman" w:cs="Times New Roman"/>
                <w:sz w:val="28"/>
                <w:szCs w:val="28"/>
                <w:lang w:val="ru-RU"/>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B01276" w:rsidRDefault="00B01276" w:rsidP="00B01276">
            <w:pPr>
              <w:widowControl w:val="0"/>
              <w:numPr>
                <w:ilvl w:val="0"/>
                <w:numId w:val="5"/>
              </w:numPr>
              <w:spacing w:after="0" w:line="240" w:lineRule="auto"/>
              <w:rPr>
                <w:rFonts w:ascii="Times New Roman" w:eastAsia="Calibri" w:hAnsi="Times New Roman" w:cs="Times New Roman"/>
                <w:sz w:val="28"/>
                <w:szCs w:val="28"/>
                <w:lang w:val="ru-RU"/>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Фізика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28"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hyperlink r:id="rId29"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Фізична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культура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0"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Хімія</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1"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hyperlink r:id="rId32"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Художня</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культура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3"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hyperlink r:id="rId34"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Іноземна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мова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5" w:history="1">
              <w:proofErr w:type="spellStart"/>
              <w:r w:rsidR="00B01276" w:rsidRPr="00071358">
                <w:rPr>
                  <w:rFonts w:ascii="Times New Roman" w:eastAsia="Calibri" w:hAnsi="Times New Roman" w:cs="Times New Roman"/>
                  <w:color w:val="000000"/>
                  <w:sz w:val="28"/>
                  <w:szCs w:val="28"/>
                </w:rPr>
                <w:t>рівень</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стандарту</w:t>
              </w:r>
              <w:proofErr w:type="spellEnd"/>
            </w:hyperlink>
            <w:r w:rsidR="00B01276" w:rsidRPr="00071358">
              <w:rPr>
                <w:rFonts w:ascii="Times New Roman" w:eastAsia="Calibri" w:hAnsi="Times New Roman" w:cs="Times New Roman"/>
                <w:sz w:val="28"/>
                <w:szCs w:val="28"/>
              </w:rPr>
              <w:t xml:space="preserve"> </w:t>
            </w:r>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Англійська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мова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6"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hyperlink r:id="rId37" w:history="1"/>
          </w:p>
        </w:tc>
      </w:tr>
      <w:tr w:rsidR="00B01276" w:rsidRPr="00071358" w:rsidTr="00B01276">
        <w:trPr>
          <w:trHeight w:val="309"/>
        </w:trPr>
        <w:tc>
          <w:tcPr>
            <w:tcW w:w="817" w:type="dxa"/>
            <w:tcBorders>
              <w:top w:val="single" w:sz="4" w:space="0" w:color="auto"/>
              <w:left w:val="single" w:sz="4" w:space="0" w:color="auto"/>
              <w:bottom w:val="single" w:sz="4" w:space="0" w:color="auto"/>
              <w:right w:val="single" w:sz="4" w:space="0" w:color="auto"/>
            </w:tcBorders>
          </w:tcPr>
          <w:p w:rsidR="00B01276" w:rsidRPr="00071358" w:rsidRDefault="00B01276" w:rsidP="00B01276">
            <w:pPr>
              <w:widowControl w:val="0"/>
              <w:numPr>
                <w:ilvl w:val="0"/>
                <w:numId w:val="5"/>
              </w:numPr>
              <w:spacing w:after="0" w:line="240" w:lineRule="auto"/>
              <w:rPr>
                <w:rFonts w:ascii="Times New Roman" w:eastAsia="Calibri" w:hAnsi="Times New Roman" w:cs="Times New Roman"/>
                <w:sz w:val="28"/>
                <w:szCs w:val="28"/>
              </w:rPr>
            </w:pPr>
          </w:p>
        </w:tc>
        <w:tc>
          <w:tcPr>
            <w:tcW w:w="5385"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B01276" w:rsidP="00B01276">
            <w:pPr>
              <w:spacing w:after="0" w:line="240" w:lineRule="auto"/>
              <w:rPr>
                <w:rFonts w:ascii="Times New Roman" w:eastAsia="Calibri" w:hAnsi="Times New Roman" w:cs="Times New Roman"/>
                <w:sz w:val="28"/>
                <w:szCs w:val="28"/>
              </w:rPr>
            </w:pPr>
            <w:proofErr w:type="spellStart"/>
            <w:r w:rsidRPr="00071358">
              <w:rPr>
                <w:rFonts w:ascii="Times New Roman" w:eastAsia="Calibri" w:hAnsi="Times New Roman" w:cs="Times New Roman"/>
                <w:sz w:val="28"/>
                <w:szCs w:val="28"/>
              </w:rPr>
              <w:t>Німецька</w:t>
            </w:r>
            <w:proofErr w:type="spellEnd"/>
            <w:r w:rsidRPr="00071358">
              <w:rPr>
                <w:rFonts w:ascii="Times New Roman" w:eastAsia="Calibri" w:hAnsi="Times New Roman" w:cs="Times New Roman"/>
                <w:sz w:val="28"/>
                <w:szCs w:val="28"/>
              </w:rPr>
              <w:t xml:space="preserve"> </w:t>
            </w:r>
            <w:proofErr w:type="spellStart"/>
            <w:r w:rsidRPr="00071358">
              <w:rPr>
                <w:rFonts w:ascii="Times New Roman" w:eastAsia="Calibri" w:hAnsi="Times New Roman" w:cs="Times New Roman"/>
                <w:sz w:val="28"/>
                <w:szCs w:val="28"/>
              </w:rPr>
              <w:t>мова</w:t>
            </w:r>
            <w:proofErr w:type="spellEnd"/>
            <w:r w:rsidRPr="00071358">
              <w:rPr>
                <w:rFonts w:ascii="Times New Roman" w:eastAsia="Calibri" w:hAnsi="Times New Roman" w:cs="Times New Roman"/>
                <w:sz w:val="28"/>
                <w:szCs w:val="28"/>
              </w:rPr>
              <w:t xml:space="preserve"> </w:t>
            </w:r>
          </w:p>
        </w:tc>
        <w:tc>
          <w:tcPr>
            <w:tcW w:w="3968" w:type="dxa"/>
            <w:tcBorders>
              <w:top w:val="single" w:sz="4" w:space="0" w:color="auto"/>
              <w:left w:val="single" w:sz="4" w:space="0" w:color="auto"/>
              <w:bottom w:val="single" w:sz="4" w:space="0" w:color="auto"/>
              <w:right w:val="single" w:sz="4" w:space="0" w:color="auto"/>
            </w:tcBorders>
            <w:vAlign w:val="center"/>
            <w:hideMark/>
          </w:tcPr>
          <w:p w:rsidR="00B01276" w:rsidRPr="00071358" w:rsidRDefault="0078428E" w:rsidP="00B01276">
            <w:pPr>
              <w:spacing w:after="0" w:line="240" w:lineRule="auto"/>
              <w:rPr>
                <w:rFonts w:ascii="Times New Roman" w:eastAsia="Calibri" w:hAnsi="Times New Roman" w:cs="Times New Roman"/>
                <w:sz w:val="28"/>
                <w:szCs w:val="28"/>
              </w:rPr>
            </w:pPr>
            <w:hyperlink r:id="rId38" w:history="1">
              <w:proofErr w:type="spellStart"/>
              <w:r w:rsidR="00B01276" w:rsidRPr="00071358">
                <w:rPr>
                  <w:rFonts w:ascii="Times New Roman" w:eastAsia="Calibri" w:hAnsi="Times New Roman" w:cs="Times New Roman"/>
                  <w:color w:val="000000"/>
                  <w:sz w:val="28"/>
                  <w:szCs w:val="28"/>
                </w:rPr>
                <w:t>академічний</w:t>
              </w:r>
              <w:proofErr w:type="spellEnd"/>
              <w:r w:rsidR="00B01276" w:rsidRPr="00071358">
                <w:rPr>
                  <w:rFonts w:ascii="Times New Roman" w:eastAsia="Calibri" w:hAnsi="Times New Roman" w:cs="Times New Roman"/>
                  <w:color w:val="000000"/>
                  <w:sz w:val="28"/>
                  <w:szCs w:val="28"/>
                </w:rPr>
                <w:t xml:space="preserve"> </w:t>
              </w:r>
              <w:proofErr w:type="spellStart"/>
              <w:r w:rsidR="00B01276" w:rsidRPr="00071358">
                <w:rPr>
                  <w:rFonts w:ascii="Times New Roman" w:eastAsia="Calibri" w:hAnsi="Times New Roman" w:cs="Times New Roman"/>
                  <w:color w:val="000000"/>
                  <w:sz w:val="28"/>
                  <w:szCs w:val="28"/>
                </w:rPr>
                <w:t>рівень</w:t>
              </w:r>
              <w:proofErr w:type="spellEnd"/>
            </w:hyperlink>
            <w:r w:rsidR="00B01276" w:rsidRPr="00071358">
              <w:rPr>
                <w:rFonts w:ascii="Times New Roman" w:eastAsia="Calibri" w:hAnsi="Times New Roman" w:cs="Times New Roman"/>
                <w:sz w:val="28"/>
                <w:szCs w:val="28"/>
              </w:rPr>
              <w:t xml:space="preserve"> </w:t>
            </w:r>
            <w:r w:rsidR="00B01276" w:rsidRPr="00071358">
              <w:rPr>
                <w:rFonts w:ascii="Times New Roman" w:eastAsia="Calibri" w:hAnsi="Times New Roman" w:cs="Times New Roman"/>
                <w:sz w:val="28"/>
                <w:szCs w:val="28"/>
              </w:rPr>
              <w:br/>
            </w:r>
          </w:p>
        </w:tc>
      </w:tr>
    </w:tbl>
    <w:p w:rsidR="00B01276" w:rsidRDefault="00B01276" w:rsidP="00B01276">
      <w:pPr>
        <w:rPr>
          <w:rFonts w:ascii="Times New Roman" w:eastAsia="Calibri" w:hAnsi="Times New Roman" w:cs="Times New Roman"/>
          <w:b/>
          <w:color w:val="535353"/>
          <w:sz w:val="28"/>
          <w:szCs w:val="28"/>
          <w:lang w:val="uk-UA"/>
        </w:rPr>
      </w:pPr>
      <w:r w:rsidRPr="000C7952">
        <w:rPr>
          <w:rFonts w:ascii="Times New Roman" w:eastAsia="Calibri" w:hAnsi="Times New Roman" w:cs="Times New Roman"/>
          <w:b/>
          <w:color w:val="535353"/>
          <w:sz w:val="28"/>
          <w:szCs w:val="28"/>
        </w:rPr>
        <w:tab/>
      </w:r>
    </w:p>
    <w:p w:rsidR="00B12BD8" w:rsidRDefault="00B12BD8" w:rsidP="00B01276">
      <w:pPr>
        <w:rPr>
          <w:rFonts w:ascii="Times New Roman" w:eastAsia="Calibri" w:hAnsi="Times New Roman" w:cs="Times New Roman"/>
          <w:b/>
          <w:color w:val="535353"/>
          <w:sz w:val="28"/>
          <w:szCs w:val="28"/>
          <w:lang w:val="uk-UA"/>
        </w:rPr>
      </w:pPr>
    </w:p>
    <w:p w:rsidR="00B12BD8" w:rsidRPr="00B12BD8" w:rsidRDefault="00B12BD8" w:rsidP="00B01276">
      <w:pPr>
        <w:rPr>
          <w:lang w:val="uk-UA"/>
        </w:rPr>
      </w:pPr>
    </w:p>
    <w:p w:rsidR="008447C8" w:rsidRPr="00373C2F" w:rsidRDefault="008447C8" w:rsidP="00026655">
      <w:pPr>
        <w:shd w:val="clear" w:color="auto" w:fill="FFFFFF"/>
        <w:spacing w:after="0" w:line="240" w:lineRule="auto"/>
        <w:rPr>
          <w:rFonts w:ascii="Times New Roman" w:eastAsia="Calibri" w:hAnsi="Times New Roman" w:cs="Times New Roman"/>
          <w:i/>
          <w:sz w:val="28"/>
          <w:szCs w:val="28"/>
          <w:lang w:val="uk-UA"/>
        </w:rPr>
      </w:pPr>
    </w:p>
    <w:p w:rsidR="008447C8"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4</w:t>
      </w: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 xml:space="preserve">до Освітньої програми </w:t>
      </w:r>
    </w:p>
    <w:p w:rsidR="008447C8" w:rsidRDefault="008447C8" w:rsidP="008447C8">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8447C8" w:rsidRPr="008447C8" w:rsidRDefault="008447C8" w:rsidP="008447C8">
      <w:pPr>
        <w:widowControl w:val="0"/>
        <w:snapToGrid w:val="0"/>
        <w:spacing w:after="0" w:line="240" w:lineRule="auto"/>
        <w:ind w:left="4248" w:firstLine="572"/>
        <w:rPr>
          <w:rFonts w:ascii="Times New Roman" w:eastAsia="Calibri" w:hAnsi="Times New Roman" w:cs="Times New Roman"/>
          <w:sz w:val="28"/>
          <w:szCs w:val="28"/>
          <w:lang w:val="uk-UA"/>
        </w:rPr>
      </w:pPr>
      <w:r w:rsidRPr="00373C2F">
        <w:rPr>
          <w:rFonts w:ascii="Times New Roman" w:eastAsia="Calibri" w:hAnsi="Times New Roman" w:cs="Times New Roman"/>
          <w:i/>
          <w:sz w:val="28"/>
          <w:szCs w:val="28"/>
          <w:lang w:val="uk-UA"/>
        </w:rPr>
        <w:t>ІІІ ступінь</w:t>
      </w:r>
    </w:p>
    <w:p w:rsidR="008447C8" w:rsidRPr="00373C2F" w:rsidRDefault="008447C8" w:rsidP="008447C8">
      <w:pPr>
        <w:spacing w:after="0" w:line="240" w:lineRule="auto"/>
        <w:rPr>
          <w:rFonts w:ascii="Times New Roman" w:eastAsia="Calibri" w:hAnsi="Times New Roman" w:cs="Times New Roman"/>
          <w:sz w:val="28"/>
          <w:szCs w:val="28"/>
          <w:lang w:val="uk-UA"/>
        </w:rPr>
      </w:pPr>
    </w:p>
    <w:p w:rsidR="008447C8" w:rsidRDefault="008447C8" w:rsidP="008447C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w:t>
      </w:r>
      <w:r w:rsidRPr="00593793">
        <w:rPr>
          <w:rFonts w:ascii="Times New Roman" w:eastAsia="Calibri" w:hAnsi="Times New Roman" w:cs="Times New Roman"/>
          <w:b/>
          <w:sz w:val="28"/>
          <w:szCs w:val="28"/>
          <w:lang w:val="uk-UA"/>
        </w:rPr>
        <w:t>авчально-методичне забезпечення освітньої діяльності</w:t>
      </w:r>
      <w:r>
        <w:rPr>
          <w:rFonts w:ascii="Times New Roman" w:eastAsia="Calibri" w:hAnsi="Times New Roman" w:cs="Times New Roman"/>
          <w:b/>
          <w:sz w:val="28"/>
          <w:szCs w:val="28"/>
          <w:lang w:val="uk-UA"/>
        </w:rPr>
        <w:t>.</w:t>
      </w:r>
    </w:p>
    <w:p w:rsidR="008447C8" w:rsidRDefault="008447C8" w:rsidP="008447C8">
      <w:pPr>
        <w:shd w:val="clear" w:color="auto" w:fill="FFFFFF"/>
        <w:spacing w:after="0" w:line="240" w:lineRule="auto"/>
        <w:jc w:val="center"/>
        <w:rPr>
          <w:rFonts w:ascii="Times New Roman" w:eastAsia="Calibri" w:hAnsi="Times New Roman" w:cs="Times New Roman"/>
          <w:b/>
          <w:sz w:val="28"/>
          <w:szCs w:val="28"/>
          <w:lang w:val="uk-UA"/>
        </w:rPr>
      </w:pPr>
    </w:p>
    <w:p w:rsidR="008447C8" w:rsidRPr="00373C2F" w:rsidRDefault="008447C8" w:rsidP="008447C8">
      <w:pPr>
        <w:shd w:val="clear" w:color="auto" w:fill="FFFFFF"/>
        <w:spacing w:after="0" w:line="240" w:lineRule="auto"/>
        <w:jc w:val="center"/>
        <w:rPr>
          <w:rFonts w:ascii="Times New Roman" w:eastAsia="Calibri" w:hAnsi="Times New Roman" w:cs="Times New Roman"/>
          <w:b/>
          <w:sz w:val="28"/>
          <w:szCs w:val="28"/>
          <w:lang w:val="uk-UA"/>
        </w:rPr>
      </w:pPr>
      <w:r w:rsidRPr="00373C2F">
        <w:rPr>
          <w:rFonts w:ascii="Times New Roman" w:eastAsia="Calibri" w:hAnsi="Times New Roman" w:cs="Times New Roman"/>
          <w:b/>
          <w:sz w:val="28"/>
          <w:szCs w:val="28"/>
          <w:lang w:val="uk-UA"/>
        </w:rPr>
        <w:t>Перелік  програм факультативів та курсів за вибором</w:t>
      </w:r>
    </w:p>
    <w:p w:rsidR="008447C8" w:rsidRPr="00373C2F" w:rsidRDefault="008447C8" w:rsidP="008447C8">
      <w:pPr>
        <w:shd w:val="clear" w:color="auto" w:fill="FFFFFF"/>
        <w:spacing w:after="0" w:line="240" w:lineRule="auto"/>
        <w:jc w:val="center"/>
        <w:rPr>
          <w:rFonts w:ascii="Times New Roman" w:eastAsia="Calibri" w:hAnsi="Times New Roman" w:cs="Times New Roman"/>
          <w:b/>
          <w:sz w:val="28"/>
          <w:szCs w:val="28"/>
          <w:lang w:val="uk-UA"/>
        </w:rPr>
      </w:pPr>
    </w:p>
    <w:tbl>
      <w:tblPr>
        <w:tblStyle w:val="af6"/>
        <w:tblW w:w="9915" w:type="dxa"/>
        <w:tblLook w:val="04A0" w:firstRow="1" w:lastRow="0" w:firstColumn="1" w:lastColumn="0" w:noHBand="0" w:noVBand="1"/>
      </w:tblPr>
      <w:tblGrid>
        <w:gridCol w:w="903"/>
        <w:gridCol w:w="1687"/>
        <w:gridCol w:w="2915"/>
        <w:gridCol w:w="2195"/>
        <w:gridCol w:w="2215"/>
      </w:tblGrid>
      <w:tr w:rsidR="00A95603" w:rsidRPr="00373C2F" w:rsidTr="00760EE8">
        <w:tc>
          <w:tcPr>
            <w:tcW w:w="903" w:type="dxa"/>
            <w:tcBorders>
              <w:top w:val="single" w:sz="4" w:space="0" w:color="auto"/>
              <w:left w:val="single" w:sz="4" w:space="0" w:color="auto"/>
              <w:bottom w:val="single" w:sz="4" w:space="0" w:color="auto"/>
              <w:right w:val="single" w:sz="4" w:space="0" w:color="auto"/>
            </w:tcBorders>
            <w:hideMark/>
          </w:tcPr>
          <w:p w:rsidR="00A95603" w:rsidRPr="00373C2F" w:rsidRDefault="00A95603" w:rsidP="00EE7061">
            <w:pPr>
              <w:widowControl w:val="0"/>
              <w:jc w:val="both"/>
              <w:rPr>
                <w:rFonts w:ascii="Times New Roman" w:hAnsi="Times New Roman"/>
                <w:b/>
                <w:sz w:val="28"/>
                <w:szCs w:val="28"/>
              </w:rPr>
            </w:pPr>
            <w:r w:rsidRPr="00373C2F">
              <w:rPr>
                <w:rFonts w:ascii="Times New Roman" w:eastAsia="Microsoft Sans Serif" w:hAnsi="Times New Roman" w:cs="Microsoft Sans Serif"/>
                <w:b/>
                <w:sz w:val="28"/>
                <w:szCs w:val="28"/>
              </w:rPr>
              <w:t xml:space="preserve">Клас </w:t>
            </w:r>
          </w:p>
        </w:tc>
        <w:tc>
          <w:tcPr>
            <w:tcW w:w="1687" w:type="dxa"/>
            <w:tcBorders>
              <w:top w:val="single" w:sz="4" w:space="0" w:color="auto"/>
              <w:left w:val="single" w:sz="4" w:space="0" w:color="auto"/>
              <w:bottom w:val="single" w:sz="4" w:space="0" w:color="auto"/>
              <w:right w:val="single" w:sz="4" w:space="0" w:color="auto"/>
            </w:tcBorders>
          </w:tcPr>
          <w:p w:rsidR="00A95603" w:rsidRPr="00373C2F" w:rsidRDefault="00A95603" w:rsidP="00EE7061">
            <w:pPr>
              <w:widowControl w:val="0"/>
              <w:jc w:val="both"/>
              <w:rPr>
                <w:rFonts w:ascii="Times New Roman" w:eastAsia="Microsoft Sans Serif" w:hAnsi="Times New Roman" w:cs="Microsoft Sans Serif"/>
                <w:b/>
                <w:sz w:val="28"/>
                <w:szCs w:val="28"/>
              </w:rPr>
            </w:pPr>
            <w:r>
              <w:rPr>
                <w:rFonts w:ascii="Times New Roman" w:eastAsia="Microsoft Sans Serif" w:hAnsi="Times New Roman" w:cs="Microsoft Sans Serif"/>
                <w:b/>
                <w:sz w:val="28"/>
                <w:szCs w:val="28"/>
              </w:rPr>
              <w:t>К</w:t>
            </w:r>
            <w:r w:rsidRPr="00373C2F">
              <w:rPr>
                <w:rFonts w:ascii="Times New Roman" w:eastAsia="Microsoft Sans Serif" w:hAnsi="Times New Roman" w:cs="Microsoft Sans Serif"/>
                <w:b/>
                <w:sz w:val="28"/>
                <w:szCs w:val="28"/>
              </w:rPr>
              <w:t>ількість годин</w:t>
            </w:r>
          </w:p>
        </w:tc>
        <w:tc>
          <w:tcPr>
            <w:tcW w:w="2915" w:type="dxa"/>
            <w:tcBorders>
              <w:top w:val="single" w:sz="4" w:space="0" w:color="auto"/>
              <w:left w:val="single" w:sz="4" w:space="0" w:color="auto"/>
              <w:bottom w:val="single" w:sz="4" w:space="0" w:color="auto"/>
              <w:right w:val="single" w:sz="4" w:space="0" w:color="auto"/>
            </w:tcBorders>
            <w:hideMark/>
          </w:tcPr>
          <w:p w:rsidR="00A95603" w:rsidRPr="00373C2F" w:rsidRDefault="00A95603" w:rsidP="00A95603">
            <w:pPr>
              <w:widowControl w:val="0"/>
              <w:jc w:val="both"/>
              <w:rPr>
                <w:rFonts w:ascii="Times New Roman" w:eastAsia="Microsoft Sans Serif" w:hAnsi="Times New Roman" w:cs="Microsoft Sans Serif"/>
                <w:b/>
                <w:sz w:val="28"/>
                <w:szCs w:val="28"/>
              </w:rPr>
            </w:pPr>
            <w:r>
              <w:rPr>
                <w:rFonts w:ascii="Times New Roman" w:eastAsia="Microsoft Sans Serif" w:hAnsi="Times New Roman" w:cs="Microsoft Sans Serif"/>
                <w:b/>
                <w:sz w:val="28"/>
                <w:szCs w:val="28"/>
              </w:rPr>
              <w:t>Назва курсу</w:t>
            </w:r>
            <w:r w:rsidR="00760EE8">
              <w:rPr>
                <w:rFonts w:ascii="Times New Roman" w:eastAsia="Microsoft Sans Serif" w:hAnsi="Times New Roman" w:cs="Microsoft Sans Serif"/>
                <w:b/>
                <w:sz w:val="28"/>
                <w:szCs w:val="28"/>
              </w:rPr>
              <w:t>, факультативу</w:t>
            </w:r>
          </w:p>
        </w:tc>
        <w:tc>
          <w:tcPr>
            <w:tcW w:w="2195" w:type="dxa"/>
            <w:tcBorders>
              <w:top w:val="single" w:sz="4" w:space="0" w:color="auto"/>
              <w:left w:val="single" w:sz="4" w:space="0" w:color="auto"/>
              <w:bottom w:val="single" w:sz="4" w:space="0" w:color="auto"/>
              <w:right w:val="single" w:sz="4" w:space="0" w:color="auto"/>
            </w:tcBorders>
            <w:hideMark/>
          </w:tcPr>
          <w:p w:rsidR="00A95603" w:rsidRPr="00373C2F" w:rsidRDefault="00760EE8" w:rsidP="00EE7061">
            <w:pPr>
              <w:widowControl w:val="0"/>
              <w:jc w:val="both"/>
              <w:rPr>
                <w:rFonts w:ascii="Times New Roman" w:eastAsia="Microsoft Sans Serif" w:hAnsi="Times New Roman" w:cs="Microsoft Sans Serif"/>
                <w:b/>
                <w:sz w:val="28"/>
                <w:szCs w:val="28"/>
              </w:rPr>
            </w:pPr>
            <w:r>
              <w:rPr>
                <w:rFonts w:ascii="Times New Roman" w:eastAsia="Microsoft Sans Serif" w:hAnsi="Times New Roman" w:cs="Microsoft Sans Serif"/>
                <w:b/>
                <w:sz w:val="28"/>
                <w:szCs w:val="28"/>
              </w:rPr>
              <w:t xml:space="preserve">       Автор</w:t>
            </w:r>
          </w:p>
        </w:tc>
        <w:tc>
          <w:tcPr>
            <w:tcW w:w="2215" w:type="dxa"/>
            <w:tcBorders>
              <w:top w:val="single" w:sz="4" w:space="0" w:color="auto"/>
              <w:left w:val="single" w:sz="4" w:space="0" w:color="auto"/>
              <w:bottom w:val="single" w:sz="4" w:space="0" w:color="auto"/>
              <w:right w:val="single" w:sz="4" w:space="0" w:color="auto"/>
            </w:tcBorders>
            <w:hideMark/>
          </w:tcPr>
          <w:p w:rsidR="00A95603" w:rsidRPr="00373C2F" w:rsidRDefault="00A95603" w:rsidP="00EE7061">
            <w:pPr>
              <w:widowControl w:val="0"/>
              <w:jc w:val="both"/>
              <w:rPr>
                <w:rFonts w:ascii="Times New Roman" w:eastAsia="Microsoft Sans Serif" w:hAnsi="Times New Roman" w:cs="Microsoft Sans Serif"/>
                <w:b/>
                <w:sz w:val="28"/>
                <w:szCs w:val="28"/>
              </w:rPr>
            </w:pPr>
            <w:r w:rsidRPr="00373C2F">
              <w:rPr>
                <w:rFonts w:ascii="Times New Roman" w:eastAsia="Microsoft Sans Serif" w:hAnsi="Times New Roman" w:cs="Microsoft Sans Serif"/>
                <w:b/>
                <w:sz w:val="28"/>
                <w:szCs w:val="28"/>
              </w:rPr>
              <w:t>Затвердження, узгодження</w:t>
            </w:r>
          </w:p>
        </w:tc>
      </w:tr>
      <w:tr w:rsidR="00A95603" w:rsidRPr="00373C2F" w:rsidTr="00760EE8">
        <w:tc>
          <w:tcPr>
            <w:tcW w:w="903" w:type="dxa"/>
            <w:tcBorders>
              <w:top w:val="single" w:sz="4" w:space="0" w:color="auto"/>
              <w:left w:val="single" w:sz="4" w:space="0" w:color="auto"/>
              <w:bottom w:val="single" w:sz="4" w:space="0" w:color="auto"/>
              <w:right w:val="single" w:sz="4" w:space="0" w:color="auto"/>
            </w:tcBorders>
          </w:tcPr>
          <w:p w:rsidR="00A95603" w:rsidRPr="00251378" w:rsidRDefault="00BE076F"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1687" w:type="dxa"/>
            <w:tcBorders>
              <w:top w:val="single" w:sz="4" w:space="0" w:color="auto"/>
              <w:left w:val="single" w:sz="4" w:space="0" w:color="auto"/>
              <w:bottom w:val="single" w:sz="4" w:space="0" w:color="auto"/>
              <w:right w:val="single" w:sz="4" w:space="0" w:color="auto"/>
            </w:tcBorders>
          </w:tcPr>
          <w:p w:rsidR="00A95603" w:rsidRPr="00EC3840" w:rsidRDefault="00BE076F"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A95603" w:rsidRPr="00251378" w:rsidRDefault="00A95603" w:rsidP="00A95603">
            <w:pPr>
              <w:rPr>
                <w:rFonts w:ascii="Times New Roman" w:eastAsia="Times New Roman" w:hAnsi="Times New Roman"/>
                <w:sz w:val="28"/>
                <w:szCs w:val="28"/>
                <w:lang w:eastAsia="ru-RU"/>
              </w:rPr>
            </w:pPr>
            <w:r w:rsidRPr="00251378">
              <w:rPr>
                <w:rFonts w:ascii="Times New Roman" w:eastAsia="Times New Roman" w:hAnsi="Times New Roman"/>
                <w:sz w:val="28"/>
                <w:szCs w:val="28"/>
                <w:lang w:val="ru-RU" w:eastAsia="ru-RU"/>
              </w:rPr>
              <w:t>«</w:t>
            </w:r>
            <w:r w:rsidRPr="00251378">
              <w:rPr>
                <w:rFonts w:ascii="Times New Roman" w:eastAsia="Times New Roman" w:hAnsi="Times New Roman"/>
                <w:sz w:val="28"/>
                <w:szCs w:val="28"/>
                <w:lang w:eastAsia="ru-RU"/>
              </w:rPr>
              <w:t>Історія України першої половини ХХ ст. в особах</w:t>
            </w:r>
            <w:r w:rsidRPr="00251378">
              <w:rPr>
                <w:rFonts w:ascii="Times New Roman" w:eastAsia="Times New Roman" w:hAnsi="Times New Roman"/>
                <w:sz w:val="28"/>
                <w:szCs w:val="28"/>
                <w:lang w:val="ru-RU" w:eastAsia="ru-RU"/>
              </w:rPr>
              <w:t>»</w:t>
            </w:r>
          </w:p>
        </w:tc>
        <w:tc>
          <w:tcPr>
            <w:tcW w:w="2195" w:type="dxa"/>
            <w:tcBorders>
              <w:top w:val="single" w:sz="4" w:space="0" w:color="auto"/>
              <w:left w:val="single" w:sz="4" w:space="0" w:color="auto"/>
              <w:bottom w:val="single" w:sz="4" w:space="0" w:color="auto"/>
              <w:right w:val="single" w:sz="4" w:space="0" w:color="auto"/>
            </w:tcBorders>
            <w:hideMark/>
          </w:tcPr>
          <w:p w:rsidR="00A95603" w:rsidRPr="00EC3840" w:rsidRDefault="00760EE8" w:rsidP="00A95603">
            <w:pPr>
              <w:widowControl w:val="0"/>
              <w:jc w:val="both"/>
              <w:rPr>
                <w:rFonts w:ascii="Times New Roman" w:eastAsia="Microsoft Sans Serif" w:hAnsi="Times New Roman"/>
                <w:color w:val="000000"/>
                <w:sz w:val="28"/>
                <w:szCs w:val="28"/>
              </w:rPr>
            </w:pPr>
            <w:r w:rsidRPr="00760EE8">
              <w:rPr>
                <w:rFonts w:ascii="Times New Roman" w:eastAsia="Microsoft Sans Serif" w:hAnsi="Times New Roman"/>
                <w:color w:val="000000"/>
                <w:sz w:val="28"/>
                <w:szCs w:val="28"/>
              </w:rPr>
              <w:t>Чубукова Т.</w:t>
            </w:r>
          </w:p>
        </w:tc>
        <w:tc>
          <w:tcPr>
            <w:tcW w:w="2215" w:type="dxa"/>
            <w:tcBorders>
              <w:top w:val="single" w:sz="4" w:space="0" w:color="auto"/>
              <w:left w:val="single" w:sz="4" w:space="0" w:color="auto"/>
              <w:bottom w:val="single" w:sz="4" w:space="0" w:color="auto"/>
              <w:right w:val="single" w:sz="4" w:space="0" w:color="auto"/>
            </w:tcBorders>
            <w:hideMark/>
          </w:tcPr>
          <w:p w:rsidR="00A95603" w:rsidRPr="00EC3840" w:rsidRDefault="00760EE8" w:rsidP="00A95603">
            <w:pPr>
              <w:widowControl w:val="0"/>
              <w:jc w:val="both"/>
              <w:rPr>
                <w:rFonts w:ascii="Times New Roman" w:eastAsia="Microsoft Sans Serif" w:hAnsi="Times New Roman"/>
                <w:color w:val="000000"/>
                <w:sz w:val="28"/>
                <w:szCs w:val="28"/>
              </w:rPr>
            </w:pPr>
            <w:r w:rsidRPr="00760EE8">
              <w:rPr>
                <w:rFonts w:ascii="Times New Roman" w:eastAsia="Times New Roman" w:hAnsi="Times New Roman"/>
                <w:sz w:val="28"/>
                <w:szCs w:val="28"/>
                <w:lang w:eastAsia="ru-RU" w:bidi="ar-SA"/>
              </w:rPr>
              <w:t>Лист МОН України від 29.08.2016 №1/11-11414</w:t>
            </w:r>
          </w:p>
        </w:tc>
      </w:tr>
      <w:tr w:rsidR="00A95603" w:rsidRPr="00E005A2" w:rsidTr="00760EE8">
        <w:tc>
          <w:tcPr>
            <w:tcW w:w="903" w:type="dxa"/>
            <w:tcBorders>
              <w:top w:val="single" w:sz="4" w:space="0" w:color="auto"/>
              <w:left w:val="single" w:sz="4" w:space="0" w:color="auto"/>
              <w:bottom w:val="single" w:sz="4" w:space="0" w:color="auto"/>
              <w:right w:val="single" w:sz="4" w:space="0" w:color="auto"/>
            </w:tcBorders>
          </w:tcPr>
          <w:p w:rsidR="00A95603" w:rsidRPr="00251378" w:rsidRDefault="00760EE8"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1687" w:type="dxa"/>
            <w:tcBorders>
              <w:top w:val="single" w:sz="4" w:space="0" w:color="auto"/>
              <w:left w:val="single" w:sz="4" w:space="0" w:color="auto"/>
              <w:bottom w:val="single" w:sz="4" w:space="0" w:color="auto"/>
              <w:right w:val="single" w:sz="4" w:space="0" w:color="auto"/>
            </w:tcBorders>
          </w:tcPr>
          <w:p w:rsidR="00A95603" w:rsidRPr="00EC3840" w:rsidRDefault="00760EE8"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A95603" w:rsidRPr="00251378" w:rsidRDefault="00A95603" w:rsidP="00A95603">
            <w:pPr>
              <w:rPr>
                <w:rFonts w:ascii="Times New Roman" w:eastAsia="Times New Roman" w:hAnsi="Times New Roman"/>
                <w:sz w:val="28"/>
                <w:szCs w:val="28"/>
                <w:lang w:eastAsia="ru-RU"/>
              </w:rPr>
            </w:pPr>
            <w:r w:rsidRPr="00251378">
              <w:rPr>
                <w:rFonts w:ascii="Times New Roman" w:eastAsia="Times New Roman" w:hAnsi="Times New Roman"/>
                <w:sz w:val="28"/>
                <w:szCs w:val="28"/>
                <w:lang w:eastAsia="ru-RU"/>
              </w:rPr>
              <w:t>«Фінансова грамотність»</w:t>
            </w:r>
          </w:p>
        </w:tc>
        <w:tc>
          <w:tcPr>
            <w:tcW w:w="2195" w:type="dxa"/>
            <w:tcBorders>
              <w:top w:val="single" w:sz="4" w:space="0" w:color="auto"/>
              <w:left w:val="single" w:sz="4" w:space="0" w:color="auto"/>
              <w:bottom w:val="single" w:sz="4" w:space="0" w:color="auto"/>
              <w:right w:val="single" w:sz="4" w:space="0" w:color="auto"/>
            </w:tcBorders>
          </w:tcPr>
          <w:p w:rsidR="00E005A2" w:rsidRPr="00E005A2" w:rsidRDefault="00E005A2" w:rsidP="00E005A2">
            <w:pPr>
              <w:rPr>
                <w:rFonts w:ascii="Times New Roman" w:eastAsia="Microsoft Sans Serif" w:hAnsi="Times New Roman"/>
                <w:sz w:val="28"/>
                <w:szCs w:val="28"/>
              </w:rPr>
            </w:pPr>
            <w:r w:rsidRPr="00E005A2">
              <w:rPr>
                <w:rFonts w:ascii="Times New Roman" w:eastAsia="Microsoft Sans Serif" w:hAnsi="Times New Roman"/>
                <w:sz w:val="28"/>
                <w:szCs w:val="28"/>
              </w:rPr>
              <w:t xml:space="preserve">Т. С. </w:t>
            </w:r>
            <w:proofErr w:type="spellStart"/>
            <w:r w:rsidRPr="00E005A2">
              <w:rPr>
                <w:rFonts w:ascii="Times New Roman" w:eastAsia="Microsoft Sans Serif" w:hAnsi="Times New Roman"/>
                <w:sz w:val="28"/>
                <w:szCs w:val="28"/>
              </w:rPr>
              <w:t>Смовженко</w:t>
            </w:r>
            <w:proofErr w:type="spellEnd"/>
          </w:p>
          <w:p w:rsidR="00A95603" w:rsidRPr="00EC3840" w:rsidRDefault="00A95603" w:rsidP="00A95603">
            <w:pPr>
              <w:widowControl w:val="0"/>
              <w:jc w:val="both"/>
              <w:rPr>
                <w:rFonts w:ascii="Times New Roman" w:eastAsia="Microsoft Sans Serif" w:hAnsi="Times New Roman"/>
                <w:sz w:val="28"/>
                <w:szCs w:val="28"/>
              </w:rPr>
            </w:pPr>
          </w:p>
        </w:tc>
        <w:tc>
          <w:tcPr>
            <w:tcW w:w="2215" w:type="dxa"/>
            <w:tcBorders>
              <w:top w:val="single" w:sz="4" w:space="0" w:color="auto"/>
              <w:left w:val="single" w:sz="4" w:space="0" w:color="auto"/>
              <w:bottom w:val="single" w:sz="4" w:space="0" w:color="auto"/>
              <w:right w:val="single" w:sz="4" w:space="0" w:color="auto"/>
            </w:tcBorders>
          </w:tcPr>
          <w:p w:rsidR="00A95603" w:rsidRPr="00EC3840" w:rsidRDefault="007D1C8D" w:rsidP="007D1C8D">
            <w:pPr>
              <w:widowControl w:val="0"/>
              <w:jc w:val="both"/>
              <w:rPr>
                <w:rFonts w:ascii="Times New Roman" w:eastAsia="Microsoft Sans Serif" w:hAnsi="Times New Roman"/>
                <w:color w:val="000000"/>
                <w:sz w:val="28"/>
                <w:szCs w:val="28"/>
              </w:rPr>
            </w:pPr>
            <w:r>
              <w:rPr>
                <w:rFonts w:ascii="Times New Roman" w:eastAsia="Microsoft Sans Serif" w:hAnsi="Times New Roman"/>
                <w:color w:val="000000"/>
                <w:sz w:val="28"/>
                <w:szCs w:val="28"/>
              </w:rPr>
              <w:t>Наказ МОНУ від 18</w:t>
            </w:r>
            <w:r w:rsidR="00E005A2" w:rsidRPr="00E005A2">
              <w:rPr>
                <w:rFonts w:ascii="Times New Roman" w:eastAsia="Microsoft Sans Serif" w:hAnsi="Times New Roman"/>
                <w:color w:val="000000"/>
                <w:sz w:val="28"/>
                <w:szCs w:val="28"/>
              </w:rPr>
              <w:t>.0</w:t>
            </w:r>
            <w:r>
              <w:rPr>
                <w:rFonts w:ascii="Times New Roman" w:eastAsia="Microsoft Sans Serif" w:hAnsi="Times New Roman"/>
                <w:color w:val="000000"/>
                <w:sz w:val="28"/>
                <w:szCs w:val="28"/>
              </w:rPr>
              <w:t>9.2014 № 1054</w:t>
            </w:r>
          </w:p>
        </w:tc>
      </w:tr>
      <w:tr w:rsidR="00760EE8" w:rsidRPr="0078428E" w:rsidTr="00760EE8">
        <w:tc>
          <w:tcPr>
            <w:tcW w:w="903" w:type="dxa"/>
            <w:tcBorders>
              <w:top w:val="single" w:sz="4" w:space="0" w:color="auto"/>
              <w:left w:val="single" w:sz="4" w:space="0" w:color="auto"/>
              <w:bottom w:val="single" w:sz="4" w:space="0" w:color="auto"/>
              <w:right w:val="single" w:sz="4" w:space="0" w:color="auto"/>
            </w:tcBorders>
          </w:tcPr>
          <w:p w:rsidR="00760EE8" w:rsidRPr="00251378" w:rsidRDefault="00760EE8"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884E86">
              <w:rPr>
                <w:rFonts w:ascii="Times New Roman" w:eastAsia="Times New Roman" w:hAnsi="Times New Roman"/>
                <w:sz w:val="24"/>
                <w:szCs w:val="24"/>
                <w:lang w:eastAsia="ru-RU"/>
              </w:rPr>
              <w:t>-11</w:t>
            </w:r>
          </w:p>
        </w:tc>
        <w:tc>
          <w:tcPr>
            <w:tcW w:w="1687" w:type="dxa"/>
            <w:tcBorders>
              <w:top w:val="single" w:sz="4" w:space="0" w:color="auto"/>
              <w:left w:val="single" w:sz="4" w:space="0" w:color="auto"/>
              <w:bottom w:val="single" w:sz="4" w:space="0" w:color="auto"/>
              <w:right w:val="single" w:sz="4" w:space="0" w:color="auto"/>
            </w:tcBorders>
          </w:tcPr>
          <w:p w:rsidR="00760EE8" w:rsidRPr="00EC3840" w:rsidRDefault="00760EE8"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760EE8" w:rsidRPr="00251378" w:rsidRDefault="002E2D4D" w:rsidP="00760EE8">
            <w:pP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Pr="002E2D4D">
              <w:rPr>
                <w:rFonts w:ascii="Times New Roman" w:eastAsia="Times New Roman" w:hAnsi="Times New Roman"/>
                <w:sz w:val="28"/>
                <w:szCs w:val="28"/>
                <w:lang w:eastAsia="ru-RU"/>
              </w:rPr>
              <w:t>«Безпека харчування»</w:t>
            </w:r>
            <w:r w:rsidR="00760EE8" w:rsidRPr="00251378">
              <w:rPr>
                <w:rFonts w:ascii="Times New Roman" w:eastAsia="Times New Roman" w:hAnsi="Times New Roman"/>
                <w:sz w:val="28"/>
                <w:szCs w:val="28"/>
                <w:lang w:eastAsia="ru-RU"/>
              </w:rPr>
              <w:t>»</w:t>
            </w:r>
          </w:p>
        </w:tc>
        <w:tc>
          <w:tcPr>
            <w:tcW w:w="2195" w:type="dxa"/>
            <w:tcBorders>
              <w:top w:val="single" w:sz="4" w:space="0" w:color="auto"/>
              <w:left w:val="single" w:sz="4" w:space="0" w:color="auto"/>
              <w:bottom w:val="single" w:sz="4" w:space="0" w:color="auto"/>
              <w:right w:val="single" w:sz="4" w:space="0" w:color="auto"/>
            </w:tcBorders>
          </w:tcPr>
          <w:p w:rsidR="00760EE8" w:rsidRPr="00EC3840" w:rsidRDefault="002E2D4D" w:rsidP="00760EE8">
            <w:pPr>
              <w:widowControl w:val="0"/>
              <w:jc w:val="both"/>
              <w:rPr>
                <w:rFonts w:ascii="Times New Roman" w:eastAsia="Microsoft Sans Serif" w:hAnsi="Times New Roman"/>
                <w:sz w:val="28"/>
                <w:szCs w:val="28"/>
              </w:rPr>
            </w:pPr>
            <w:proofErr w:type="spellStart"/>
            <w:r>
              <w:rPr>
                <w:rFonts w:ascii="Times New Roman" w:eastAsia="Microsoft Sans Serif" w:hAnsi="Times New Roman"/>
                <w:sz w:val="28"/>
                <w:szCs w:val="28"/>
              </w:rPr>
              <w:t>Гупаленко</w:t>
            </w:r>
            <w:proofErr w:type="spellEnd"/>
            <w:r w:rsidR="00E005A2">
              <w:rPr>
                <w:rFonts w:ascii="Times New Roman" w:eastAsia="Microsoft Sans Serif" w:hAnsi="Times New Roman"/>
                <w:sz w:val="28"/>
                <w:szCs w:val="28"/>
              </w:rPr>
              <w:t xml:space="preserve"> </w:t>
            </w:r>
            <w:r>
              <w:rPr>
                <w:rFonts w:ascii="Times New Roman" w:eastAsia="Microsoft Sans Serif" w:hAnsi="Times New Roman"/>
                <w:sz w:val="28"/>
                <w:szCs w:val="28"/>
              </w:rPr>
              <w:t>Г.</w:t>
            </w:r>
          </w:p>
        </w:tc>
        <w:tc>
          <w:tcPr>
            <w:tcW w:w="2215" w:type="dxa"/>
            <w:tcBorders>
              <w:top w:val="single" w:sz="4" w:space="0" w:color="auto"/>
              <w:left w:val="single" w:sz="4" w:space="0" w:color="auto"/>
              <w:bottom w:val="single" w:sz="4" w:space="0" w:color="auto"/>
              <w:right w:val="single" w:sz="4" w:space="0" w:color="auto"/>
            </w:tcBorders>
          </w:tcPr>
          <w:p w:rsidR="00760EE8" w:rsidRPr="00EC3840" w:rsidRDefault="00E005A2" w:rsidP="00E005A2">
            <w:pPr>
              <w:widowControl w:val="0"/>
              <w:jc w:val="both"/>
              <w:rPr>
                <w:rFonts w:ascii="Times New Roman" w:eastAsia="Microsoft Sans Serif" w:hAnsi="Times New Roman"/>
                <w:color w:val="000000"/>
                <w:sz w:val="28"/>
                <w:szCs w:val="28"/>
              </w:rPr>
            </w:pPr>
            <w:r>
              <w:rPr>
                <w:rFonts w:ascii="Times New Roman" w:eastAsia="Times New Roman" w:hAnsi="Times New Roman"/>
                <w:sz w:val="28"/>
                <w:szCs w:val="28"/>
                <w:lang w:eastAsia="ru-RU" w:bidi="ar-SA"/>
              </w:rPr>
              <w:t>Лист ІІТЗО від 18</w:t>
            </w:r>
            <w:r w:rsidR="00C8015C" w:rsidRPr="00C8015C">
              <w:rPr>
                <w:rFonts w:ascii="Times New Roman" w:eastAsia="Times New Roman" w:hAnsi="Times New Roman"/>
                <w:sz w:val="28"/>
                <w:szCs w:val="28"/>
                <w:lang w:eastAsia="ru-RU" w:bidi="ar-SA"/>
              </w:rPr>
              <w:t>.0</w:t>
            </w:r>
            <w:r>
              <w:rPr>
                <w:rFonts w:ascii="Times New Roman" w:eastAsia="Times New Roman" w:hAnsi="Times New Roman"/>
                <w:sz w:val="28"/>
                <w:szCs w:val="28"/>
                <w:lang w:eastAsia="ru-RU" w:bidi="ar-SA"/>
              </w:rPr>
              <w:t>2.2014р. №14.1/12-Г-137</w:t>
            </w:r>
          </w:p>
        </w:tc>
      </w:tr>
      <w:tr w:rsidR="00A95603" w:rsidRPr="0078428E" w:rsidTr="00760EE8">
        <w:tc>
          <w:tcPr>
            <w:tcW w:w="903" w:type="dxa"/>
            <w:tcBorders>
              <w:top w:val="single" w:sz="4" w:space="0" w:color="auto"/>
              <w:left w:val="single" w:sz="4" w:space="0" w:color="auto"/>
              <w:bottom w:val="single" w:sz="4" w:space="0" w:color="auto"/>
              <w:right w:val="single" w:sz="4" w:space="0" w:color="auto"/>
            </w:tcBorders>
            <w:hideMark/>
          </w:tcPr>
          <w:p w:rsidR="00A95603" w:rsidRPr="00EC3840" w:rsidRDefault="00760EE8"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11</w:t>
            </w:r>
          </w:p>
        </w:tc>
        <w:tc>
          <w:tcPr>
            <w:tcW w:w="1687" w:type="dxa"/>
            <w:tcBorders>
              <w:top w:val="single" w:sz="4" w:space="0" w:color="auto"/>
              <w:left w:val="single" w:sz="4" w:space="0" w:color="auto"/>
              <w:bottom w:val="single" w:sz="4" w:space="0" w:color="auto"/>
              <w:right w:val="single" w:sz="4" w:space="0" w:color="auto"/>
            </w:tcBorders>
          </w:tcPr>
          <w:p w:rsidR="00A95603" w:rsidRPr="00EC3840" w:rsidRDefault="00760EE8"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hideMark/>
          </w:tcPr>
          <w:p w:rsidR="00A95603" w:rsidRPr="00251378" w:rsidRDefault="00A95603" w:rsidP="00EE7061">
            <w:pPr>
              <w:rPr>
                <w:rFonts w:ascii="Times New Roman" w:eastAsia="Times New Roman" w:hAnsi="Times New Roman"/>
                <w:sz w:val="28"/>
                <w:szCs w:val="28"/>
                <w:lang w:eastAsia="ru-RU"/>
              </w:rPr>
            </w:pPr>
            <w:r w:rsidRPr="00251378">
              <w:rPr>
                <w:rFonts w:ascii="Times New Roman" w:eastAsia="Times New Roman" w:hAnsi="Times New Roman"/>
                <w:sz w:val="28"/>
                <w:szCs w:val="28"/>
                <w:lang w:eastAsia="ru-RU"/>
              </w:rPr>
              <w:t>«Стилістика української мови»</w:t>
            </w:r>
          </w:p>
        </w:tc>
        <w:tc>
          <w:tcPr>
            <w:tcW w:w="2195" w:type="dxa"/>
            <w:tcBorders>
              <w:top w:val="single" w:sz="4" w:space="0" w:color="auto"/>
              <w:left w:val="single" w:sz="4" w:space="0" w:color="auto"/>
              <w:bottom w:val="single" w:sz="4" w:space="0" w:color="auto"/>
              <w:right w:val="single" w:sz="4" w:space="0" w:color="auto"/>
            </w:tcBorders>
          </w:tcPr>
          <w:p w:rsidR="00A95603" w:rsidRPr="00EC3840" w:rsidRDefault="00760EE8" w:rsidP="00EE7061">
            <w:pPr>
              <w:widowControl w:val="0"/>
              <w:jc w:val="both"/>
              <w:rPr>
                <w:rFonts w:ascii="Times New Roman" w:eastAsia="Microsoft Sans Serif" w:hAnsi="Times New Roman"/>
                <w:sz w:val="28"/>
                <w:szCs w:val="28"/>
              </w:rPr>
            </w:pPr>
            <w:r>
              <w:rPr>
                <w:rFonts w:ascii="Times New Roman" w:eastAsia="Times New Roman" w:hAnsi="Times New Roman"/>
                <w:sz w:val="28"/>
                <w:szCs w:val="28"/>
                <w:lang w:eastAsia="ru-RU" w:bidi="ar-SA"/>
              </w:rPr>
              <w:t>Авраменко О.</w:t>
            </w:r>
          </w:p>
        </w:tc>
        <w:tc>
          <w:tcPr>
            <w:tcW w:w="2215" w:type="dxa"/>
            <w:tcBorders>
              <w:top w:val="single" w:sz="4" w:space="0" w:color="auto"/>
              <w:left w:val="single" w:sz="4" w:space="0" w:color="auto"/>
              <w:bottom w:val="single" w:sz="4" w:space="0" w:color="auto"/>
              <w:right w:val="single" w:sz="4" w:space="0" w:color="auto"/>
            </w:tcBorders>
            <w:hideMark/>
          </w:tcPr>
          <w:p w:rsidR="00A95603" w:rsidRPr="00EC3840" w:rsidRDefault="00760EE8" w:rsidP="00EE7061">
            <w:pPr>
              <w:widowControl w:val="0"/>
              <w:jc w:val="both"/>
              <w:rPr>
                <w:rFonts w:ascii="Times New Roman" w:eastAsia="Microsoft Sans Serif" w:hAnsi="Times New Roman"/>
                <w:color w:val="000000"/>
                <w:sz w:val="28"/>
                <w:szCs w:val="28"/>
              </w:rPr>
            </w:pPr>
            <w:r w:rsidRPr="00760EE8">
              <w:rPr>
                <w:rFonts w:ascii="Times New Roman" w:eastAsia="Times New Roman" w:hAnsi="Times New Roman"/>
                <w:sz w:val="28"/>
                <w:szCs w:val="28"/>
                <w:lang w:eastAsia="ru-RU" w:bidi="ar-SA"/>
              </w:rPr>
              <w:t xml:space="preserve">Лист ІМЗО  від 03.07.2017р.  </w:t>
            </w:r>
            <w:r w:rsidRPr="00760EE8">
              <w:rPr>
                <w:rFonts w:ascii="Times New Roman" w:eastAsia="Times New Roman" w:hAnsi="Times New Roman"/>
                <w:sz w:val="28"/>
                <w:szCs w:val="28"/>
                <w:lang w:eastAsia="ru-RU" w:bidi="ar-SA"/>
              </w:rPr>
              <w:lastRenderedPageBreak/>
              <w:t>№21.1/12-Г-314</w:t>
            </w:r>
          </w:p>
        </w:tc>
      </w:tr>
      <w:tr w:rsidR="00E005A2" w:rsidRPr="0078428E" w:rsidTr="00760EE8">
        <w:tc>
          <w:tcPr>
            <w:tcW w:w="903" w:type="dxa"/>
            <w:tcBorders>
              <w:top w:val="single" w:sz="4" w:space="0" w:color="auto"/>
              <w:left w:val="single" w:sz="4" w:space="0" w:color="auto"/>
              <w:bottom w:val="single" w:sz="4" w:space="0" w:color="auto"/>
              <w:right w:val="single" w:sz="4" w:space="0" w:color="auto"/>
            </w:tcBorders>
          </w:tcPr>
          <w:p w:rsidR="00E005A2" w:rsidRPr="00251378" w:rsidRDefault="00E005A2"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11</w:t>
            </w:r>
          </w:p>
        </w:tc>
        <w:tc>
          <w:tcPr>
            <w:tcW w:w="1687" w:type="dxa"/>
            <w:tcBorders>
              <w:top w:val="single" w:sz="4" w:space="0" w:color="auto"/>
              <w:left w:val="single" w:sz="4" w:space="0" w:color="auto"/>
              <w:bottom w:val="single" w:sz="4" w:space="0" w:color="auto"/>
              <w:right w:val="single" w:sz="4" w:space="0" w:color="auto"/>
            </w:tcBorders>
          </w:tcPr>
          <w:p w:rsidR="00E005A2" w:rsidRPr="00EC3840" w:rsidRDefault="00E005A2"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E005A2" w:rsidRPr="00251378" w:rsidRDefault="00E005A2" w:rsidP="00A95603">
            <w:pPr>
              <w:rPr>
                <w:rFonts w:ascii="Times New Roman" w:eastAsia="Times New Roman" w:hAnsi="Times New Roman"/>
                <w:sz w:val="28"/>
                <w:szCs w:val="28"/>
                <w:lang w:eastAsia="ru-RU"/>
              </w:rPr>
            </w:pPr>
            <w:r w:rsidRPr="00251378">
              <w:rPr>
                <w:rFonts w:ascii="Times New Roman" w:eastAsia="Times New Roman" w:hAnsi="Times New Roman"/>
                <w:sz w:val="28"/>
                <w:szCs w:val="28"/>
                <w:lang w:eastAsia="ru-RU"/>
              </w:rPr>
              <w:t>«Адаптаційна фізіологія людини і тварин»</w:t>
            </w:r>
          </w:p>
        </w:tc>
        <w:tc>
          <w:tcPr>
            <w:tcW w:w="2195" w:type="dxa"/>
            <w:tcBorders>
              <w:top w:val="single" w:sz="4" w:space="0" w:color="auto"/>
              <w:left w:val="single" w:sz="4" w:space="0" w:color="auto"/>
              <w:bottom w:val="single" w:sz="4" w:space="0" w:color="auto"/>
              <w:right w:val="single" w:sz="4" w:space="0" w:color="auto"/>
            </w:tcBorders>
          </w:tcPr>
          <w:p w:rsidR="00E005A2" w:rsidRPr="00EC3840" w:rsidRDefault="007D1C8D" w:rsidP="00A95603">
            <w:pPr>
              <w:widowControl w:val="0"/>
              <w:jc w:val="both"/>
              <w:rPr>
                <w:rFonts w:ascii="Times New Roman" w:eastAsia="Microsoft Sans Serif" w:hAnsi="Times New Roman"/>
                <w:sz w:val="28"/>
                <w:szCs w:val="28"/>
              </w:rPr>
            </w:pPr>
            <w:proofErr w:type="spellStart"/>
            <w:r w:rsidRPr="007D1C8D">
              <w:rPr>
                <w:rFonts w:ascii="Times New Roman" w:eastAsia="Microsoft Sans Serif" w:hAnsi="Times New Roman"/>
                <w:sz w:val="28"/>
                <w:szCs w:val="28"/>
              </w:rPr>
              <w:t>Ягенська</w:t>
            </w:r>
            <w:proofErr w:type="spellEnd"/>
            <w:r w:rsidRPr="007D1C8D">
              <w:rPr>
                <w:rFonts w:ascii="Times New Roman" w:eastAsia="Microsoft Sans Serif" w:hAnsi="Times New Roman"/>
                <w:sz w:val="28"/>
                <w:szCs w:val="28"/>
              </w:rPr>
              <w:t xml:space="preserve"> Г.В.</w:t>
            </w:r>
          </w:p>
        </w:tc>
        <w:tc>
          <w:tcPr>
            <w:tcW w:w="2215" w:type="dxa"/>
            <w:tcBorders>
              <w:top w:val="single" w:sz="4" w:space="0" w:color="auto"/>
              <w:left w:val="single" w:sz="4" w:space="0" w:color="auto"/>
              <w:bottom w:val="single" w:sz="4" w:space="0" w:color="auto"/>
              <w:right w:val="single" w:sz="4" w:space="0" w:color="auto"/>
            </w:tcBorders>
          </w:tcPr>
          <w:p w:rsidR="00E005A2" w:rsidRPr="00EC3840" w:rsidRDefault="00E005A2" w:rsidP="00A95603">
            <w:pPr>
              <w:widowControl w:val="0"/>
              <w:jc w:val="both"/>
              <w:rPr>
                <w:rFonts w:ascii="Times New Roman" w:eastAsia="Microsoft Sans Serif" w:hAnsi="Times New Roman"/>
                <w:color w:val="000000"/>
                <w:sz w:val="28"/>
                <w:szCs w:val="28"/>
              </w:rPr>
            </w:pPr>
            <w:r w:rsidRPr="00C8015C">
              <w:rPr>
                <w:rFonts w:ascii="Times New Roman" w:eastAsia="Times New Roman" w:hAnsi="Times New Roman"/>
                <w:sz w:val="28"/>
                <w:szCs w:val="28"/>
                <w:lang w:eastAsia="ru-RU" w:bidi="ar-SA"/>
              </w:rPr>
              <w:t>Лист МОН України від 27.01.2014р. №14.1/12-Г-58</w:t>
            </w:r>
          </w:p>
        </w:tc>
      </w:tr>
      <w:tr w:rsidR="00E005A2" w:rsidRPr="004314EF" w:rsidTr="00760EE8">
        <w:tc>
          <w:tcPr>
            <w:tcW w:w="903" w:type="dxa"/>
            <w:tcBorders>
              <w:top w:val="single" w:sz="4" w:space="0" w:color="auto"/>
              <w:left w:val="single" w:sz="4" w:space="0" w:color="auto"/>
              <w:bottom w:val="single" w:sz="4" w:space="0" w:color="auto"/>
              <w:right w:val="single" w:sz="4" w:space="0" w:color="auto"/>
            </w:tcBorders>
          </w:tcPr>
          <w:p w:rsidR="00E005A2" w:rsidRPr="00251378" w:rsidRDefault="00E005A2"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1687" w:type="dxa"/>
            <w:tcBorders>
              <w:top w:val="single" w:sz="4" w:space="0" w:color="auto"/>
              <w:left w:val="single" w:sz="4" w:space="0" w:color="auto"/>
              <w:bottom w:val="single" w:sz="4" w:space="0" w:color="auto"/>
              <w:right w:val="single" w:sz="4" w:space="0" w:color="auto"/>
            </w:tcBorders>
          </w:tcPr>
          <w:p w:rsidR="00E005A2" w:rsidRPr="00EC3840" w:rsidRDefault="00E005A2"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E005A2" w:rsidRPr="00251378" w:rsidRDefault="00884E86" w:rsidP="00A95603">
            <w:pP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«Природа і фізика»</w:t>
            </w:r>
          </w:p>
        </w:tc>
        <w:tc>
          <w:tcPr>
            <w:tcW w:w="2195" w:type="dxa"/>
            <w:tcBorders>
              <w:top w:val="single" w:sz="4" w:space="0" w:color="auto"/>
              <w:left w:val="single" w:sz="4" w:space="0" w:color="auto"/>
              <w:bottom w:val="single" w:sz="4" w:space="0" w:color="auto"/>
              <w:right w:val="single" w:sz="4" w:space="0" w:color="auto"/>
            </w:tcBorders>
          </w:tcPr>
          <w:p w:rsidR="00E005A2" w:rsidRPr="00EC3840" w:rsidRDefault="00884E86" w:rsidP="00A95603">
            <w:pPr>
              <w:widowControl w:val="0"/>
              <w:jc w:val="both"/>
              <w:rPr>
                <w:rFonts w:ascii="Times New Roman" w:eastAsia="Microsoft Sans Serif" w:hAnsi="Times New Roman"/>
                <w:sz w:val="28"/>
                <w:szCs w:val="28"/>
              </w:rPr>
            </w:pPr>
            <w:r>
              <w:rPr>
                <w:rFonts w:ascii="Times New Roman" w:eastAsia="Times New Roman" w:hAnsi="Times New Roman"/>
                <w:sz w:val="28"/>
                <w:szCs w:val="28"/>
                <w:lang w:eastAsia="ru-RU"/>
              </w:rPr>
              <w:t>Каміна Р. Л.</w:t>
            </w:r>
          </w:p>
        </w:tc>
        <w:tc>
          <w:tcPr>
            <w:tcW w:w="2215" w:type="dxa"/>
            <w:tcBorders>
              <w:top w:val="single" w:sz="4" w:space="0" w:color="auto"/>
              <w:left w:val="single" w:sz="4" w:space="0" w:color="auto"/>
              <w:bottom w:val="single" w:sz="4" w:space="0" w:color="auto"/>
              <w:right w:val="single" w:sz="4" w:space="0" w:color="auto"/>
            </w:tcBorders>
          </w:tcPr>
          <w:p w:rsidR="00E005A2" w:rsidRDefault="00E005A2" w:rsidP="00A95603">
            <w:pPr>
              <w:widowControl w:val="0"/>
              <w:jc w:val="both"/>
              <w:rPr>
                <w:rFonts w:ascii="Times New Roman" w:eastAsia="Times New Roman" w:hAnsi="Times New Roman"/>
                <w:sz w:val="28"/>
                <w:szCs w:val="28"/>
                <w:lang w:eastAsia="ru-RU" w:bidi="ar-SA"/>
              </w:rPr>
            </w:pPr>
            <w:r>
              <w:rPr>
                <w:rFonts w:ascii="Times New Roman" w:eastAsia="Times New Roman" w:hAnsi="Times New Roman"/>
                <w:sz w:val="28"/>
                <w:szCs w:val="28"/>
                <w:lang w:eastAsia="ru-RU" w:bidi="ar-SA"/>
              </w:rPr>
              <w:t>Л</w:t>
            </w:r>
            <w:r w:rsidRPr="004314EF">
              <w:rPr>
                <w:rFonts w:ascii="Times New Roman" w:eastAsia="Times New Roman" w:hAnsi="Times New Roman"/>
                <w:sz w:val="28"/>
                <w:szCs w:val="28"/>
                <w:lang w:eastAsia="ru-RU" w:bidi="ar-SA"/>
              </w:rPr>
              <w:t>ист І</w:t>
            </w:r>
            <w:r w:rsidR="007255DE">
              <w:rPr>
                <w:rFonts w:ascii="Times New Roman" w:eastAsia="Times New Roman" w:hAnsi="Times New Roman"/>
                <w:sz w:val="28"/>
                <w:szCs w:val="28"/>
                <w:lang w:eastAsia="ru-RU" w:bidi="ar-SA"/>
              </w:rPr>
              <w:t xml:space="preserve">МЗО від </w:t>
            </w:r>
          </w:p>
          <w:p w:rsidR="007255DE" w:rsidRPr="00EC3840" w:rsidRDefault="007255DE" w:rsidP="00A95603">
            <w:pPr>
              <w:widowControl w:val="0"/>
              <w:jc w:val="both"/>
              <w:rPr>
                <w:rFonts w:ascii="Times New Roman" w:eastAsia="Microsoft Sans Serif" w:hAnsi="Times New Roman"/>
                <w:color w:val="000000"/>
                <w:sz w:val="28"/>
                <w:szCs w:val="28"/>
              </w:rPr>
            </w:pPr>
          </w:p>
        </w:tc>
      </w:tr>
      <w:tr w:rsidR="00E005A2" w:rsidRPr="00373C2F" w:rsidTr="00760EE8">
        <w:tc>
          <w:tcPr>
            <w:tcW w:w="903" w:type="dxa"/>
            <w:tcBorders>
              <w:top w:val="single" w:sz="4" w:space="0" w:color="auto"/>
              <w:left w:val="single" w:sz="4" w:space="0" w:color="auto"/>
              <w:bottom w:val="single" w:sz="4" w:space="0" w:color="auto"/>
              <w:right w:val="single" w:sz="4" w:space="0" w:color="auto"/>
            </w:tcBorders>
          </w:tcPr>
          <w:p w:rsidR="00E005A2" w:rsidRPr="00251378" w:rsidRDefault="00E005A2"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1687" w:type="dxa"/>
            <w:tcBorders>
              <w:top w:val="single" w:sz="4" w:space="0" w:color="auto"/>
              <w:left w:val="single" w:sz="4" w:space="0" w:color="auto"/>
              <w:bottom w:val="single" w:sz="4" w:space="0" w:color="auto"/>
              <w:right w:val="single" w:sz="4" w:space="0" w:color="auto"/>
            </w:tcBorders>
          </w:tcPr>
          <w:p w:rsidR="00E005A2" w:rsidRPr="00EC3840" w:rsidRDefault="00E005A2"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E005A2" w:rsidRPr="00251378" w:rsidRDefault="00E005A2" w:rsidP="00A95603">
            <w:pPr>
              <w:rPr>
                <w:rFonts w:ascii="Times New Roman" w:eastAsia="Times New Roman" w:hAnsi="Times New Roman"/>
                <w:sz w:val="28"/>
                <w:szCs w:val="28"/>
                <w:lang w:eastAsia="ru-RU"/>
              </w:rPr>
            </w:pPr>
            <w:r w:rsidRPr="00251378">
              <w:rPr>
                <w:rFonts w:ascii="Times New Roman" w:eastAsia="Times New Roman" w:hAnsi="Times New Roman"/>
                <w:sz w:val="28"/>
                <w:szCs w:val="28"/>
                <w:lang w:eastAsia="ru-RU"/>
              </w:rPr>
              <w:t>«Німецька мова»</w:t>
            </w:r>
          </w:p>
        </w:tc>
        <w:tc>
          <w:tcPr>
            <w:tcW w:w="2195" w:type="dxa"/>
            <w:tcBorders>
              <w:top w:val="single" w:sz="4" w:space="0" w:color="auto"/>
              <w:left w:val="single" w:sz="4" w:space="0" w:color="auto"/>
              <w:bottom w:val="single" w:sz="4" w:space="0" w:color="auto"/>
              <w:right w:val="single" w:sz="4" w:space="0" w:color="auto"/>
            </w:tcBorders>
          </w:tcPr>
          <w:p w:rsidR="00E005A2" w:rsidRPr="00EC3840" w:rsidRDefault="00E005A2" w:rsidP="00A95603">
            <w:pPr>
              <w:widowControl w:val="0"/>
              <w:jc w:val="both"/>
              <w:rPr>
                <w:rFonts w:ascii="Times New Roman" w:eastAsia="Microsoft Sans Serif" w:hAnsi="Times New Roman"/>
                <w:sz w:val="28"/>
                <w:szCs w:val="28"/>
              </w:rPr>
            </w:pPr>
          </w:p>
        </w:tc>
        <w:tc>
          <w:tcPr>
            <w:tcW w:w="2215" w:type="dxa"/>
            <w:tcBorders>
              <w:top w:val="single" w:sz="4" w:space="0" w:color="auto"/>
              <w:left w:val="single" w:sz="4" w:space="0" w:color="auto"/>
              <w:bottom w:val="single" w:sz="4" w:space="0" w:color="auto"/>
              <w:right w:val="single" w:sz="4" w:space="0" w:color="auto"/>
            </w:tcBorders>
          </w:tcPr>
          <w:p w:rsidR="00E005A2" w:rsidRPr="00EC3840" w:rsidRDefault="00E005A2" w:rsidP="00A95603">
            <w:pPr>
              <w:widowControl w:val="0"/>
              <w:jc w:val="both"/>
              <w:rPr>
                <w:rFonts w:ascii="Times New Roman" w:eastAsia="Microsoft Sans Serif" w:hAnsi="Times New Roman"/>
                <w:color w:val="000000"/>
                <w:sz w:val="28"/>
                <w:szCs w:val="28"/>
              </w:rPr>
            </w:pPr>
            <w:r>
              <w:rPr>
                <w:rFonts w:ascii="Times New Roman" w:hAnsi="Times New Roman"/>
                <w:sz w:val="28"/>
                <w:szCs w:val="28"/>
              </w:rPr>
              <w:t>Наказ</w:t>
            </w:r>
            <w:r w:rsidRPr="00071358">
              <w:rPr>
                <w:rFonts w:ascii="Times New Roman" w:hAnsi="Times New Roman"/>
                <w:sz w:val="28"/>
                <w:szCs w:val="28"/>
              </w:rPr>
              <w:t xml:space="preserve"> МОН від 14.07.2016 № 826</w:t>
            </w:r>
          </w:p>
        </w:tc>
      </w:tr>
      <w:tr w:rsidR="00E005A2" w:rsidRPr="0078428E" w:rsidTr="00760EE8">
        <w:tc>
          <w:tcPr>
            <w:tcW w:w="903" w:type="dxa"/>
            <w:tcBorders>
              <w:top w:val="single" w:sz="4" w:space="0" w:color="auto"/>
              <w:left w:val="single" w:sz="4" w:space="0" w:color="auto"/>
              <w:bottom w:val="single" w:sz="4" w:space="0" w:color="auto"/>
              <w:right w:val="single" w:sz="4" w:space="0" w:color="auto"/>
            </w:tcBorders>
          </w:tcPr>
          <w:p w:rsidR="00E005A2" w:rsidRPr="00251378" w:rsidRDefault="00E005A2" w:rsidP="00760EE8">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1687" w:type="dxa"/>
            <w:tcBorders>
              <w:top w:val="single" w:sz="4" w:space="0" w:color="auto"/>
              <w:left w:val="single" w:sz="4" w:space="0" w:color="auto"/>
              <w:bottom w:val="single" w:sz="4" w:space="0" w:color="auto"/>
              <w:right w:val="single" w:sz="4" w:space="0" w:color="auto"/>
            </w:tcBorders>
          </w:tcPr>
          <w:p w:rsidR="00E005A2" w:rsidRPr="00EC3840" w:rsidRDefault="00E005A2" w:rsidP="00760EE8">
            <w:pPr>
              <w:widowControl w:val="0"/>
              <w:jc w:val="center"/>
              <w:rPr>
                <w:rFonts w:ascii="Times New Roman" w:eastAsia="Microsoft Sans Serif" w:hAnsi="Times New Roman"/>
                <w:sz w:val="28"/>
                <w:szCs w:val="28"/>
              </w:rPr>
            </w:pPr>
            <w:r>
              <w:rPr>
                <w:rFonts w:ascii="Times New Roman" w:eastAsia="Microsoft Sans Serif" w:hAnsi="Times New Roman"/>
                <w:sz w:val="28"/>
                <w:szCs w:val="28"/>
              </w:rPr>
              <w:t>35</w:t>
            </w:r>
          </w:p>
        </w:tc>
        <w:tc>
          <w:tcPr>
            <w:tcW w:w="2915" w:type="dxa"/>
            <w:tcBorders>
              <w:top w:val="single" w:sz="4" w:space="0" w:color="auto"/>
              <w:left w:val="single" w:sz="4" w:space="0" w:color="auto"/>
              <w:bottom w:val="single" w:sz="4" w:space="0" w:color="auto"/>
              <w:right w:val="single" w:sz="4" w:space="0" w:color="auto"/>
            </w:tcBorders>
          </w:tcPr>
          <w:p w:rsidR="00E005A2" w:rsidRPr="00251378" w:rsidRDefault="00E005A2" w:rsidP="00A95603">
            <w:pPr>
              <w:rPr>
                <w:rFonts w:ascii="Times New Roman" w:eastAsia="Times New Roman" w:hAnsi="Times New Roman"/>
                <w:sz w:val="28"/>
                <w:szCs w:val="28"/>
                <w:lang w:eastAsia="ru-RU"/>
              </w:rPr>
            </w:pPr>
            <w:r w:rsidRPr="00251378">
              <w:rPr>
                <w:rFonts w:ascii="Times New Roman" w:eastAsia="Times New Roman" w:hAnsi="Times New Roman"/>
                <w:sz w:val="28"/>
                <w:szCs w:val="28"/>
                <w:lang w:eastAsia="ru-RU"/>
              </w:rPr>
              <w:t>«Побудова кар’єри»</w:t>
            </w:r>
          </w:p>
        </w:tc>
        <w:tc>
          <w:tcPr>
            <w:tcW w:w="2195" w:type="dxa"/>
            <w:tcBorders>
              <w:top w:val="single" w:sz="4" w:space="0" w:color="auto"/>
              <w:left w:val="single" w:sz="4" w:space="0" w:color="auto"/>
              <w:bottom w:val="single" w:sz="4" w:space="0" w:color="auto"/>
              <w:right w:val="single" w:sz="4" w:space="0" w:color="auto"/>
            </w:tcBorders>
          </w:tcPr>
          <w:p w:rsidR="00E005A2" w:rsidRPr="00EC3840" w:rsidRDefault="00E005A2" w:rsidP="00A95603">
            <w:pPr>
              <w:widowControl w:val="0"/>
              <w:jc w:val="both"/>
              <w:rPr>
                <w:rFonts w:ascii="Times New Roman" w:eastAsia="Microsoft Sans Serif" w:hAnsi="Times New Roman"/>
                <w:sz w:val="28"/>
                <w:szCs w:val="28"/>
              </w:rPr>
            </w:pPr>
            <w:r>
              <w:rPr>
                <w:rFonts w:ascii="Times New Roman" w:eastAsia="Microsoft Sans Serif" w:hAnsi="Times New Roman"/>
                <w:sz w:val="28"/>
                <w:szCs w:val="28"/>
              </w:rPr>
              <w:t>Мельник О.</w:t>
            </w:r>
          </w:p>
        </w:tc>
        <w:tc>
          <w:tcPr>
            <w:tcW w:w="2215" w:type="dxa"/>
            <w:tcBorders>
              <w:top w:val="single" w:sz="4" w:space="0" w:color="auto"/>
              <w:left w:val="single" w:sz="4" w:space="0" w:color="auto"/>
              <w:bottom w:val="single" w:sz="4" w:space="0" w:color="auto"/>
              <w:right w:val="single" w:sz="4" w:space="0" w:color="auto"/>
            </w:tcBorders>
          </w:tcPr>
          <w:p w:rsidR="00E005A2" w:rsidRPr="00EC3840" w:rsidRDefault="00E005A2" w:rsidP="00E005A2">
            <w:pPr>
              <w:widowControl w:val="0"/>
              <w:jc w:val="both"/>
              <w:rPr>
                <w:rFonts w:ascii="Times New Roman" w:eastAsia="Microsoft Sans Serif" w:hAnsi="Times New Roman"/>
                <w:color w:val="000000"/>
                <w:sz w:val="28"/>
                <w:szCs w:val="28"/>
              </w:rPr>
            </w:pPr>
            <w:r>
              <w:rPr>
                <w:rFonts w:ascii="Times New Roman" w:eastAsia="Times New Roman" w:hAnsi="Times New Roman"/>
                <w:sz w:val="28"/>
                <w:szCs w:val="28"/>
                <w:lang w:eastAsia="ru-RU" w:bidi="ar-SA"/>
              </w:rPr>
              <w:t>Лист ІІТЗО від 23</w:t>
            </w:r>
            <w:r w:rsidRPr="00C8015C">
              <w:rPr>
                <w:rFonts w:ascii="Times New Roman" w:eastAsia="Times New Roman" w:hAnsi="Times New Roman"/>
                <w:sz w:val="28"/>
                <w:szCs w:val="28"/>
                <w:lang w:eastAsia="ru-RU" w:bidi="ar-SA"/>
              </w:rPr>
              <w:t>.0</w:t>
            </w:r>
            <w:r>
              <w:rPr>
                <w:rFonts w:ascii="Times New Roman" w:eastAsia="Times New Roman" w:hAnsi="Times New Roman"/>
                <w:sz w:val="28"/>
                <w:szCs w:val="28"/>
                <w:lang w:eastAsia="ru-RU" w:bidi="ar-SA"/>
              </w:rPr>
              <w:t>6.2014р. №14.1/12-Г-954</w:t>
            </w:r>
          </w:p>
        </w:tc>
      </w:tr>
    </w:tbl>
    <w:p w:rsidR="008447C8" w:rsidRPr="00373C2F" w:rsidRDefault="008447C8" w:rsidP="008447C8">
      <w:pPr>
        <w:spacing w:after="0" w:line="240" w:lineRule="auto"/>
        <w:ind w:left="990"/>
        <w:jc w:val="center"/>
        <w:rPr>
          <w:rFonts w:ascii="Times New Roman" w:eastAsia="Times New Roman" w:hAnsi="Times New Roman" w:cs="Times New Roman"/>
          <w:b/>
          <w:sz w:val="28"/>
          <w:szCs w:val="28"/>
          <w:lang w:val="uk-UA"/>
        </w:rPr>
      </w:pP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p>
    <w:p w:rsidR="008447C8" w:rsidRPr="00373C2F" w:rsidRDefault="008447C8" w:rsidP="008447C8">
      <w:pPr>
        <w:shd w:val="clear" w:color="auto" w:fill="FFFFFF"/>
        <w:spacing w:after="0" w:line="240" w:lineRule="auto"/>
        <w:ind w:left="4820"/>
        <w:rPr>
          <w:rFonts w:ascii="Times New Roman" w:eastAsia="Calibri" w:hAnsi="Times New Roman" w:cs="Times New Roman"/>
          <w:i/>
          <w:sz w:val="28"/>
          <w:szCs w:val="28"/>
          <w:lang w:val="uk-UA"/>
        </w:rPr>
      </w:pPr>
    </w:p>
    <w:p w:rsidR="00373C2F" w:rsidRDefault="00373C2F"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D1C8D" w:rsidRDefault="007D1C8D" w:rsidP="00373C2F">
      <w:pPr>
        <w:spacing w:after="0" w:line="240" w:lineRule="auto"/>
        <w:ind w:left="990"/>
        <w:jc w:val="both"/>
        <w:rPr>
          <w:rFonts w:ascii="Times New Roman" w:eastAsia="Times New Roman" w:hAnsi="Times New Roman" w:cs="Times New Roman"/>
          <w:sz w:val="28"/>
          <w:szCs w:val="28"/>
          <w:lang w:val="uk-UA"/>
        </w:rPr>
      </w:pPr>
    </w:p>
    <w:p w:rsidR="007255DE" w:rsidRDefault="007255DE" w:rsidP="00373C2F">
      <w:pPr>
        <w:spacing w:after="0" w:line="240" w:lineRule="auto"/>
        <w:ind w:left="990"/>
        <w:jc w:val="both"/>
        <w:rPr>
          <w:rFonts w:ascii="Times New Roman" w:eastAsia="Times New Roman" w:hAnsi="Times New Roman" w:cs="Times New Roman"/>
          <w:sz w:val="28"/>
          <w:szCs w:val="28"/>
          <w:lang w:val="uk-UA"/>
        </w:rPr>
      </w:pPr>
    </w:p>
    <w:p w:rsidR="007255DE" w:rsidRDefault="007255DE" w:rsidP="00373C2F">
      <w:pPr>
        <w:spacing w:after="0" w:line="240" w:lineRule="auto"/>
        <w:ind w:left="990"/>
        <w:jc w:val="both"/>
        <w:rPr>
          <w:rFonts w:ascii="Times New Roman" w:eastAsia="Times New Roman" w:hAnsi="Times New Roman" w:cs="Times New Roman"/>
          <w:sz w:val="28"/>
          <w:szCs w:val="28"/>
          <w:lang w:val="uk-UA"/>
        </w:rPr>
      </w:pPr>
    </w:p>
    <w:p w:rsidR="007255DE" w:rsidRDefault="007255DE" w:rsidP="00373C2F">
      <w:pPr>
        <w:spacing w:after="0" w:line="240" w:lineRule="auto"/>
        <w:ind w:left="990"/>
        <w:jc w:val="both"/>
        <w:rPr>
          <w:rFonts w:ascii="Times New Roman" w:eastAsia="Times New Roman" w:hAnsi="Times New Roman" w:cs="Times New Roman"/>
          <w:sz w:val="28"/>
          <w:szCs w:val="28"/>
          <w:lang w:val="uk-UA"/>
        </w:rPr>
      </w:pPr>
    </w:p>
    <w:p w:rsidR="008447C8" w:rsidRPr="00373C2F" w:rsidRDefault="008447C8" w:rsidP="007624FE">
      <w:pPr>
        <w:spacing w:after="0" w:line="240" w:lineRule="auto"/>
        <w:rPr>
          <w:rFonts w:ascii="Times New Roman" w:eastAsia="Times New Roman" w:hAnsi="Times New Roman" w:cs="Times New Roman"/>
          <w:b/>
          <w:sz w:val="28"/>
          <w:szCs w:val="28"/>
          <w:lang w:val="uk-UA"/>
        </w:rPr>
      </w:pPr>
    </w:p>
    <w:p w:rsidR="00CA0C8A" w:rsidRDefault="007624FE" w:rsidP="00CA0C8A">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5</w:t>
      </w: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CA0C8A" w:rsidRDefault="00CA0C8A" w:rsidP="00CA0C8A">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ІІІ ступінь</w:t>
      </w:r>
    </w:p>
    <w:p w:rsidR="00CA0C8A" w:rsidRDefault="00CA0C8A" w:rsidP="00CA0C8A">
      <w:pPr>
        <w:widowControl w:val="0"/>
        <w:snapToGrid w:val="0"/>
        <w:spacing w:after="0" w:line="240" w:lineRule="auto"/>
        <w:ind w:left="4248" w:firstLine="572"/>
        <w:rPr>
          <w:rFonts w:ascii="Times New Roman" w:eastAsia="Calibri" w:hAnsi="Times New Roman" w:cs="Times New Roman"/>
          <w:i/>
          <w:sz w:val="28"/>
          <w:szCs w:val="28"/>
          <w:lang w:val="uk-UA"/>
        </w:rPr>
      </w:pPr>
    </w:p>
    <w:p w:rsidR="00CA0C8A" w:rsidRDefault="00CA0C8A" w:rsidP="00CA0C8A">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CA0C8A" w:rsidRDefault="00CA0C8A" w:rsidP="00CA0C8A">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«Фізична культура» </w:t>
      </w:r>
    </w:p>
    <w:p w:rsidR="00CA0C8A" w:rsidRDefault="00CA0C8A" w:rsidP="00CA0C8A">
      <w:pPr>
        <w:spacing w:after="0" w:line="240" w:lineRule="auto"/>
        <w:jc w:val="center"/>
        <w:rPr>
          <w:rFonts w:ascii="Times New Roman" w:eastAsia="Calibri" w:hAnsi="Times New Roman" w:cs="Times New Roman"/>
          <w:b/>
          <w:sz w:val="28"/>
          <w:szCs w:val="28"/>
          <w:lang w:val="uk-UA"/>
        </w:rPr>
      </w:pPr>
    </w:p>
    <w:tbl>
      <w:tblPr>
        <w:tblStyle w:val="af6"/>
        <w:tblW w:w="0" w:type="auto"/>
        <w:tblLook w:val="04A0" w:firstRow="1" w:lastRow="0" w:firstColumn="1" w:lastColumn="0" w:noHBand="0" w:noVBand="1"/>
      </w:tblPr>
      <w:tblGrid>
        <w:gridCol w:w="3015"/>
        <w:gridCol w:w="6890"/>
      </w:tblGrid>
      <w:tr w:rsidR="00CA0C8A"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b/>
                <w:sz w:val="28"/>
                <w:szCs w:val="28"/>
              </w:rPr>
            </w:pPr>
            <w:r>
              <w:rPr>
                <w:rFonts w:ascii="Times New Roman" w:hAnsi="Times New Roman"/>
                <w:b/>
                <w:sz w:val="28"/>
                <w:szCs w:val="28"/>
              </w:rPr>
              <w:t>Клас</w:t>
            </w:r>
          </w:p>
        </w:tc>
        <w:tc>
          <w:tcPr>
            <w:tcW w:w="6890"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b/>
                <w:sz w:val="28"/>
                <w:szCs w:val="28"/>
              </w:rPr>
            </w:pPr>
            <w:r>
              <w:rPr>
                <w:rFonts w:ascii="Times New Roman" w:hAnsi="Times New Roman"/>
                <w:b/>
                <w:sz w:val="28"/>
                <w:szCs w:val="28"/>
              </w:rPr>
              <w:t>Модулі</w:t>
            </w:r>
          </w:p>
          <w:p w:rsidR="00CA0C8A" w:rsidRDefault="00CA0C8A">
            <w:pPr>
              <w:jc w:val="center"/>
              <w:rPr>
                <w:rFonts w:ascii="Times New Roman" w:hAnsi="Times New Roman"/>
                <w:b/>
                <w:sz w:val="28"/>
                <w:szCs w:val="28"/>
              </w:rPr>
            </w:pPr>
          </w:p>
        </w:tc>
      </w:tr>
      <w:tr w:rsidR="00CA0C8A"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sz w:val="28"/>
                <w:szCs w:val="28"/>
              </w:rPr>
            </w:pPr>
            <w:r>
              <w:rPr>
                <w:rFonts w:ascii="Times New Roman" w:hAnsi="Times New Roman"/>
                <w:sz w:val="28"/>
                <w:szCs w:val="28"/>
              </w:rPr>
              <w:t>10</w:t>
            </w:r>
          </w:p>
        </w:tc>
        <w:tc>
          <w:tcPr>
            <w:tcW w:w="6890" w:type="dxa"/>
            <w:tcBorders>
              <w:top w:val="single" w:sz="4" w:space="0" w:color="auto"/>
              <w:left w:val="single" w:sz="4" w:space="0" w:color="auto"/>
              <w:bottom w:val="single" w:sz="4" w:space="0" w:color="auto"/>
              <w:right w:val="single" w:sz="4" w:space="0" w:color="auto"/>
            </w:tcBorders>
          </w:tcPr>
          <w:p w:rsidR="00CA0C8A" w:rsidRDefault="00CA0C8A">
            <w:pPr>
              <w:rPr>
                <w:rFonts w:ascii="Times New Roman" w:hAnsi="Times New Roman"/>
                <w:sz w:val="28"/>
                <w:szCs w:val="28"/>
              </w:rPr>
            </w:pPr>
            <w:r>
              <w:rPr>
                <w:rFonts w:ascii="Times New Roman" w:hAnsi="Times New Roman"/>
                <w:sz w:val="28"/>
                <w:szCs w:val="28"/>
              </w:rPr>
              <w:t>«Легка атлетика», «Волейбол», «Баскетбол»</w:t>
            </w:r>
          </w:p>
          <w:p w:rsidR="00CA0C8A" w:rsidRDefault="00CA0C8A">
            <w:pPr>
              <w:rPr>
                <w:rFonts w:ascii="Times New Roman" w:hAnsi="Times New Roman"/>
                <w:sz w:val="28"/>
                <w:szCs w:val="28"/>
              </w:rPr>
            </w:pPr>
          </w:p>
        </w:tc>
      </w:tr>
      <w:tr w:rsidR="00CA0C8A"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sz w:val="28"/>
                <w:szCs w:val="28"/>
              </w:rPr>
            </w:pPr>
            <w:r>
              <w:rPr>
                <w:rFonts w:ascii="Times New Roman" w:hAnsi="Times New Roman"/>
                <w:sz w:val="28"/>
                <w:szCs w:val="28"/>
              </w:rPr>
              <w:t>11</w:t>
            </w:r>
          </w:p>
        </w:tc>
        <w:tc>
          <w:tcPr>
            <w:tcW w:w="6890" w:type="dxa"/>
            <w:tcBorders>
              <w:top w:val="single" w:sz="4" w:space="0" w:color="auto"/>
              <w:left w:val="single" w:sz="4" w:space="0" w:color="auto"/>
              <w:bottom w:val="single" w:sz="4" w:space="0" w:color="auto"/>
              <w:right w:val="single" w:sz="4" w:space="0" w:color="auto"/>
            </w:tcBorders>
          </w:tcPr>
          <w:p w:rsidR="00CA0C8A" w:rsidRDefault="00CA0C8A" w:rsidP="00CA0C8A">
            <w:pPr>
              <w:rPr>
                <w:rFonts w:ascii="Times New Roman" w:hAnsi="Times New Roman"/>
                <w:sz w:val="28"/>
                <w:szCs w:val="28"/>
              </w:rPr>
            </w:pPr>
            <w:r>
              <w:rPr>
                <w:rFonts w:ascii="Times New Roman" w:hAnsi="Times New Roman"/>
                <w:sz w:val="28"/>
                <w:szCs w:val="28"/>
              </w:rPr>
              <w:t>«Легка атлетика», «Волейбол», «Баскетбол»</w:t>
            </w:r>
          </w:p>
          <w:p w:rsidR="00CA0C8A" w:rsidRDefault="00CA0C8A">
            <w:pPr>
              <w:jc w:val="center"/>
              <w:rPr>
                <w:rFonts w:ascii="Times New Roman" w:hAnsi="Times New Roman"/>
                <w:b/>
                <w:sz w:val="28"/>
                <w:szCs w:val="28"/>
              </w:rPr>
            </w:pPr>
          </w:p>
        </w:tc>
      </w:tr>
    </w:tbl>
    <w:p w:rsidR="00CA0C8A" w:rsidRDefault="00CA0C8A" w:rsidP="00CA0C8A">
      <w:pPr>
        <w:spacing w:after="0" w:line="240" w:lineRule="auto"/>
        <w:jc w:val="center"/>
        <w:rPr>
          <w:rFonts w:ascii="Times New Roman" w:eastAsia="Calibri" w:hAnsi="Times New Roman" w:cs="Times New Roman"/>
          <w:b/>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p>
    <w:p w:rsidR="00CA0C8A" w:rsidRDefault="00CA0C8A" w:rsidP="00CA0C8A">
      <w:pPr>
        <w:shd w:val="clear" w:color="auto" w:fill="FFFFFF"/>
        <w:spacing w:after="0" w:line="240" w:lineRule="auto"/>
        <w:rPr>
          <w:rFonts w:ascii="Times New Roman" w:eastAsia="Calibri" w:hAnsi="Times New Roman" w:cs="Times New Roman"/>
          <w:i/>
          <w:sz w:val="28"/>
          <w:szCs w:val="28"/>
          <w:lang w:val="uk-UA"/>
        </w:rPr>
      </w:pPr>
    </w:p>
    <w:p w:rsidR="00CA0C8A" w:rsidRDefault="007624FE" w:rsidP="00CA0C8A">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6</w:t>
      </w:r>
    </w:p>
    <w:p w:rsidR="00CA0C8A" w:rsidRDefault="00CA0C8A" w:rsidP="00CA0C8A">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CA0C8A" w:rsidRDefault="00CA0C8A" w:rsidP="00CA0C8A">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ІІІ ступінь</w:t>
      </w:r>
    </w:p>
    <w:p w:rsidR="00CA0C8A" w:rsidRDefault="00CA0C8A" w:rsidP="00CA0C8A">
      <w:pPr>
        <w:widowControl w:val="0"/>
        <w:snapToGrid w:val="0"/>
        <w:spacing w:after="0" w:line="240" w:lineRule="auto"/>
        <w:ind w:left="4248" w:firstLine="572"/>
        <w:rPr>
          <w:rFonts w:ascii="Times New Roman" w:eastAsia="Calibri" w:hAnsi="Times New Roman" w:cs="Times New Roman"/>
          <w:i/>
          <w:sz w:val="28"/>
          <w:szCs w:val="28"/>
          <w:lang w:val="uk-UA"/>
        </w:rPr>
      </w:pPr>
    </w:p>
    <w:p w:rsidR="00CA0C8A" w:rsidRDefault="00CA0C8A" w:rsidP="00CA0C8A">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CA0C8A" w:rsidRDefault="00CA0C8A" w:rsidP="00CA0C8A">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«Технології» </w:t>
      </w:r>
    </w:p>
    <w:p w:rsidR="00CA0C8A" w:rsidRDefault="00CA0C8A" w:rsidP="00CA0C8A">
      <w:pPr>
        <w:spacing w:after="0" w:line="240" w:lineRule="auto"/>
        <w:jc w:val="center"/>
        <w:rPr>
          <w:rFonts w:ascii="Times New Roman" w:eastAsia="Calibri" w:hAnsi="Times New Roman" w:cs="Times New Roman"/>
          <w:b/>
          <w:sz w:val="28"/>
          <w:szCs w:val="28"/>
          <w:lang w:val="uk-UA"/>
        </w:rPr>
      </w:pPr>
    </w:p>
    <w:tbl>
      <w:tblPr>
        <w:tblStyle w:val="af6"/>
        <w:tblW w:w="0" w:type="auto"/>
        <w:tblLook w:val="04A0" w:firstRow="1" w:lastRow="0" w:firstColumn="1" w:lastColumn="0" w:noHBand="0" w:noVBand="1"/>
      </w:tblPr>
      <w:tblGrid>
        <w:gridCol w:w="3015"/>
        <w:gridCol w:w="6890"/>
      </w:tblGrid>
      <w:tr w:rsidR="00CA0C8A"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b/>
                <w:sz w:val="28"/>
                <w:szCs w:val="28"/>
              </w:rPr>
            </w:pPr>
            <w:r>
              <w:rPr>
                <w:rFonts w:ascii="Times New Roman" w:hAnsi="Times New Roman"/>
                <w:b/>
                <w:sz w:val="28"/>
                <w:szCs w:val="28"/>
              </w:rPr>
              <w:t>Клас</w:t>
            </w:r>
          </w:p>
        </w:tc>
        <w:tc>
          <w:tcPr>
            <w:tcW w:w="6890"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b/>
                <w:sz w:val="28"/>
                <w:szCs w:val="28"/>
              </w:rPr>
            </w:pPr>
            <w:r>
              <w:rPr>
                <w:rFonts w:ascii="Times New Roman" w:hAnsi="Times New Roman"/>
                <w:b/>
                <w:sz w:val="28"/>
                <w:szCs w:val="28"/>
              </w:rPr>
              <w:t>Модулі</w:t>
            </w:r>
          </w:p>
          <w:p w:rsidR="00CA0C8A" w:rsidRDefault="00CA0C8A">
            <w:pPr>
              <w:jc w:val="center"/>
              <w:rPr>
                <w:rFonts w:ascii="Times New Roman" w:hAnsi="Times New Roman"/>
                <w:b/>
                <w:sz w:val="28"/>
                <w:szCs w:val="28"/>
              </w:rPr>
            </w:pPr>
          </w:p>
        </w:tc>
      </w:tr>
      <w:tr w:rsidR="00CA0C8A" w:rsidRPr="0078428E"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sz w:val="28"/>
                <w:szCs w:val="28"/>
              </w:rPr>
            </w:pPr>
            <w:r>
              <w:rPr>
                <w:rFonts w:ascii="Times New Roman" w:hAnsi="Times New Roman"/>
                <w:sz w:val="28"/>
                <w:szCs w:val="28"/>
              </w:rPr>
              <w:t>10</w:t>
            </w:r>
          </w:p>
        </w:tc>
        <w:tc>
          <w:tcPr>
            <w:tcW w:w="6890" w:type="dxa"/>
            <w:tcBorders>
              <w:top w:val="single" w:sz="4" w:space="0" w:color="auto"/>
              <w:left w:val="single" w:sz="4" w:space="0" w:color="auto"/>
              <w:bottom w:val="single" w:sz="4" w:space="0" w:color="auto"/>
              <w:right w:val="single" w:sz="4" w:space="0" w:color="auto"/>
            </w:tcBorders>
            <w:hideMark/>
          </w:tcPr>
          <w:p w:rsidR="00CA0C8A" w:rsidRPr="00CA0C8A" w:rsidRDefault="00CA0C8A" w:rsidP="00CA0C8A">
            <w:pPr>
              <w:jc w:val="both"/>
              <w:rPr>
                <w:rFonts w:ascii="Times New Roman" w:eastAsia="Times New Roman" w:hAnsi="Times New Roman"/>
                <w:sz w:val="28"/>
                <w:szCs w:val="28"/>
                <w:lang w:eastAsia="ru-RU"/>
              </w:rPr>
            </w:pPr>
            <w:r w:rsidRPr="00CA0C8A">
              <w:rPr>
                <w:rFonts w:ascii="Times New Roman" w:eastAsia="Times New Roman" w:hAnsi="Times New Roman"/>
                <w:sz w:val="28"/>
                <w:szCs w:val="28"/>
                <w:lang w:eastAsia="ru-RU"/>
              </w:rPr>
              <w:t xml:space="preserve">технологія токарної обробки деревини і </w:t>
            </w:r>
            <w:proofErr w:type="spellStart"/>
            <w:r w:rsidRPr="00CA0C8A">
              <w:rPr>
                <w:rFonts w:ascii="Times New Roman" w:eastAsia="Times New Roman" w:hAnsi="Times New Roman"/>
                <w:sz w:val="28"/>
                <w:szCs w:val="28"/>
                <w:lang w:eastAsia="ru-RU"/>
              </w:rPr>
              <w:t>бісероплетіння</w:t>
            </w:r>
            <w:proofErr w:type="spellEnd"/>
            <w:r w:rsidRPr="00CA0C8A">
              <w:rPr>
                <w:rFonts w:ascii="Times New Roman" w:eastAsia="Times New Roman" w:hAnsi="Times New Roman"/>
                <w:sz w:val="28"/>
                <w:szCs w:val="28"/>
                <w:lang w:eastAsia="ru-RU"/>
              </w:rPr>
              <w:t xml:space="preserve"> на дротяній основі;</w:t>
            </w:r>
          </w:p>
          <w:p w:rsidR="00CA0C8A" w:rsidRPr="00CA0C8A" w:rsidRDefault="00CA0C8A">
            <w:pPr>
              <w:rPr>
                <w:rFonts w:ascii="Times New Roman" w:hAnsi="Times New Roman"/>
                <w:sz w:val="28"/>
                <w:szCs w:val="28"/>
              </w:rPr>
            </w:pPr>
          </w:p>
        </w:tc>
      </w:tr>
      <w:tr w:rsidR="00CA0C8A" w:rsidRPr="0078428E" w:rsidTr="00CA0C8A">
        <w:tc>
          <w:tcPr>
            <w:tcW w:w="3015" w:type="dxa"/>
            <w:tcBorders>
              <w:top w:val="single" w:sz="4" w:space="0" w:color="auto"/>
              <w:left w:val="single" w:sz="4" w:space="0" w:color="auto"/>
              <w:bottom w:val="single" w:sz="4" w:space="0" w:color="auto"/>
              <w:right w:val="single" w:sz="4" w:space="0" w:color="auto"/>
            </w:tcBorders>
            <w:hideMark/>
          </w:tcPr>
          <w:p w:rsidR="00CA0C8A" w:rsidRDefault="00CA0C8A">
            <w:pPr>
              <w:jc w:val="center"/>
              <w:rPr>
                <w:rFonts w:ascii="Times New Roman" w:hAnsi="Times New Roman"/>
                <w:sz w:val="28"/>
                <w:szCs w:val="28"/>
              </w:rPr>
            </w:pPr>
            <w:r>
              <w:rPr>
                <w:rFonts w:ascii="Times New Roman" w:hAnsi="Times New Roman"/>
                <w:sz w:val="28"/>
                <w:szCs w:val="28"/>
              </w:rPr>
              <w:t>11</w:t>
            </w:r>
          </w:p>
        </w:tc>
        <w:tc>
          <w:tcPr>
            <w:tcW w:w="6890" w:type="dxa"/>
            <w:tcBorders>
              <w:top w:val="single" w:sz="4" w:space="0" w:color="auto"/>
              <w:left w:val="single" w:sz="4" w:space="0" w:color="auto"/>
              <w:bottom w:val="single" w:sz="4" w:space="0" w:color="auto"/>
              <w:right w:val="single" w:sz="4" w:space="0" w:color="auto"/>
            </w:tcBorders>
            <w:hideMark/>
          </w:tcPr>
          <w:p w:rsidR="00CA0C8A" w:rsidRDefault="00CA0C8A">
            <w:pPr>
              <w:rPr>
                <w:rFonts w:ascii="Times New Roman" w:eastAsia="Times New Roman" w:hAnsi="Times New Roman"/>
                <w:sz w:val="28"/>
                <w:szCs w:val="28"/>
                <w:lang w:eastAsia="ru-RU" w:bidi="ar-SA"/>
              </w:rPr>
            </w:pPr>
            <w:r w:rsidRPr="00CA0C8A">
              <w:rPr>
                <w:rFonts w:ascii="Times New Roman" w:eastAsia="Times New Roman" w:hAnsi="Times New Roman"/>
                <w:sz w:val="28"/>
                <w:szCs w:val="28"/>
                <w:lang w:eastAsia="ru-RU" w:bidi="ar-SA"/>
              </w:rPr>
              <w:t>технологія виготовлення макетів малих архітектурних форм</w:t>
            </w:r>
          </w:p>
          <w:p w:rsidR="00CA0C8A" w:rsidRDefault="00CA0C8A">
            <w:pPr>
              <w:rPr>
                <w:rFonts w:ascii="Times New Roman" w:hAnsi="Times New Roman"/>
                <w:b/>
                <w:sz w:val="28"/>
                <w:szCs w:val="28"/>
              </w:rPr>
            </w:pPr>
          </w:p>
        </w:tc>
      </w:tr>
    </w:tbl>
    <w:p w:rsidR="00373C2F" w:rsidRDefault="00373C2F" w:rsidP="008447C8">
      <w:pPr>
        <w:shd w:val="clear" w:color="auto" w:fill="FFFFFF"/>
        <w:spacing w:after="0" w:line="240" w:lineRule="auto"/>
        <w:rPr>
          <w:rFonts w:ascii="Times New Roman" w:eastAsia="Times New Roman" w:hAnsi="Times New Roman" w:cs="Times New Roman"/>
          <w:sz w:val="28"/>
          <w:szCs w:val="28"/>
          <w:lang w:val="uk-UA"/>
        </w:rPr>
      </w:pPr>
    </w:p>
    <w:p w:rsidR="007624FE" w:rsidRPr="00373C2F" w:rsidRDefault="007624FE" w:rsidP="007624FE">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7</w:t>
      </w:r>
    </w:p>
    <w:p w:rsidR="007624FE" w:rsidRPr="00373C2F" w:rsidRDefault="007624FE" w:rsidP="007624FE">
      <w:pPr>
        <w:shd w:val="clear" w:color="auto" w:fill="FFFFFF"/>
        <w:spacing w:after="0" w:line="240" w:lineRule="auto"/>
        <w:ind w:left="4820"/>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t xml:space="preserve">до Освітньої програми </w:t>
      </w:r>
    </w:p>
    <w:p w:rsidR="007624FE" w:rsidRDefault="007624FE" w:rsidP="007624FE">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7624FE" w:rsidRPr="00373C2F" w:rsidRDefault="007624FE" w:rsidP="007624FE">
      <w:pPr>
        <w:widowControl w:val="0"/>
        <w:snapToGrid w:val="0"/>
        <w:spacing w:after="0" w:line="240" w:lineRule="auto"/>
        <w:ind w:left="4248" w:firstLine="572"/>
        <w:rPr>
          <w:rFonts w:ascii="Times New Roman" w:eastAsia="Calibri" w:hAnsi="Times New Roman" w:cs="Times New Roman"/>
          <w:i/>
          <w:sz w:val="28"/>
          <w:szCs w:val="28"/>
          <w:lang w:val="uk-UA"/>
        </w:rPr>
      </w:pPr>
      <w:r w:rsidRPr="00373C2F">
        <w:rPr>
          <w:rFonts w:ascii="Times New Roman" w:eastAsia="Calibri" w:hAnsi="Times New Roman" w:cs="Times New Roman"/>
          <w:i/>
          <w:sz w:val="28"/>
          <w:szCs w:val="28"/>
          <w:lang w:val="uk-UA"/>
        </w:rPr>
        <w:lastRenderedPageBreak/>
        <w:t>ІІІ ступінь</w:t>
      </w:r>
    </w:p>
    <w:p w:rsidR="007624FE" w:rsidRPr="00373C2F" w:rsidRDefault="007624FE" w:rsidP="007624FE">
      <w:pPr>
        <w:shd w:val="clear" w:color="auto" w:fill="FFFFFF"/>
        <w:spacing w:after="0" w:line="240" w:lineRule="auto"/>
        <w:jc w:val="center"/>
        <w:rPr>
          <w:rFonts w:ascii="Times New Roman" w:eastAsia="Calibri" w:hAnsi="Times New Roman" w:cs="Times New Roman"/>
          <w:b/>
          <w:sz w:val="28"/>
          <w:szCs w:val="28"/>
          <w:lang w:val="uk-UA"/>
        </w:rPr>
      </w:pPr>
    </w:p>
    <w:p w:rsidR="007624FE" w:rsidRDefault="007624FE" w:rsidP="007624FE">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w:t>
      </w:r>
      <w:r w:rsidRPr="00593793">
        <w:rPr>
          <w:rFonts w:ascii="Times New Roman" w:eastAsia="Calibri" w:hAnsi="Times New Roman" w:cs="Times New Roman"/>
          <w:b/>
          <w:sz w:val="28"/>
          <w:szCs w:val="28"/>
          <w:lang w:val="uk-UA"/>
        </w:rPr>
        <w:t>авчально-методичне забезпечення освітньої діяльності</w:t>
      </w:r>
      <w:r>
        <w:rPr>
          <w:rFonts w:ascii="Times New Roman" w:eastAsia="Calibri" w:hAnsi="Times New Roman" w:cs="Times New Roman"/>
          <w:b/>
          <w:sz w:val="28"/>
          <w:szCs w:val="28"/>
          <w:lang w:val="uk-UA"/>
        </w:rPr>
        <w:t>.</w:t>
      </w:r>
    </w:p>
    <w:p w:rsidR="007624FE" w:rsidRDefault="007624FE" w:rsidP="007624FE">
      <w:pPr>
        <w:shd w:val="clear" w:color="auto" w:fill="FFFFFF"/>
        <w:spacing w:after="0" w:line="240" w:lineRule="auto"/>
        <w:jc w:val="center"/>
        <w:rPr>
          <w:rFonts w:ascii="Times New Roman" w:eastAsia="Calibri" w:hAnsi="Times New Roman" w:cs="Times New Roman"/>
          <w:b/>
          <w:sz w:val="28"/>
          <w:szCs w:val="28"/>
          <w:lang w:val="uk-UA"/>
        </w:rPr>
      </w:pPr>
    </w:p>
    <w:p w:rsidR="007624FE" w:rsidRPr="00373C2F" w:rsidRDefault="007624FE" w:rsidP="007624FE">
      <w:pPr>
        <w:shd w:val="clear" w:color="auto" w:fill="FFFFFF"/>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Підручники </w:t>
      </w:r>
    </w:p>
    <w:p w:rsidR="007624FE" w:rsidRPr="00373C2F" w:rsidRDefault="007624FE" w:rsidP="007624FE">
      <w:pPr>
        <w:shd w:val="clear" w:color="auto" w:fill="FFFFFF"/>
        <w:spacing w:after="0" w:line="240" w:lineRule="auto"/>
        <w:jc w:val="center"/>
        <w:rPr>
          <w:rFonts w:ascii="Times New Roman" w:eastAsia="Calibri" w:hAnsi="Times New Roman" w:cs="Times New Roman"/>
          <w:b/>
          <w:sz w:val="28"/>
          <w:szCs w:val="28"/>
          <w:lang w:val="uk-UA"/>
        </w:rPr>
      </w:pPr>
    </w:p>
    <w:tbl>
      <w:tblPr>
        <w:tblW w:w="5000" w:type="pct"/>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3084"/>
        <w:gridCol w:w="3109"/>
        <w:gridCol w:w="1502"/>
        <w:gridCol w:w="1660"/>
      </w:tblGrid>
      <w:tr w:rsidR="007624FE" w:rsidRPr="00CA0C8A" w:rsidTr="005B4A91">
        <w:trPr>
          <w:trHeight w:val="2174"/>
        </w:trPr>
        <w:tc>
          <w:tcPr>
            <w:tcW w:w="55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w:t>
            </w:r>
          </w:p>
        </w:tc>
        <w:tc>
          <w:tcPr>
            <w:tcW w:w="3084" w:type="dxa"/>
            <w:shd w:val="clear" w:color="auto" w:fill="auto"/>
            <w:noWrap/>
            <w:textDirection w:val="btLr"/>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Автор</w:t>
            </w:r>
            <w:proofErr w:type="spellEnd"/>
          </w:p>
        </w:tc>
        <w:tc>
          <w:tcPr>
            <w:tcW w:w="3109" w:type="dxa"/>
            <w:shd w:val="clear" w:color="auto" w:fill="auto"/>
            <w:noWrap/>
            <w:textDirection w:val="btLr"/>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Назва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підручника</w:t>
            </w:r>
            <w:proofErr w:type="spellEnd"/>
          </w:p>
        </w:tc>
        <w:tc>
          <w:tcPr>
            <w:tcW w:w="1502" w:type="dxa"/>
            <w:shd w:val="clear" w:color="auto" w:fill="auto"/>
            <w:noWrap/>
            <w:textDirection w:val="btLr"/>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Клас</w:t>
            </w:r>
          </w:p>
        </w:tc>
        <w:tc>
          <w:tcPr>
            <w:tcW w:w="1660" w:type="dxa"/>
            <w:shd w:val="clear" w:color="auto" w:fill="auto"/>
            <w:noWrap/>
            <w:textDirection w:val="btLr"/>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Рік</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видання</w:t>
            </w:r>
            <w:proofErr w:type="spellEnd"/>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Авраменко О.М.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Караман</w:t>
            </w:r>
            <w:proofErr w:type="spellEnd"/>
            <w:r w:rsidRPr="00CA0C8A">
              <w:rPr>
                <w:rFonts w:ascii="Times New Roman" w:eastAsia="Times New Roman" w:hAnsi="Times New Roman" w:cs="Times New Roman"/>
                <w:color w:val="000000"/>
                <w:sz w:val="28"/>
                <w:szCs w:val="28"/>
                <w:lang w:val="uk-UA" w:eastAsia="ru-RU"/>
              </w:rPr>
              <w:t xml:space="preserve"> С.О.(</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Українська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Авраменко О.М.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Українська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літ</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Борзенко</w:t>
            </w:r>
            <w:proofErr w:type="spellEnd"/>
            <w:r w:rsidRPr="00CA0C8A">
              <w:rPr>
                <w:rFonts w:ascii="Times New Roman" w:eastAsia="Times New Roman" w:hAnsi="Times New Roman" w:cs="Times New Roman"/>
                <w:color w:val="000000"/>
                <w:sz w:val="28"/>
                <w:szCs w:val="28"/>
                <w:lang w:val="uk-UA" w:eastAsia="ru-RU"/>
              </w:rPr>
              <w:t xml:space="preserve"> О.І. (</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val="uk-UA" w:eastAsia="ru-RU"/>
              </w:rPr>
              <w:t xml:space="preserve">Українська </w:t>
            </w:r>
            <w:proofErr w:type="spellStart"/>
            <w:r w:rsidRPr="00CA0C8A">
              <w:rPr>
                <w:rFonts w:ascii="Times New Roman" w:eastAsia="Times New Roman" w:hAnsi="Times New Roman" w:cs="Times New Roman"/>
                <w:color w:val="000000"/>
                <w:sz w:val="28"/>
                <w:szCs w:val="28"/>
                <w:lang w:eastAsia="ru-RU"/>
              </w:rPr>
              <w:t>літ</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Бурнейко</w:t>
            </w:r>
            <w:proofErr w:type="spellEnd"/>
            <w:r w:rsidRPr="00CA0C8A">
              <w:rPr>
                <w:rFonts w:ascii="Times New Roman" w:eastAsia="Times New Roman" w:hAnsi="Times New Roman" w:cs="Times New Roman"/>
                <w:color w:val="000000"/>
                <w:sz w:val="28"/>
                <w:szCs w:val="28"/>
                <w:lang w:val="uk-UA" w:eastAsia="ru-RU"/>
              </w:rPr>
              <w:t xml:space="preserve"> І.О.(</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Історія</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України</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Полянський П.Б.(</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Всесвітня</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історія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Власов В.С. (</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Історія України</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Гісем</w:t>
            </w:r>
            <w:proofErr w:type="spellEnd"/>
            <w:r w:rsidRPr="00CA0C8A">
              <w:rPr>
                <w:rFonts w:ascii="Times New Roman" w:eastAsia="Times New Roman" w:hAnsi="Times New Roman" w:cs="Times New Roman"/>
                <w:color w:val="000000"/>
                <w:sz w:val="28"/>
                <w:szCs w:val="28"/>
                <w:lang w:val="uk-UA" w:eastAsia="ru-RU"/>
              </w:rPr>
              <w:t xml:space="preserve"> О.В. (</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Всесвітня історія</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Бакка</w:t>
            </w:r>
            <w:proofErr w:type="spellEnd"/>
            <w:r w:rsidRPr="00CA0C8A">
              <w:rPr>
                <w:rFonts w:ascii="Times New Roman" w:eastAsia="Times New Roman" w:hAnsi="Times New Roman" w:cs="Times New Roman"/>
                <w:color w:val="000000"/>
                <w:sz w:val="28"/>
                <w:szCs w:val="28"/>
                <w:lang w:val="uk-UA" w:eastAsia="ru-RU"/>
              </w:rPr>
              <w:t xml:space="preserve"> Т.В.(</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Громадянгська</w:t>
            </w:r>
            <w:proofErr w:type="spellEnd"/>
            <w:r w:rsidRPr="00CA0C8A">
              <w:rPr>
                <w:rFonts w:ascii="Times New Roman" w:eastAsia="Times New Roman" w:hAnsi="Times New Roman" w:cs="Times New Roman"/>
                <w:color w:val="000000"/>
                <w:sz w:val="28"/>
                <w:szCs w:val="28"/>
                <w:lang w:val="uk-UA" w:eastAsia="ru-RU"/>
              </w:rPr>
              <w:t xml:space="preserve"> освіта</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ru-RU" w:eastAsia="ru-RU"/>
              </w:rPr>
              <w:t>Б</w:t>
            </w:r>
            <w:proofErr w:type="spellStart"/>
            <w:r w:rsidRPr="00CA0C8A">
              <w:rPr>
                <w:rFonts w:ascii="Times New Roman" w:eastAsia="Times New Roman" w:hAnsi="Times New Roman" w:cs="Times New Roman"/>
                <w:color w:val="000000"/>
                <w:sz w:val="28"/>
                <w:szCs w:val="28"/>
                <w:lang w:val="uk-UA" w:eastAsia="ru-RU"/>
              </w:rPr>
              <w:t>уренко</w:t>
            </w:r>
            <w:proofErr w:type="spellEnd"/>
            <w:r w:rsidRPr="00CA0C8A">
              <w:rPr>
                <w:rFonts w:ascii="Times New Roman" w:eastAsia="Times New Roman" w:hAnsi="Times New Roman" w:cs="Times New Roman"/>
                <w:color w:val="000000"/>
                <w:sz w:val="28"/>
                <w:szCs w:val="28"/>
                <w:lang w:val="uk-UA" w:eastAsia="ru-RU"/>
              </w:rPr>
              <w:t xml:space="preserve"> В.М.(</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Англійська мова</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 xml:space="preserve">Масол Л.М. (ст., </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Мистецтво</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Мерзляк А.Г.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Математика</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Мерзляк А.Г.(</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Алгебра і початки аналізів</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Мерзляк А.Г.(</w:t>
            </w:r>
            <w:proofErr w:type="spellStart"/>
            <w:r w:rsidRPr="00CA0C8A">
              <w:rPr>
                <w:rFonts w:ascii="Times New Roman" w:eastAsia="Times New Roman" w:hAnsi="Times New Roman" w:cs="Times New Roman"/>
                <w:color w:val="000000"/>
                <w:sz w:val="28"/>
                <w:szCs w:val="28"/>
                <w:lang w:val="uk-UA" w:eastAsia="ru-RU"/>
              </w:rPr>
              <w:t>пр.р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Геометрія</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Попель</w:t>
            </w:r>
            <w:proofErr w:type="spellEnd"/>
            <w:r w:rsidRPr="00CA0C8A">
              <w:rPr>
                <w:rFonts w:ascii="Times New Roman" w:eastAsia="Times New Roman" w:hAnsi="Times New Roman" w:cs="Times New Roman"/>
                <w:color w:val="000000"/>
                <w:sz w:val="28"/>
                <w:szCs w:val="28"/>
                <w:lang w:val="uk-UA" w:eastAsia="ru-RU"/>
              </w:rPr>
              <w:t xml:space="preserve"> П.П.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Хімія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Остапченко</w:t>
            </w:r>
            <w:proofErr w:type="spellEnd"/>
            <w:r w:rsidRPr="00CA0C8A">
              <w:rPr>
                <w:rFonts w:ascii="Times New Roman" w:eastAsia="Times New Roman" w:hAnsi="Times New Roman" w:cs="Times New Roman"/>
                <w:color w:val="000000"/>
                <w:sz w:val="28"/>
                <w:szCs w:val="28"/>
                <w:lang w:val="uk-UA" w:eastAsia="ru-RU"/>
              </w:rPr>
              <w:t xml:space="preserve"> Л.І.(</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Біологія і екологія</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Гільберг</w:t>
            </w:r>
            <w:proofErr w:type="spellEnd"/>
            <w:r w:rsidRPr="00CA0C8A">
              <w:rPr>
                <w:rFonts w:ascii="Times New Roman" w:eastAsia="Times New Roman" w:hAnsi="Times New Roman" w:cs="Times New Roman"/>
                <w:color w:val="000000"/>
                <w:sz w:val="28"/>
                <w:szCs w:val="28"/>
                <w:lang w:val="uk-UA" w:eastAsia="ru-RU"/>
              </w:rPr>
              <w:t xml:space="preserve">  Т.Г.(</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Географія</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Баряхтар</w:t>
            </w:r>
            <w:proofErr w:type="spellEnd"/>
            <w:r w:rsidRPr="00CA0C8A">
              <w:rPr>
                <w:rFonts w:ascii="Times New Roman" w:eastAsia="Times New Roman" w:hAnsi="Times New Roman" w:cs="Times New Roman"/>
                <w:color w:val="000000"/>
                <w:sz w:val="28"/>
                <w:szCs w:val="28"/>
                <w:lang w:val="uk-UA" w:eastAsia="ru-RU"/>
              </w:rPr>
              <w:t xml:space="preserve"> В.Г.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Фізика</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Морзе Н.В.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Інформатика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Гарасимів І.М.(</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Захист</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Вітчизни</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ru-RU" w:eastAsia="ru-RU"/>
              </w:rPr>
              <w:t>Гудима А.А.</w:t>
            </w:r>
            <w:r w:rsidRPr="00CA0C8A">
              <w:rPr>
                <w:rFonts w:ascii="Times New Roman" w:eastAsia="Times New Roman" w:hAnsi="Times New Roman" w:cs="Times New Roman"/>
                <w:color w:val="000000"/>
                <w:sz w:val="28"/>
                <w:szCs w:val="28"/>
                <w:lang w:val="uk-UA" w:eastAsia="ru-RU"/>
              </w:rPr>
              <w:t xml:space="preserve">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ru-RU" w:eastAsia="ru-RU"/>
              </w:rPr>
            </w:pPr>
            <w:r w:rsidRPr="00CA0C8A">
              <w:rPr>
                <w:rFonts w:ascii="Times New Roman" w:eastAsia="Times New Roman" w:hAnsi="Times New Roman" w:cs="Times New Roman"/>
                <w:color w:val="000000"/>
                <w:sz w:val="28"/>
                <w:szCs w:val="28"/>
                <w:lang w:val="uk-UA" w:eastAsia="ru-RU"/>
              </w:rPr>
              <w:t xml:space="preserve">Захист Вітчизни. </w:t>
            </w:r>
            <w:proofErr w:type="spellStart"/>
            <w:r w:rsidRPr="00CA0C8A">
              <w:rPr>
                <w:rFonts w:ascii="Times New Roman" w:eastAsia="Times New Roman" w:hAnsi="Times New Roman" w:cs="Times New Roman"/>
                <w:color w:val="000000"/>
                <w:sz w:val="28"/>
                <w:szCs w:val="28"/>
                <w:lang w:val="ru-RU" w:eastAsia="ru-RU"/>
              </w:rPr>
              <w:t>Основи</w:t>
            </w:r>
            <w:proofErr w:type="spellEnd"/>
            <w:r w:rsidRPr="00CA0C8A">
              <w:rPr>
                <w:rFonts w:ascii="Times New Roman" w:eastAsia="Times New Roman" w:hAnsi="Times New Roman" w:cs="Times New Roman"/>
                <w:color w:val="000000"/>
                <w:sz w:val="28"/>
                <w:szCs w:val="28"/>
                <w:lang w:val="ru-RU" w:eastAsia="ru-RU"/>
              </w:rPr>
              <w:t xml:space="preserve"> мед </w:t>
            </w:r>
            <w:proofErr w:type="spellStart"/>
            <w:r w:rsidRPr="00CA0C8A">
              <w:rPr>
                <w:rFonts w:ascii="Times New Roman" w:eastAsia="Times New Roman" w:hAnsi="Times New Roman" w:cs="Times New Roman"/>
                <w:color w:val="000000"/>
                <w:sz w:val="28"/>
                <w:szCs w:val="28"/>
                <w:lang w:val="ru-RU" w:eastAsia="ru-RU"/>
              </w:rPr>
              <w:t>знань</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Ходзицька</w:t>
            </w:r>
            <w:proofErr w:type="spellEnd"/>
            <w:r w:rsidRPr="00CA0C8A">
              <w:rPr>
                <w:rFonts w:ascii="Times New Roman" w:eastAsia="Times New Roman" w:hAnsi="Times New Roman" w:cs="Times New Roman"/>
                <w:color w:val="000000"/>
                <w:sz w:val="28"/>
                <w:szCs w:val="28"/>
                <w:lang w:val="uk-UA" w:eastAsia="ru-RU"/>
              </w:rPr>
              <w:t xml:space="preserve"> І.Ю. (</w:t>
            </w:r>
            <w:proofErr w:type="spellStart"/>
            <w:r w:rsidRPr="00CA0C8A">
              <w:rPr>
                <w:rFonts w:ascii="Times New Roman" w:eastAsia="Times New Roman" w:hAnsi="Times New Roman" w:cs="Times New Roman"/>
                <w:color w:val="000000"/>
                <w:sz w:val="28"/>
                <w:szCs w:val="28"/>
                <w:lang w:val="uk-UA" w:eastAsia="ru-RU"/>
              </w:rPr>
              <w:t>ст.р</w:t>
            </w:r>
            <w:proofErr w:type="spellEnd"/>
            <w:r w:rsidRPr="00CA0C8A">
              <w:rPr>
                <w:rFonts w:ascii="Times New Roman" w:eastAsia="Times New Roman" w:hAnsi="Times New Roman" w:cs="Times New Roman"/>
                <w:color w:val="000000"/>
                <w:sz w:val="28"/>
                <w:szCs w:val="28"/>
                <w:lang w:val="uk-UA"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Технології</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proofErr w:type="spellStart"/>
            <w:r w:rsidRPr="00CA0C8A">
              <w:rPr>
                <w:rFonts w:ascii="Times New Roman" w:eastAsia="Times New Roman" w:hAnsi="Times New Roman" w:cs="Times New Roman"/>
                <w:color w:val="000000"/>
                <w:sz w:val="28"/>
                <w:szCs w:val="28"/>
                <w:lang w:val="uk-UA" w:eastAsia="ru-RU"/>
              </w:rPr>
              <w:t>Ніколенко</w:t>
            </w:r>
            <w:proofErr w:type="spellEnd"/>
            <w:r w:rsidRPr="00CA0C8A">
              <w:rPr>
                <w:rFonts w:ascii="Times New Roman" w:eastAsia="Times New Roman" w:hAnsi="Times New Roman" w:cs="Times New Roman"/>
                <w:color w:val="000000"/>
                <w:sz w:val="28"/>
                <w:szCs w:val="28"/>
                <w:lang w:val="uk-UA" w:eastAsia="ru-RU"/>
              </w:rPr>
              <w:t xml:space="preserve"> О.М.</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Зарубіжна літ.</w:t>
            </w:r>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10</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eastAsia="ru-RU"/>
              </w:rPr>
              <w:t>201</w:t>
            </w:r>
            <w:r w:rsidRPr="00CA0C8A">
              <w:rPr>
                <w:rFonts w:ascii="Times New Roman" w:eastAsia="Times New Roman" w:hAnsi="Times New Roman" w:cs="Times New Roman"/>
                <w:color w:val="000000"/>
                <w:sz w:val="28"/>
                <w:szCs w:val="28"/>
                <w:lang w:val="uk-UA" w:eastAsia="ru-RU"/>
              </w:rPr>
              <w:t>8</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КараманС.О</w:t>
            </w:r>
            <w:proofErr w:type="spellEnd"/>
            <w:r w:rsidRPr="00CA0C8A">
              <w:rPr>
                <w:rFonts w:ascii="Times New Roman" w:eastAsia="Times New Roman" w:hAnsi="Times New Roman" w:cs="Times New Roman"/>
                <w:color w:val="000000"/>
                <w:sz w:val="28"/>
                <w:szCs w:val="28"/>
                <w:lang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val="uk-UA" w:eastAsia="ru-RU"/>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Єрмоленко</w:t>
            </w:r>
            <w:proofErr w:type="spellEnd"/>
            <w:r w:rsidRPr="00CA0C8A">
              <w:rPr>
                <w:rFonts w:ascii="Times New Roman" w:eastAsia="Times New Roman" w:hAnsi="Times New Roman" w:cs="Times New Roman"/>
                <w:color w:val="000000"/>
                <w:sz w:val="28"/>
                <w:szCs w:val="28"/>
                <w:lang w:eastAsia="ru-RU"/>
              </w:rPr>
              <w:t xml:space="preserve"> С.Я.</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Українська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Семенюк</w:t>
            </w:r>
            <w:proofErr w:type="spellEnd"/>
            <w:r w:rsidRPr="00CA0C8A">
              <w:rPr>
                <w:rFonts w:ascii="Times New Roman" w:eastAsia="Times New Roman" w:hAnsi="Times New Roman" w:cs="Times New Roman"/>
                <w:color w:val="000000"/>
                <w:sz w:val="28"/>
                <w:szCs w:val="28"/>
                <w:lang w:eastAsia="ru-RU"/>
              </w:rPr>
              <w:t xml:space="preserve"> Г.Ф.</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Українська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літ</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Ісаєва</w:t>
            </w:r>
            <w:proofErr w:type="spellEnd"/>
            <w:r w:rsidRPr="00CA0C8A">
              <w:rPr>
                <w:rFonts w:ascii="Times New Roman" w:eastAsia="Times New Roman" w:hAnsi="Times New Roman" w:cs="Times New Roman"/>
                <w:color w:val="000000"/>
                <w:sz w:val="28"/>
                <w:szCs w:val="28"/>
                <w:lang w:eastAsia="ru-RU"/>
              </w:rPr>
              <w:t xml:space="preserve"> О.О.</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Світова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літ</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Пометун</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Історія</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України</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Щупак</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Всесвітня</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історія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Пришляк</w:t>
            </w:r>
            <w:proofErr w:type="spellEnd"/>
            <w:r w:rsidRPr="00CA0C8A">
              <w:rPr>
                <w:rFonts w:ascii="Times New Roman" w:eastAsia="Times New Roman" w:hAnsi="Times New Roman" w:cs="Times New Roman"/>
                <w:color w:val="000000"/>
                <w:sz w:val="28"/>
                <w:szCs w:val="28"/>
                <w:lang w:eastAsia="ru-RU"/>
              </w:rPr>
              <w:t xml:space="preserve"> М.П.</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Астрономія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Царик</w:t>
            </w:r>
            <w:proofErr w:type="spellEnd"/>
            <w:r w:rsidRPr="00CA0C8A">
              <w:rPr>
                <w:rFonts w:ascii="Times New Roman" w:eastAsia="Times New Roman" w:hAnsi="Times New Roman" w:cs="Times New Roman"/>
                <w:color w:val="000000"/>
                <w:sz w:val="28"/>
                <w:szCs w:val="28"/>
                <w:lang w:eastAsia="ru-RU"/>
              </w:rPr>
              <w:t xml:space="preserve"> Л.П.</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Екологія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Крупська</w:t>
            </w:r>
            <w:proofErr w:type="spellEnd"/>
            <w:r w:rsidRPr="00CA0C8A">
              <w:rPr>
                <w:rFonts w:ascii="Times New Roman" w:eastAsia="Times New Roman" w:hAnsi="Times New Roman" w:cs="Times New Roman"/>
                <w:color w:val="000000"/>
                <w:sz w:val="28"/>
                <w:szCs w:val="28"/>
                <w:lang w:eastAsia="ru-RU"/>
              </w:rPr>
              <w:t xml:space="preserve"> Л.П.</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Економіка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Бродський</w:t>
            </w:r>
            <w:proofErr w:type="spellEnd"/>
            <w:r w:rsidRPr="00CA0C8A">
              <w:rPr>
                <w:rFonts w:ascii="Times New Roman" w:eastAsia="Times New Roman" w:hAnsi="Times New Roman" w:cs="Times New Roman"/>
                <w:color w:val="000000"/>
                <w:sz w:val="28"/>
                <w:szCs w:val="28"/>
                <w:lang w:eastAsia="ru-RU"/>
              </w:rPr>
              <w:t xml:space="preserve"> </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Математика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Апостолова</w:t>
            </w:r>
            <w:proofErr w:type="spellEnd"/>
            <w:r w:rsidRPr="00CA0C8A">
              <w:rPr>
                <w:rFonts w:ascii="Times New Roman" w:eastAsia="Times New Roman" w:hAnsi="Times New Roman" w:cs="Times New Roman"/>
                <w:color w:val="000000"/>
                <w:sz w:val="28"/>
                <w:szCs w:val="28"/>
                <w:lang w:eastAsia="ru-RU"/>
              </w:rPr>
              <w:t xml:space="preserve"> Г.В.</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Геометрія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Межжерін</w:t>
            </w:r>
            <w:proofErr w:type="spellEnd"/>
            <w:r w:rsidRPr="00CA0C8A">
              <w:rPr>
                <w:rFonts w:ascii="Times New Roman" w:eastAsia="Times New Roman" w:hAnsi="Times New Roman" w:cs="Times New Roman"/>
                <w:color w:val="000000"/>
                <w:sz w:val="28"/>
                <w:szCs w:val="28"/>
                <w:lang w:eastAsia="ru-RU"/>
              </w:rPr>
              <w:t xml:space="preserve"> С.В.</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Біологія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Засєкіна</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Фізика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Ляшенко</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Фізика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Лашевська</w:t>
            </w:r>
            <w:proofErr w:type="spellEnd"/>
            <w:r w:rsidRPr="00CA0C8A">
              <w:rPr>
                <w:rFonts w:ascii="Times New Roman" w:eastAsia="Times New Roman" w:hAnsi="Times New Roman" w:cs="Times New Roman"/>
                <w:color w:val="000000"/>
                <w:sz w:val="28"/>
                <w:szCs w:val="28"/>
                <w:lang w:eastAsia="ru-RU"/>
              </w:rPr>
              <w:t xml:space="preserve"> Г.А.</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Хімія</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Карпюк</w:t>
            </w:r>
            <w:proofErr w:type="spellEnd"/>
            <w:r w:rsidRPr="00CA0C8A">
              <w:rPr>
                <w:rFonts w:ascii="Times New Roman" w:eastAsia="Times New Roman" w:hAnsi="Times New Roman" w:cs="Times New Roman"/>
                <w:color w:val="000000"/>
                <w:sz w:val="28"/>
                <w:szCs w:val="28"/>
                <w:lang w:eastAsia="ru-RU"/>
              </w:rPr>
              <w:t xml:space="preserve"> О.Д.</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Англійська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Калініна</w:t>
            </w:r>
            <w:proofErr w:type="spellEnd"/>
            <w:r w:rsidRPr="00CA0C8A">
              <w:rPr>
                <w:rFonts w:ascii="Times New Roman" w:eastAsia="Times New Roman" w:hAnsi="Times New Roman" w:cs="Times New Roman"/>
                <w:color w:val="000000"/>
                <w:sz w:val="28"/>
                <w:szCs w:val="28"/>
                <w:lang w:eastAsia="ru-RU"/>
              </w:rPr>
              <w:t xml:space="preserve"> Л.В.</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Англійська</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мова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Назаренко</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Художня</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культура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Морзе</w:t>
            </w:r>
            <w:proofErr w:type="spellEnd"/>
            <w:r w:rsidRPr="00CA0C8A">
              <w:rPr>
                <w:rFonts w:ascii="Times New Roman" w:eastAsia="Times New Roman" w:hAnsi="Times New Roman" w:cs="Times New Roman"/>
                <w:color w:val="000000"/>
                <w:sz w:val="28"/>
                <w:szCs w:val="28"/>
                <w:lang w:eastAsia="ru-RU"/>
              </w:rPr>
              <w:t xml:space="preserve"> Н.В.</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Інформатика</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Пашко</w:t>
            </w:r>
            <w:proofErr w:type="spellEnd"/>
            <w:r w:rsidRPr="00CA0C8A">
              <w:rPr>
                <w:rFonts w:ascii="Times New Roman" w:eastAsia="Times New Roman" w:hAnsi="Times New Roman" w:cs="Times New Roman"/>
                <w:color w:val="000000"/>
                <w:sz w:val="28"/>
                <w:szCs w:val="28"/>
                <w:lang w:eastAsia="ru-RU"/>
              </w:rPr>
              <w:t xml:space="preserve"> К.О.</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Захист</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Вітчизни</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Гудима</w:t>
            </w:r>
            <w:proofErr w:type="spellEnd"/>
            <w:r w:rsidRPr="00CA0C8A">
              <w:rPr>
                <w:rFonts w:ascii="Times New Roman" w:eastAsia="Times New Roman" w:hAnsi="Times New Roman" w:cs="Times New Roman"/>
                <w:color w:val="000000"/>
                <w:sz w:val="28"/>
                <w:szCs w:val="28"/>
                <w:lang w:eastAsia="ru-RU"/>
              </w:rPr>
              <w:t xml:space="preserve"> А.А.</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Основи</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мед</w:t>
            </w:r>
            <w:proofErr w:type="spellEnd"/>
            <w:r w:rsidRPr="00CA0C8A">
              <w:rPr>
                <w:rFonts w:ascii="Times New Roman" w:eastAsia="Times New Roman" w:hAnsi="Times New Roman" w:cs="Times New Roman"/>
                <w:color w:val="000000"/>
                <w:sz w:val="28"/>
                <w:szCs w:val="28"/>
                <w:lang w:eastAsia="ru-RU"/>
              </w:rPr>
              <w:t xml:space="preserve"> </w:t>
            </w:r>
            <w:proofErr w:type="spellStart"/>
            <w:r w:rsidRPr="00CA0C8A">
              <w:rPr>
                <w:rFonts w:ascii="Times New Roman" w:eastAsia="Times New Roman" w:hAnsi="Times New Roman" w:cs="Times New Roman"/>
                <w:color w:val="000000"/>
                <w:sz w:val="28"/>
                <w:szCs w:val="28"/>
                <w:lang w:eastAsia="ru-RU"/>
              </w:rPr>
              <w:t>знань</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Мадзігон</w:t>
            </w:r>
            <w:proofErr w:type="spellEnd"/>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Технології</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r w:rsidR="007624FE" w:rsidRPr="00CA0C8A" w:rsidTr="005B4A91">
        <w:tc>
          <w:tcPr>
            <w:tcW w:w="550" w:type="dxa"/>
            <w:shd w:val="clear" w:color="auto" w:fill="auto"/>
            <w:noWrap/>
            <w:vAlign w:val="bottom"/>
          </w:tcPr>
          <w:p w:rsidR="007624FE" w:rsidRPr="00CA0C8A" w:rsidRDefault="007624FE" w:rsidP="007624FE">
            <w:pPr>
              <w:pStyle w:val="af2"/>
              <w:numPr>
                <w:ilvl w:val="0"/>
                <w:numId w:val="7"/>
              </w:numPr>
              <w:spacing w:after="0" w:line="240" w:lineRule="auto"/>
              <w:ind w:left="113" w:firstLine="0"/>
              <w:jc w:val="right"/>
              <w:rPr>
                <w:rFonts w:ascii="Times New Roman" w:eastAsia="Times New Roman" w:hAnsi="Times New Roman"/>
                <w:color w:val="000000"/>
                <w:sz w:val="28"/>
                <w:szCs w:val="28"/>
                <w:lang w:eastAsia="ru-RU"/>
              </w:rPr>
            </w:pPr>
          </w:p>
        </w:tc>
        <w:tc>
          <w:tcPr>
            <w:tcW w:w="3084"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НазаренкоН.В</w:t>
            </w:r>
            <w:proofErr w:type="spellEnd"/>
            <w:r w:rsidRPr="00CA0C8A">
              <w:rPr>
                <w:rFonts w:ascii="Times New Roman" w:eastAsia="Times New Roman" w:hAnsi="Times New Roman" w:cs="Times New Roman"/>
                <w:color w:val="000000"/>
                <w:sz w:val="28"/>
                <w:szCs w:val="28"/>
                <w:lang w:eastAsia="ru-RU"/>
              </w:rPr>
              <w:t>.</w:t>
            </w:r>
          </w:p>
        </w:tc>
        <w:tc>
          <w:tcPr>
            <w:tcW w:w="3109" w:type="dxa"/>
            <w:shd w:val="clear" w:color="auto" w:fill="auto"/>
            <w:noWrap/>
            <w:vAlign w:val="bottom"/>
            <w:hideMark/>
          </w:tcPr>
          <w:p w:rsidR="007624FE" w:rsidRPr="00CA0C8A" w:rsidRDefault="007624FE" w:rsidP="005B4A91">
            <w:pPr>
              <w:spacing w:after="0" w:line="240" w:lineRule="auto"/>
              <w:rPr>
                <w:rFonts w:ascii="Times New Roman" w:eastAsia="Times New Roman" w:hAnsi="Times New Roman" w:cs="Times New Roman"/>
                <w:color w:val="000000"/>
                <w:sz w:val="28"/>
                <w:szCs w:val="28"/>
                <w:lang w:eastAsia="ru-RU"/>
              </w:rPr>
            </w:pPr>
            <w:proofErr w:type="spellStart"/>
            <w:r w:rsidRPr="00CA0C8A">
              <w:rPr>
                <w:rFonts w:ascii="Times New Roman" w:eastAsia="Times New Roman" w:hAnsi="Times New Roman" w:cs="Times New Roman"/>
                <w:color w:val="000000"/>
                <w:sz w:val="28"/>
                <w:szCs w:val="28"/>
                <w:lang w:eastAsia="ru-RU"/>
              </w:rPr>
              <w:t>Людина</w:t>
            </w:r>
            <w:proofErr w:type="spellEnd"/>
            <w:r w:rsidRPr="00CA0C8A">
              <w:rPr>
                <w:rFonts w:ascii="Times New Roman" w:eastAsia="Times New Roman" w:hAnsi="Times New Roman" w:cs="Times New Roman"/>
                <w:color w:val="000000"/>
                <w:sz w:val="28"/>
                <w:szCs w:val="28"/>
                <w:lang w:eastAsia="ru-RU"/>
              </w:rPr>
              <w:t xml:space="preserve"> і </w:t>
            </w:r>
            <w:proofErr w:type="spellStart"/>
            <w:r w:rsidRPr="00CA0C8A">
              <w:rPr>
                <w:rFonts w:ascii="Times New Roman" w:eastAsia="Times New Roman" w:hAnsi="Times New Roman" w:cs="Times New Roman"/>
                <w:color w:val="000000"/>
                <w:sz w:val="28"/>
                <w:szCs w:val="28"/>
                <w:lang w:eastAsia="ru-RU"/>
              </w:rPr>
              <w:t>світ</w:t>
            </w:r>
            <w:proofErr w:type="spellEnd"/>
          </w:p>
        </w:tc>
        <w:tc>
          <w:tcPr>
            <w:tcW w:w="1502" w:type="dxa"/>
            <w:shd w:val="clear" w:color="auto" w:fill="auto"/>
            <w:noWrap/>
            <w:vAlign w:val="center"/>
          </w:tcPr>
          <w:p w:rsidR="007624FE" w:rsidRPr="00CA0C8A" w:rsidRDefault="007624FE" w:rsidP="005B4A91">
            <w:pPr>
              <w:spacing w:after="0" w:line="240" w:lineRule="auto"/>
              <w:jc w:val="center"/>
              <w:rPr>
                <w:rFonts w:ascii="Times New Roman" w:hAnsi="Times New Roman" w:cs="Times New Roman"/>
                <w:sz w:val="28"/>
                <w:szCs w:val="28"/>
              </w:rPr>
            </w:pPr>
            <w:r w:rsidRPr="00CA0C8A">
              <w:rPr>
                <w:rFonts w:ascii="Times New Roman" w:eastAsia="Times New Roman" w:hAnsi="Times New Roman" w:cs="Times New Roman"/>
                <w:color w:val="000000"/>
                <w:sz w:val="28"/>
                <w:szCs w:val="28"/>
                <w:lang w:val="uk-UA" w:eastAsia="ru-RU"/>
              </w:rPr>
              <w:t>11</w:t>
            </w:r>
          </w:p>
        </w:tc>
        <w:tc>
          <w:tcPr>
            <w:tcW w:w="1660" w:type="dxa"/>
            <w:shd w:val="clear" w:color="auto" w:fill="auto"/>
            <w:noWrap/>
            <w:vAlign w:val="center"/>
            <w:hideMark/>
          </w:tcPr>
          <w:p w:rsidR="007624FE" w:rsidRPr="00CA0C8A" w:rsidRDefault="007624FE" w:rsidP="005B4A91">
            <w:pPr>
              <w:spacing w:after="0" w:line="240" w:lineRule="auto"/>
              <w:jc w:val="center"/>
              <w:rPr>
                <w:rFonts w:ascii="Times New Roman" w:eastAsia="Times New Roman" w:hAnsi="Times New Roman" w:cs="Times New Roman"/>
                <w:color w:val="000000"/>
                <w:sz w:val="28"/>
                <w:szCs w:val="28"/>
                <w:lang w:eastAsia="ru-RU"/>
              </w:rPr>
            </w:pPr>
            <w:r w:rsidRPr="00CA0C8A">
              <w:rPr>
                <w:rFonts w:ascii="Times New Roman" w:eastAsia="Times New Roman" w:hAnsi="Times New Roman" w:cs="Times New Roman"/>
                <w:color w:val="000000"/>
                <w:sz w:val="28"/>
                <w:szCs w:val="28"/>
                <w:lang w:eastAsia="ru-RU"/>
              </w:rPr>
              <w:t>2011</w:t>
            </w:r>
          </w:p>
        </w:tc>
      </w:tr>
    </w:tbl>
    <w:p w:rsidR="007624FE" w:rsidRPr="00CA0C8A" w:rsidRDefault="007624FE" w:rsidP="007624FE">
      <w:pPr>
        <w:rPr>
          <w:rFonts w:ascii="Times New Roman" w:hAnsi="Times New Roman" w:cs="Times New Roman"/>
          <w:sz w:val="28"/>
          <w:szCs w:val="28"/>
        </w:rPr>
      </w:pPr>
    </w:p>
    <w:p w:rsidR="00EC3840" w:rsidRPr="00373C2F" w:rsidRDefault="00EC3840" w:rsidP="00EC3840">
      <w:pPr>
        <w:shd w:val="clear" w:color="auto" w:fill="FFFFFF"/>
        <w:spacing w:after="0" w:line="240" w:lineRule="auto"/>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pacing w:after="0" w:line="240" w:lineRule="auto"/>
        <w:ind w:left="990"/>
        <w:jc w:val="center"/>
        <w:rPr>
          <w:rFonts w:ascii="Times New Roman" w:eastAsia="Times New Roman" w:hAnsi="Times New Roman" w:cs="Times New Roman"/>
          <w:b/>
          <w:sz w:val="28"/>
          <w:szCs w:val="28"/>
          <w:lang w:val="uk-UA"/>
        </w:rPr>
      </w:pPr>
    </w:p>
    <w:p w:rsidR="00373C2F" w:rsidRPr="00373C2F" w:rsidRDefault="00373C2F" w:rsidP="00373C2F">
      <w:pPr>
        <w:spacing w:after="0" w:line="240" w:lineRule="auto"/>
        <w:ind w:left="990"/>
        <w:jc w:val="center"/>
        <w:rPr>
          <w:rFonts w:ascii="Times New Roman" w:eastAsia="Times New Roman" w:hAnsi="Times New Roman" w:cs="Times New Roman"/>
          <w:b/>
          <w:sz w:val="28"/>
          <w:szCs w:val="28"/>
          <w:lang w:val="uk-UA"/>
        </w:rPr>
      </w:pPr>
    </w:p>
    <w:p w:rsidR="00373C2F" w:rsidRPr="00373C2F" w:rsidRDefault="00373C2F" w:rsidP="00373C2F">
      <w:pPr>
        <w:spacing w:after="0" w:line="240" w:lineRule="auto"/>
        <w:ind w:left="990"/>
        <w:jc w:val="center"/>
        <w:rPr>
          <w:rFonts w:ascii="Times New Roman" w:eastAsia="Times New Roman" w:hAnsi="Times New Roman" w:cs="Times New Roman"/>
          <w:b/>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373C2F">
      <w:pPr>
        <w:shd w:val="clear" w:color="auto" w:fill="FFFFFF"/>
        <w:spacing w:after="0" w:line="240" w:lineRule="auto"/>
        <w:ind w:left="4820"/>
        <w:rPr>
          <w:rFonts w:ascii="Times New Roman" w:eastAsia="Calibri" w:hAnsi="Times New Roman" w:cs="Times New Roman"/>
          <w:i/>
          <w:sz w:val="28"/>
          <w:szCs w:val="28"/>
          <w:lang w:val="uk-UA"/>
        </w:rPr>
      </w:pPr>
    </w:p>
    <w:p w:rsidR="00373C2F" w:rsidRPr="00373C2F" w:rsidRDefault="00373C2F" w:rsidP="00EC3840">
      <w:pPr>
        <w:shd w:val="clear" w:color="auto" w:fill="FFFFFF"/>
        <w:spacing w:after="0" w:line="240" w:lineRule="auto"/>
        <w:rPr>
          <w:rFonts w:ascii="Microsoft Sans Serif" w:eastAsia="Microsoft Sans Serif" w:hAnsi="Microsoft Sans Serif" w:cs="Microsoft Sans Serif"/>
          <w:color w:val="000000"/>
          <w:sz w:val="2"/>
          <w:szCs w:val="2"/>
          <w:lang w:val="uk-UA" w:bidi="en-US"/>
        </w:rPr>
      </w:pPr>
    </w:p>
    <w:p w:rsidR="00D90968" w:rsidRPr="00CA0C8A" w:rsidRDefault="00D90968">
      <w:pPr>
        <w:rPr>
          <w:lang w:val="ru-RU"/>
        </w:rPr>
      </w:pPr>
    </w:p>
    <w:sectPr w:rsidR="00D90968" w:rsidRPr="00CA0C8A">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24016868"/>
    <w:multiLevelType w:val="hybridMultilevel"/>
    <w:tmpl w:val="38BAC20E"/>
    <w:lvl w:ilvl="0" w:tplc="04190011">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394705DE"/>
    <w:multiLevelType w:val="hybridMultilevel"/>
    <w:tmpl w:val="AC024718"/>
    <w:lvl w:ilvl="0" w:tplc="77D4A27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4573570"/>
    <w:multiLevelType w:val="hybridMultilevel"/>
    <w:tmpl w:val="CB90123C"/>
    <w:lvl w:ilvl="0" w:tplc="07825A66">
      <w:start w:val="1"/>
      <w:numFmt w:val="decimal"/>
      <w:lvlText w:val="%1."/>
      <w:lvlJc w:val="left"/>
      <w:pPr>
        <w:tabs>
          <w:tab w:val="num" w:pos="531"/>
        </w:tabs>
        <w:ind w:left="531"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13"/>
    <w:rsid w:val="00017491"/>
    <w:rsid w:val="00026655"/>
    <w:rsid w:val="000D695A"/>
    <w:rsid w:val="00241487"/>
    <w:rsid w:val="00251378"/>
    <w:rsid w:val="002E2D4D"/>
    <w:rsid w:val="00373C2F"/>
    <w:rsid w:val="004314EF"/>
    <w:rsid w:val="004914C9"/>
    <w:rsid w:val="004B49DB"/>
    <w:rsid w:val="004D36BB"/>
    <w:rsid w:val="00505E19"/>
    <w:rsid w:val="00593793"/>
    <w:rsid w:val="005E31DA"/>
    <w:rsid w:val="006E43D3"/>
    <w:rsid w:val="007255DE"/>
    <w:rsid w:val="0073767A"/>
    <w:rsid w:val="00760EE8"/>
    <w:rsid w:val="007624FE"/>
    <w:rsid w:val="0078428E"/>
    <w:rsid w:val="007D1C8D"/>
    <w:rsid w:val="008447C8"/>
    <w:rsid w:val="00884E86"/>
    <w:rsid w:val="008F1BD4"/>
    <w:rsid w:val="009765E6"/>
    <w:rsid w:val="009807B3"/>
    <w:rsid w:val="00A95603"/>
    <w:rsid w:val="00B01276"/>
    <w:rsid w:val="00B12BD8"/>
    <w:rsid w:val="00B23B13"/>
    <w:rsid w:val="00BE076F"/>
    <w:rsid w:val="00BF445C"/>
    <w:rsid w:val="00C246CF"/>
    <w:rsid w:val="00C8015C"/>
    <w:rsid w:val="00CA0C8A"/>
    <w:rsid w:val="00D67BFA"/>
    <w:rsid w:val="00D90968"/>
    <w:rsid w:val="00E005A2"/>
    <w:rsid w:val="00E06DB6"/>
    <w:rsid w:val="00E41C77"/>
    <w:rsid w:val="00EC3840"/>
    <w:rsid w:val="00EE0F3E"/>
    <w:rsid w:val="00EE7061"/>
    <w:rsid w:val="00FB3823"/>
    <w:rsid w:val="00FC290C"/>
    <w:rsid w:val="00FC4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3A441-2488-47AE-9FF6-ECA908D4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7C8"/>
  </w:style>
  <w:style w:type="paragraph" w:styleId="1">
    <w:name w:val="heading 1"/>
    <w:basedOn w:val="a"/>
    <w:next w:val="a"/>
    <w:link w:val="10"/>
    <w:qFormat/>
    <w:rsid w:val="00373C2F"/>
    <w:pPr>
      <w:keepNext/>
      <w:autoSpaceDE w:val="0"/>
      <w:autoSpaceDN w:val="0"/>
      <w:spacing w:after="0" w:line="240" w:lineRule="auto"/>
      <w:outlineLvl w:val="0"/>
    </w:pPr>
    <w:rPr>
      <w:rFonts w:ascii="Times New Roman CYR" w:eastAsia="Times New Roman" w:hAnsi="Times New Roman CYR" w:cs="Times New Roman CYR"/>
      <w:sz w:val="24"/>
      <w:szCs w:val="20"/>
      <w:lang w:val="uk-UA" w:eastAsia="uk-UA"/>
    </w:rPr>
  </w:style>
  <w:style w:type="paragraph" w:styleId="2">
    <w:name w:val="heading 2"/>
    <w:basedOn w:val="a"/>
    <w:next w:val="a"/>
    <w:link w:val="20"/>
    <w:semiHidden/>
    <w:unhideWhenUsed/>
    <w:qFormat/>
    <w:rsid w:val="00373C2F"/>
    <w:pPr>
      <w:keepNext/>
      <w:spacing w:after="0" w:line="240" w:lineRule="auto"/>
      <w:ind w:firstLine="7"/>
      <w:jc w:val="center"/>
      <w:outlineLvl w:val="1"/>
    </w:pPr>
    <w:rPr>
      <w:rFonts w:ascii="Times New Roman" w:eastAsia="Times New Roman" w:hAnsi="Times New Roman" w:cs="Times New Roman"/>
      <w:b/>
      <w:sz w:val="24"/>
      <w:szCs w:val="20"/>
      <w:lang w:val="uk-UA" w:eastAsia="ru-RU"/>
    </w:rPr>
  </w:style>
  <w:style w:type="paragraph" w:styleId="3">
    <w:name w:val="heading 3"/>
    <w:basedOn w:val="a"/>
    <w:next w:val="a"/>
    <w:link w:val="30"/>
    <w:semiHidden/>
    <w:unhideWhenUsed/>
    <w:qFormat/>
    <w:rsid w:val="00373C2F"/>
    <w:pPr>
      <w:keepNext/>
      <w:spacing w:after="0" w:line="240" w:lineRule="auto"/>
      <w:ind w:left="33"/>
      <w:jc w:val="both"/>
      <w:outlineLvl w:val="2"/>
    </w:pPr>
    <w:rPr>
      <w:rFonts w:ascii="Times New Roman" w:eastAsia="Times New Roman" w:hAnsi="Times New Roman" w:cs="Times New Roman"/>
      <w:b/>
      <w:sz w:val="24"/>
      <w:szCs w:val="20"/>
      <w:lang w:val="uk-UA" w:eastAsia="ru-RU"/>
    </w:rPr>
  </w:style>
  <w:style w:type="paragraph" w:styleId="4">
    <w:name w:val="heading 4"/>
    <w:basedOn w:val="a"/>
    <w:next w:val="a"/>
    <w:link w:val="40"/>
    <w:semiHidden/>
    <w:unhideWhenUsed/>
    <w:qFormat/>
    <w:rsid w:val="00373C2F"/>
    <w:pPr>
      <w:keepNext/>
      <w:autoSpaceDE w:val="0"/>
      <w:autoSpaceDN w:val="0"/>
      <w:spacing w:after="0" w:line="240" w:lineRule="auto"/>
      <w:ind w:left="8640"/>
      <w:outlineLvl w:val="3"/>
    </w:pPr>
    <w:rPr>
      <w:rFonts w:ascii="Times New Roman CYR" w:eastAsia="Times New Roman" w:hAnsi="Times New Roman CYR" w:cs="Times New Roman CYR"/>
      <w:b/>
      <w:sz w:val="24"/>
      <w:szCs w:val="20"/>
      <w:lang w:val="uk-UA" w:eastAsia="uk-UA"/>
    </w:rPr>
  </w:style>
  <w:style w:type="paragraph" w:styleId="5">
    <w:name w:val="heading 5"/>
    <w:basedOn w:val="a"/>
    <w:next w:val="a"/>
    <w:link w:val="50"/>
    <w:semiHidden/>
    <w:unhideWhenUsed/>
    <w:qFormat/>
    <w:rsid w:val="00373C2F"/>
    <w:pPr>
      <w:spacing w:before="240" w:after="60" w:line="240" w:lineRule="auto"/>
      <w:outlineLvl w:val="4"/>
    </w:pPr>
    <w:rPr>
      <w:rFonts w:ascii="Times New Roman CYR" w:eastAsia="Times New Roman" w:hAnsi="Times New Roman CYR" w:cs="Times New Roman"/>
      <w:b/>
      <w:bCs/>
      <w:i/>
      <w:iCs/>
      <w:sz w:val="26"/>
      <w:szCs w:val="26"/>
      <w:lang w:val="ru-RU" w:eastAsia="uk-UA"/>
    </w:rPr>
  </w:style>
  <w:style w:type="paragraph" w:styleId="6">
    <w:name w:val="heading 6"/>
    <w:basedOn w:val="a"/>
    <w:next w:val="a"/>
    <w:link w:val="60"/>
    <w:semiHidden/>
    <w:unhideWhenUsed/>
    <w:qFormat/>
    <w:rsid w:val="00373C2F"/>
    <w:pPr>
      <w:keepNext/>
      <w:autoSpaceDE w:val="0"/>
      <w:autoSpaceDN w:val="0"/>
      <w:spacing w:after="0" w:line="240" w:lineRule="auto"/>
      <w:ind w:firstLine="7"/>
      <w:jc w:val="right"/>
      <w:outlineLvl w:val="5"/>
    </w:pPr>
    <w:rPr>
      <w:rFonts w:ascii="Times New Roman CYR" w:eastAsia="Times New Roman" w:hAnsi="Times New Roman CYR" w:cs="Times New Roman CYR"/>
      <w:b/>
      <w:sz w:val="24"/>
      <w:szCs w:val="20"/>
      <w:lang w:val="uk-UA" w:eastAsia="uk-UA"/>
    </w:rPr>
  </w:style>
  <w:style w:type="paragraph" w:styleId="7">
    <w:name w:val="heading 7"/>
    <w:basedOn w:val="a"/>
    <w:next w:val="a"/>
    <w:link w:val="70"/>
    <w:uiPriority w:val="99"/>
    <w:semiHidden/>
    <w:unhideWhenUsed/>
    <w:qFormat/>
    <w:rsid w:val="00373C2F"/>
    <w:pPr>
      <w:keepNext/>
      <w:autoSpaceDE w:val="0"/>
      <w:autoSpaceDN w:val="0"/>
      <w:spacing w:after="0" w:line="240" w:lineRule="auto"/>
      <w:jc w:val="right"/>
      <w:outlineLvl w:val="6"/>
    </w:pPr>
    <w:rPr>
      <w:rFonts w:ascii="Times New Roman CYR" w:eastAsia="Times New Roman" w:hAnsi="Times New Roman CYR" w:cs="Times New Roman CYR"/>
      <w:b/>
      <w:sz w:val="24"/>
      <w:szCs w:val="20"/>
      <w:lang w:val="uk-UA" w:eastAsia="uk-UA"/>
    </w:rPr>
  </w:style>
  <w:style w:type="paragraph" w:styleId="8">
    <w:name w:val="heading 8"/>
    <w:basedOn w:val="a"/>
    <w:next w:val="a"/>
    <w:link w:val="80"/>
    <w:uiPriority w:val="99"/>
    <w:semiHidden/>
    <w:unhideWhenUsed/>
    <w:qFormat/>
    <w:rsid w:val="00373C2F"/>
    <w:pPr>
      <w:keepNext/>
      <w:pBdr>
        <w:left w:val="single" w:sz="4" w:space="0" w:color="auto"/>
        <w:right w:val="single" w:sz="4" w:space="4" w:color="auto"/>
      </w:pBdr>
      <w:autoSpaceDE w:val="0"/>
      <w:autoSpaceDN w:val="0"/>
      <w:spacing w:after="0" w:line="240" w:lineRule="auto"/>
      <w:ind w:left="-2160" w:right="-37"/>
      <w:jc w:val="center"/>
      <w:outlineLvl w:val="7"/>
    </w:pPr>
    <w:rPr>
      <w:rFonts w:ascii="Times New Roman CYR" w:eastAsia="Times New Roman" w:hAnsi="Times New Roman CYR" w:cs="Times New Roman CYR"/>
      <w:b/>
      <w:sz w:val="24"/>
      <w:szCs w:val="20"/>
      <w:lang w:val="uk-UA" w:eastAsia="uk-UA"/>
    </w:rPr>
  </w:style>
  <w:style w:type="paragraph" w:styleId="9">
    <w:name w:val="heading 9"/>
    <w:basedOn w:val="a"/>
    <w:next w:val="a"/>
    <w:link w:val="90"/>
    <w:uiPriority w:val="99"/>
    <w:semiHidden/>
    <w:unhideWhenUsed/>
    <w:qFormat/>
    <w:rsid w:val="00373C2F"/>
    <w:pPr>
      <w:keepNext/>
      <w:autoSpaceDE w:val="0"/>
      <w:autoSpaceDN w:val="0"/>
      <w:spacing w:after="0" w:line="240" w:lineRule="auto"/>
      <w:jc w:val="center"/>
      <w:outlineLvl w:val="8"/>
    </w:pPr>
    <w:rPr>
      <w:rFonts w:ascii="Times New Roman CYR" w:eastAsia="Times New Roman" w:hAnsi="Times New Roman CYR" w:cs="Times New Roman CYR"/>
      <w:b/>
      <w:sz w:val="24"/>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3C2F"/>
    <w:rPr>
      <w:rFonts w:ascii="Times New Roman CYR" w:eastAsia="Times New Roman" w:hAnsi="Times New Roman CYR" w:cs="Times New Roman CYR"/>
      <w:sz w:val="24"/>
      <w:szCs w:val="20"/>
      <w:lang w:val="uk-UA" w:eastAsia="uk-UA"/>
    </w:rPr>
  </w:style>
  <w:style w:type="character" w:customStyle="1" w:styleId="20">
    <w:name w:val="Заголовок 2 Знак"/>
    <w:basedOn w:val="a0"/>
    <w:link w:val="2"/>
    <w:semiHidden/>
    <w:rsid w:val="00373C2F"/>
    <w:rPr>
      <w:rFonts w:ascii="Times New Roman" w:eastAsia="Times New Roman" w:hAnsi="Times New Roman" w:cs="Times New Roman"/>
      <w:b/>
      <w:sz w:val="24"/>
      <w:szCs w:val="20"/>
      <w:lang w:val="uk-UA" w:eastAsia="ru-RU"/>
    </w:rPr>
  </w:style>
  <w:style w:type="character" w:customStyle="1" w:styleId="30">
    <w:name w:val="Заголовок 3 Знак"/>
    <w:basedOn w:val="a0"/>
    <w:link w:val="3"/>
    <w:semiHidden/>
    <w:rsid w:val="00373C2F"/>
    <w:rPr>
      <w:rFonts w:ascii="Times New Roman" w:eastAsia="Times New Roman" w:hAnsi="Times New Roman" w:cs="Times New Roman"/>
      <w:b/>
      <w:sz w:val="24"/>
      <w:szCs w:val="20"/>
      <w:lang w:val="uk-UA" w:eastAsia="ru-RU"/>
    </w:rPr>
  </w:style>
  <w:style w:type="character" w:customStyle="1" w:styleId="40">
    <w:name w:val="Заголовок 4 Знак"/>
    <w:basedOn w:val="a0"/>
    <w:link w:val="4"/>
    <w:semiHidden/>
    <w:rsid w:val="00373C2F"/>
    <w:rPr>
      <w:rFonts w:ascii="Times New Roman CYR" w:eastAsia="Times New Roman" w:hAnsi="Times New Roman CYR" w:cs="Times New Roman CYR"/>
      <w:b/>
      <w:sz w:val="24"/>
      <w:szCs w:val="20"/>
      <w:lang w:val="uk-UA" w:eastAsia="uk-UA"/>
    </w:rPr>
  </w:style>
  <w:style w:type="character" w:customStyle="1" w:styleId="50">
    <w:name w:val="Заголовок 5 Знак"/>
    <w:basedOn w:val="a0"/>
    <w:link w:val="5"/>
    <w:semiHidden/>
    <w:rsid w:val="00373C2F"/>
    <w:rPr>
      <w:rFonts w:ascii="Times New Roman CYR" w:eastAsia="Times New Roman" w:hAnsi="Times New Roman CYR" w:cs="Times New Roman"/>
      <w:b/>
      <w:bCs/>
      <w:i/>
      <w:iCs/>
      <w:sz w:val="26"/>
      <w:szCs w:val="26"/>
      <w:lang w:val="ru-RU" w:eastAsia="uk-UA"/>
    </w:rPr>
  </w:style>
  <w:style w:type="character" w:customStyle="1" w:styleId="60">
    <w:name w:val="Заголовок 6 Знак"/>
    <w:basedOn w:val="a0"/>
    <w:link w:val="6"/>
    <w:semiHidden/>
    <w:rsid w:val="00373C2F"/>
    <w:rPr>
      <w:rFonts w:ascii="Times New Roman CYR" w:eastAsia="Times New Roman" w:hAnsi="Times New Roman CYR" w:cs="Times New Roman CYR"/>
      <w:b/>
      <w:sz w:val="24"/>
      <w:szCs w:val="20"/>
      <w:lang w:val="uk-UA" w:eastAsia="uk-UA"/>
    </w:rPr>
  </w:style>
  <w:style w:type="character" w:customStyle="1" w:styleId="70">
    <w:name w:val="Заголовок 7 Знак"/>
    <w:basedOn w:val="a0"/>
    <w:link w:val="7"/>
    <w:uiPriority w:val="99"/>
    <w:semiHidden/>
    <w:rsid w:val="00373C2F"/>
    <w:rPr>
      <w:rFonts w:ascii="Times New Roman CYR" w:eastAsia="Times New Roman" w:hAnsi="Times New Roman CYR" w:cs="Times New Roman CYR"/>
      <w:b/>
      <w:sz w:val="24"/>
      <w:szCs w:val="20"/>
      <w:lang w:val="uk-UA" w:eastAsia="uk-UA"/>
    </w:rPr>
  </w:style>
  <w:style w:type="character" w:customStyle="1" w:styleId="80">
    <w:name w:val="Заголовок 8 Знак"/>
    <w:basedOn w:val="a0"/>
    <w:link w:val="8"/>
    <w:uiPriority w:val="99"/>
    <w:semiHidden/>
    <w:rsid w:val="00373C2F"/>
    <w:rPr>
      <w:rFonts w:ascii="Times New Roman CYR" w:eastAsia="Times New Roman" w:hAnsi="Times New Roman CYR" w:cs="Times New Roman CYR"/>
      <w:b/>
      <w:sz w:val="24"/>
      <w:szCs w:val="20"/>
      <w:lang w:val="uk-UA" w:eastAsia="uk-UA"/>
    </w:rPr>
  </w:style>
  <w:style w:type="character" w:customStyle="1" w:styleId="90">
    <w:name w:val="Заголовок 9 Знак"/>
    <w:basedOn w:val="a0"/>
    <w:link w:val="9"/>
    <w:uiPriority w:val="99"/>
    <w:semiHidden/>
    <w:rsid w:val="00373C2F"/>
    <w:rPr>
      <w:rFonts w:ascii="Times New Roman CYR" w:eastAsia="Times New Roman" w:hAnsi="Times New Roman CYR" w:cs="Times New Roman CYR"/>
      <w:b/>
      <w:sz w:val="24"/>
      <w:szCs w:val="20"/>
      <w:lang w:val="uk-UA" w:eastAsia="uk-UA"/>
    </w:rPr>
  </w:style>
  <w:style w:type="numbering" w:customStyle="1" w:styleId="11">
    <w:name w:val="Нет списка1"/>
    <w:next w:val="a2"/>
    <w:uiPriority w:val="99"/>
    <w:semiHidden/>
    <w:unhideWhenUsed/>
    <w:rsid w:val="00373C2F"/>
  </w:style>
  <w:style w:type="character" w:styleId="a3">
    <w:name w:val="Hyperlink"/>
    <w:basedOn w:val="a0"/>
    <w:uiPriority w:val="99"/>
    <w:semiHidden/>
    <w:unhideWhenUsed/>
    <w:rsid w:val="00373C2F"/>
    <w:rPr>
      <w:color w:val="0066CC"/>
      <w:u w:val="single"/>
    </w:rPr>
  </w:style>
  <w:style w:type="character" w:customStyle="1" w:styleId="12">
    <w:name w:val="Просмотренная гиперссылка1"/>
    <w:basedOn w:val="a0"/>
    <w:uiPriority w:val="99"/>
    <w:semiHidden/>
    <w:unhideWhenUsed/>
    <w:rsid w:val="00373C2F"/>
    <w:rPr>
      <w:color w:val="954F72"/>
      <w:u w:val="single"/>
    </w:rPr>
  </w:style>
  <w:style w:type="paragraph" w:customStyle="1" w:styleId="msonormal0">
    <w:name w:val="msonormal"/>
    <w:basedOn w:val="a"/>
    <w:uiPriority w:val="99"/>
    <w:semiHidden/>
    <w:rsid w:val="00373C2F"/>
    <w:pPr>
      <w:spacing w:before="100" w:beforeAutospacing="1" w:after="165" w:line="240" w:lineRule="auto"/>
    </w:pPr>
    <w:rPr>
      <w:rFonts w:ascii="Times New Roman" w:eastAsia="Times New Roman" w:hAnsi="Times New Roman" w:cs="Times New Roman"/>
      <w:sz w:val="24"/>
      <w:szCs w:val="24"/>
      <w:lang w:val="uk-UA" w:eastAsia="uk-UA"/>
    </w:rPr>
  </w:style>
  <w:style w:type="paragraph" w:styleId="a4">
    <w:name w:val="Normal (Web)"/>
    <w:basedOn w:val="a"/>
    <w:uiPriority w:val="99"/>
    <w:semiHidden/>
    <w:unhideWhenUsed/>
    <w:rsid w:val="00373C2F"/>
    <w:pPr>
      <w:spacing w:before="100" w:beforeAutospacing="1" w:after="165" w:line="240" w:lineRule="auto"/>
    </w:pPr>
    <w:rPr>
      <w:rFonts w:ascii="Times New Roman" w:eastAsia="Times New Roman" w:hAnsi="Times New Roman" w:cs="Times New Roman"/>
      <w:sz w:val="24"/>
      <w:szCs w:val="24"/>
      <w:lang w:val="uk-UA" w:eastAsia="uk-UA"/>
    </w:rPr>
  </w:style>
  <w:style w:type="paragraph" w:styleId="a5">
    <w:name w:val="footnote text"/>
    <w:basedOn w:val="a"/>
    <w:link w:val="a6"/>
    <w:uiPriority w:val="99"/>
    <w:semiHidden/>
    <w:unhideWhenUsed/>
    <w:rsid w:val="00373C2F"/>
    <w:pPr>
      <w:spacing w:after="0" w:line="240" w:lineRule="auto"/>
    </w:pPr>
    <w:rPr>
      <w:rFonts w:ascii="Calibri" w:eastAsia="Calibri" w:hAnsi="Calibri" w:cs="Times New Roman"/>
      <w:sz w:val="24"/>
      <w:szCs w:val="24"/>
    </w:rPr>
  </w:style>
  <w:style w:type="character" w:customStyle="1" w:styleId="a6">
    <w:name w:val="Текст виноски Знак"/>
    <w:basedOn w:val="a0"/>
    <w:link w:val="a5"/>
    <w:uiPriority w:val="99"/>
    <w:semiHidden/>
    <w:rsid w:val="00373C2F"/>
    <w:rPr>
      <w:rFonts w:ascii="Calibri" w:eastAsia="Calibri" w:hAnsi="Calibri" w:cs="Times New Roman"/>
      <w:sz w:val="24"/>
      <w:szCs w:val="24"/>
    </w:rPr>
  </w:style>
  <w:style w:type="paragraph" w:styleId="a7">
    <w:name w:val="header"/>
    <w:basedOn w:val="a"/>
    <w:link w:val="a8"/>
    <w:uiPriority w:val="99"/>
    <w:semiHidden/>
    <w:unhideWhenUsed/>
    <w:rsid w:val="00373C2F"/>
    <w:pPr>
      <w:tabs>
        <w:tab w:val="center" w:pos="4819"/>
        <w:tab w:val="right" w:pos="9639"/>
      </w:tabs>
      <w:spacing w:after="0" w:line="240" w:lineRule="auto"/>
    </w:pPr>
    <w:rPr>
      <w:rFonts w:ascii="Calibri" w:eastAsia="Calibri" w:hAnsi="Calibri" w:cs="Times New Roman"/>
      <w:lang w:val="uk-UA"/>
    </w:rPr>
  </w:style>
  <w:style w:type="character" w:customStyle="1" w:styleId="a8">
    <w:name w:val="Верхній колонтитул Знак"/>
    <w:basedOn w:val="a0"/>
    <w:link w:val="a7"/>
    <w:uiPriority w:val="99"/>
    <w:semiHidden/>
    <w:rsid w:val="00373C2F"/>
    <w:rPr>
      <w:rFonts w:ascii="Calibri" w:eastAsia="Calibri" w:hAnsi="Calibri" w:cs="Times New Roman"/>
      <w:lang w:val="uk-UA"/>
    </w:rPr>
  </w:style>
  <w:style w:type="paragraph" w:styleId="a9">
    <w:name w:val="footer"/>
    <w:basedOn w:val="a"/>
    <w:link w:val="aa"/>
    <w:uiPriority w:val="99"/>
    <w:semiHidden/>
    <w:unhideWhenUsed/>
    <w:rsid w:val="00373C2F"/>
    <w:pPr>
      <w:tabs>
        <w:tab w:val="center" w:pos="4819"/>
        <w:tab w:val="right" w:pos="9639"/>
      </w:tabs>
      <w:spacing w:after="0" w:line="240" w:lineRule="auto"/>
    </w:pPr>
    <w:rPr>
      <w:rFonts w:ascii="Calibri" w:eastAsia="Calibri" w:hAnsi="Calibri" w:cs="Times New Roman"/>
      <w:lang w:val="uk-UA"/>
    </w:rPr>
  </w:style>
  <w:style w:type="character" w:customStyle="1" w:styleId="aa">
    <w:name w:val="Нижній колонтитул Знак"/>
    <w:basedOn w:val="a0"/>
    <w:link w:val="a9"/>
    <w:uiPriority w:val="99"/>
    <w:semiHidden/>
    <w:rsid w:val="00373C2F"/>
    <w:rPr>
      <w:rFonts w:ascii="Calibri" w:eastAsia="Calibri" w:hAnsi="Calibri" w:cs="Times New Roman"/>
      <w:lang w:val="uk-UA"/>
    </w:rPr>
  </w:style>
  <w:style w:type="paragraph" w:styleId="ab">
    <w:name w:val="Body Text"/>
    <w:basedOn w:val="a"/>
    <w:link w:val="ac"/>
    <w:uiPriority w:val="99"/>
    <w:semiHidden/>
    <w:unhideWhenUsed/>
    <w:rsid w:val="00373C2F"/>
    <w:pPr>
      <w:spacing w:after="0" w:line="240" w:lineRule="auto"/>
    </w:pPr>
    <w:rPr>
      <w:rFonts w:ascii="Times New Roman" w:eastAsia="Times New Roman" w:hAnsi="Times New Roman" w:cs="Times New Roman"/>
      <w:sz w:val="20"/>
      <w:szCs w:val="24"/>
      <w:lang w:eastAsia="uk-UA" w:bidi="en-US"/>
    </w:rPr>
  </w:style>
  <w:style w:type="character" w:customStyle="1" w:styleId="ac">
    <w:name w:val="Основний текст Знак"/>
    <w:basedOn w:val="a0"/>
    <w:link w:val="ab"/>
    <w:uiPriority w:val="99"/>
    <w:semiHidden/>
    <w:rsid w:val="00373C2F"/>
    <w:rPr>
      <w:rFonts w:ascii="Times New Roman" w:eastAsia="Times New Roman" w:hAnsi="Times New Roman" w:cs="Times New Roman"/>
      <w:sz w:val="20"/>
      <w:szCs w:val="24"/>
      <w:lang w:eastAsia="uk-UA" w:bidi="en-US"/>
    </w:rPr>
  </w:style>
  <w:style w:type="paragraph" w:styleId="ad">
    <w:name w:val="Body Text Indent"/>
    <w:basedOn w:val="a"/>
    <w:link w:val="ae"/>
    <w:uiPriority w:val="99"/>
    <w:semiHidden/>
    <w:unhideWhenUsed/>
    <w:rsid w:val="00373C2F"/>
    <w:pPr>
      <w:spacing w:after="0" w:line="240" w:lineRule="auto"/>
      <w:ind w:left="1134" w:hanging="425"/>
      <w:jc w:val="both"/>
    </w:pPr>
    <w:rPr>
      <w:rFonts w:ascii="Times New Roman" w:eastAsia="Times New Roman" w:hAnsi="Times New Roman" w:cs="Times New Roman"/>
      <w:sz w:val="24"/>
      <w:szCs w:val="20"/>
      <w:lang w:eastAsia="ru-RU" w:bidi="en-US"/>
    </w:rPr>
  </w:style>
  <w:style w:type="character" w:customStyle="1" w:styleId="ae">
    <w:name w:val="Основний текст з відступом Знак"/>
    <w:basedOn w:val="a0"/>
    <w:link w:val="ad"/>
    <w:uiPriority w:val="99"/>
    <w:semiHidden/>
    <w:rsid w:val="00373C2F"/>
    <w:rPr>
      <w:rFonts w:ascii="Times New Roman" w:eastAsia="Times New Roman" w:hAnsi="Times New Roman" w:cs="Times New Roman"/>
      <w:sz w:val="24"/>
      <w:szCs w:val="20"/>
      <w:lang w:eastAsia="ru-RU" w:bidi="en-US"/>
    </w:rPr>
  </w:style>
  <w:style w:type="paragraph" w:styleId="af">
    <w:name w:val="Balloon Text"/>
    <w:basedOn w:val="a"/>
    <w:link w:val="af0"/>
    <w:uiPriority w:val="99"/>
    <w:semiHidden/>
    <w:unhideWhenUsed/>
    <w:rsid w:val="00373C2F"/>
    <w:pPr>
      <w:autoSpaceDE w:val="0"/>
      <w:autoSpaceDN w:val="0"/>
      <w:spacing w:after="0" w:line="240" w:lineRule="auto"/>
    </w:pPr>
    <w:rPr>
      <w:rFonts w:ascii="Tahoma" w:eastAsia="Times New Roman" w:hAnsi="Tahoma" w:cs="Tahoma"/>
      <w:sz w:val="16"/>
      <w:szCs w:val="16"/>
      <w:lang w:val="ru-RU" w:eastAsia="uk-UA" w:bidi="en-US"/>
    </w:rPr>
  </w:style>
  <w:style w:type="character" w:customStyle="1" w:styleId="af0">
    <w:name w:val="Текст у виносці Знак"/>
    <w:basedOn w:val="a0"/>
    <w:link w:val="af"/>
    <w:uiPriority w:val="99"/>
    <w:semiHidden/>
    <w:rsid w:val="00373C2F"/>
    <w:rPr>
      <w:rFonts w:ascii="Tahoma" w:eastAsia="Times New Roman" w:hAnsi="Tahoma" w:cs="Tahoma"/>
      <w:sz w:val="16"/>
      <w:szCs w:val="16"/>
      <w:lang w:val="ru-RU" w:eastAsia="uk-UA" w:bidi="en-US"/>
    </w:rPr>
  </w:style>
  <w:style w:type="paragraph" w:styleId="af1">
    <w:name w:val="No Spacing"/>
    <w:uiPriority w:val="1"/>
    <w:qFormat/>
    <w:rsid w:val="00373C2F"/>
    <w:pPr>
      <w:spacing w:after="0" w:line="240" w:lineRule="auto"/>
    </w:pPr>
    <w:rPr>
      <w:rFonts w:ascii="Calibri" w:eastAsia="Calibri" w:hAnsi="Calibri" w:cs="Times New Roman"/>
      <w:lang w:val="ru-RU"/>
    </w:rPr>
  </w:style>
  <w:style w:type="paragraph" w:styleId="af2">
    <w:name w:val="List Paragraph"/>
    <w:basedOn w:val="a"/>
    <w:uiPriority w:val="34"/>
    <w:qFormat/>
    <w:rsid w:val="00373C2F"/>
    <w:pPr>
      <w:ind w:left="720"/>
      <w:contextualSpacing/>
    </w:pPr>
    <w:rPr>
      <w:rFonts w:ascii="Calibri" w:eastAsia="Calibri" w:hAnsi="Calibri" w:cs="Times New Roman"/>
      <w:lang w:val="uk-UA"/>
    </w:rPr>
  </w:style>
  <w:style w:type="paragraph" w:customStyle="1" w:styleId="af3">
    <w:name w:val="Знак Знак Знак"/>
    <w:basedOn w:val="a"/>
    <w:uiPriority w:val="99"/>
    <w:semiHidden/>
    <w:rsid w:val="00373C2F"/>
    <w:pPr>
      <w:spacing w:after="0" w:line="240" w:lineRule="auto"/>
    </w:pPr>
    <w:rPr>
      <w:rFonts w:ascii="Verdana" w:eastAsia="Times New Roman" w:hAnsi="Verdana" w:cs="Verdana"/>
      <w:sz w:val="20"/>
      <w:szCs w:val="20"/>
    </w:rPr>
  </w:style>
  <w:style w:type="paragraph" w:customStyle="1" w:styleId="13">
    <w:name w:val="Абзац списка1"/>
    <w:basedOn w:val="a"/>
    <w:uiPriority w:val="99"/>
    <w:semiHidden/>
    <w:rsid w:val="00373C2F"/>
    <w:pPr>
      <w:ind w:left="720"/>
    </w:pPr>
    <w:rPr>
      <w:rFonts w:ascii="Calibri" w:eastAsia="Times New Roman" w:hAnsi="Calibri" w:cs="Calibri"/>
      <w:lang w:val="uk-UA"/>
    </w:rPr>
  </w:style>
  <w:style w:type="character" w:customStyle="1" w:styleId="af4">
    <w:name w:val="Основний текст_"/>
    <w:link w:val="14"/>
    <w:semiHidden/>
    <w:locked/>
    <w:rsid w:val="00373C2F"/>
    <w:rPr>
      <w:sz w:val="26"/>
      <w:szCs w:val="26"/>
      <w:shd w:val="clear" w:color="auto" w:fill="FFFFFF"/>
    </w:rPr>
  </w:style>
  <w:style w:type="paragraph" w:customStyle="1" w:styleId="14">
    <w:name w:val="Основний текст1"/>
    <w:basedOn w:val="a"/>
    <w:link w:val="af4"/>
    <w:semiHidden/>
    <w:rsid w:val="00373C2F"/>
    <w:pPr>
      <w:shd w:val="clear" w:color="auto" w:fill="FFFFFF"/>
      <w:spacing w:before="600" w:after="240" w:line="326" w:lineRule="exact"/>
      <w:jc w:val="both"/>
    </w:pPr>
    <w:rPr>
      <w:sz w:val="26"/>
      <w:szCs w:val="26"/>
    </w:rPr>
  </w:style>
  <w:style w:type="paragraph" w:customStyle="1" w:styleId="15">
    <w:name w:val="Абзац списку1"/>
    <w:basedOn w:val="a"/>
    <w:uiPriority w:val="99"/>
    <w:semiHidden/>
    <w:rsid w:val="00373C2F"/>
    <w:pPr>
      <w:spacing w:after="0" w:line="240" w:lineRule="auto"/>
      <w:ind w:left="720"/>
      <w:contextualSpacing/>
    </w:pPr>
    <w:rPr>
      <w:rFonts w:ascii="Times New Roman" w:eastAsia="Calibri" w:hAnsi="Times New Roman" w:cs="Times New Roman"/>
      <w:sz w:val="20"/>
      <w:szCs w:val="20"/>
      <w:lang w:val="uk-UA" w:eastAsia="ru-RU"/>
    </w:rPr>
  </w:style>
  <w:style w:type="paragraph" w:customStyle="1" w:styleId="16">
    <w:name w:val="Без интервала1"/>
    <w:uiPriority w:val="99"/>
    <w:semiHidden/>
    <w:rsid w:val="00373C2F"/>
    <w:pPr>
      <w:spacing w:after="0" w:line="240" w:lineRule="auto"/>
    </w:pPr>
    <w:rPr>
      <w:rFonts w:ascii="Calibri" w:eastAsia="Times New Roman" w:hAnsi="Calibri" w:cs="Times New Roman"/>
      <w:lang w:val="ru-RU"/>
    </w:rPr>
  </w:style>
  <w:style w:type="paragraph" w:customStyle="1" w:styleId="17">
    <w:name w:val="Без інтервалів1"/>
    <w:uiPriority w:val="99"/>
    <w:semiHidden/>
    <w:rsid w:val="00373C2F"/>
    <w:pPr>
      <w:spacing w:after="0" w:line="240" w:lineRule="auto"/>
    </w:pPr>
    <w:rPr>
      <w:rFonts w:ascii="Calibri" w:eastAsia="Calibri" w:hAnsi="Calibri" w:cs="Calibri"/>
      <w:lang w:val="ru-RU"/>
    </w:rPr>
  </w:style>
  <w:style w:type="character" w:styleId="af5">
    <w:name w:val="footnote reference"/>
    <w:semiHidden/>
    <w:unhideWhenUsed/>
    <w:rsid w:val="00373C2F"/>
    <w:rPr>
      <w:rFonts w:ascii="Times New Roman" w:hAnsi="Times New Roman" w:cs="Times New Roman" w:hint="default"/>
      <w:vertAlign w:val="superscript"/>
    </w:rPr>
  </w:style>
  <w:style w:type="character" w:customStyle="1" w:styleId="18">
    <w:name w:val="Основной текст Знак1"/>
    <w:basedOn w:val="a0"/>
    <w:uiPriority w:val="99"/>
    <w:semiHidden/>
    <w:rsid w:val="00373C2F"/>
    <w:rPr>
      <w:color w:val="000000"/>
    </w:rPr>
  </w:style>
  <w:style w:type="character" w:customStyle="1" w:styleId="19">
    <w:name w:val="Основний текст Знак1"/>
    <w:basedOn w:val="a0"/>
    <w:uiPriority w:val="99"/>
    <w:semiHidden/>
    <w:rsid w:val="00373C2F"/>
  </w:style>
  <w:style w:type="character" w:customStyle="1" w:styleId="1a">
    <w:name w:val="Основной текст с отступом Знак1"/>
    <w:basedOn w:val="a0"/>
    <w:uiPriority w:val="99"/>
    <w:semiHidden/>
    <w:rsid w:val="00373C2F"/>
    <w:rPr>
      <w:color w:val="000000"/>
    </w:rPr>
  </w:style>
  <w:style w:type="character" w:customStyle="1" w:styleId="1b">
    <w:name w:val="Основний текст з відступом Знак1"/>
    <w:basedOn w:val="a0"/>
    <w:uiPriority w:val="99"/>
    <w:semiHidden/>
    <w:rsid w:val="00373C2F"/>
  </w:style>
  <w:style w:type="character" w:customStyle="1" w:styleId="1c">
    <w:name w:val="Текст выноски Знак1"/>
    <w:basedOn w:val="a0"/>
    <w:uiPriority w:val="99"/>
    <w:semiHidden/>
    <w:rsid w:val="00373C2F"/>
    <w:rPr>
      <w:rFonts w:ascii="Segoe UI" w:hAnsi="Segoe UI" w:cs="Segoe UI" w:hint="default"/>
      <w:color w:val="000000"/>
      <w:sz w:val="18"/>
      <w:szCs w:val="18"/>
    </w:rPr>
  </w:style>
  <w:style w:type="character" w:customStyle="1" w:styleId="1d">
    <w:name w:val="Текст у виносці Знак1"/>
    <w:uiPriority w:val="99"/>
    <w:semiHidden/>
    <w:rsid w:val="00373C2F"/>
    <w:rPr>
      <w:rFonts w:ascii="Tahoma" w:hAnsi="Tahoma" w:cs="Tahoma" w:hint="default"/>
      <w:sz w:val="16"/>
      <w:szCs w:val="16"/>
    </w:rPr>
  </w:style>
  <w:style w:type="character" w:customStyle="1" w:styleId="Heading1Char">
    <w:name w:val="Heading 1 Char"/>
    <w:locked/>
    <w:rsid w:val="00373C2F"/>
    <w:rPr>
      <w:rFonts w:ascii="Times New Roman CYR" w:hAnsi="Times New Roman CYR" w:cs="Times New Roman CYR" w:hint="default"/>
      <w:sz w:val="20"/>
      <w:szCs w:val="20"/>
      <w:lang w:val="x-none" w:eastAsia="uk-UA"/>
    </w:rPr>
  </w:style>
  <w:style w:type="character" w:customStyle="1" w:styleId="st">
    <w:name w:val="st"/>
    <w:rsid w:val="00373C2F"/>
  </w:style>
  <w:style w:type="table" w:styleId="af6">
    <w:name w:val="Table Grid"/>
    <w:basedOn w:val="a1"/>
    <w:uiPriority w:val="39"/>
    <w:rsid w:val="00373C2F"/>
    <w:pPr>
      <w:spacing w:after="0" w:line="240" w:lineRule="auto"/>
    </w:pPr>
    <w:rPr>
      <w:rFonts w:ascii="Calibri" w:eastAsia="Calibri" w:hAnsi="Calibri" w:cs="Times New Roman"/>
      <w:sz w:val="20"/>
      <w:szCs w:val="20"/>
      <w:lang w:val="uk-UA"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basedOn w:val="a0"/>
    <w:uiPriority w:val="99"/>
    <w:semiHidden/>
    <w:unhideWhenUsed/>
    <w:rsid w:val="00373C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1912">
      <w:bodyDiv w:val="1"/>
      <w:marLeft w:val="0"/>
      <w:marRight w:val="0"/>
      <w:marTop w:val="0"/>
      <w:marBottom w:val="0"/>
      <w:divBdr>
        <w:top w:val="none" w:sz="0" w:space="0" w:color="auto"/>
        <w:left w:val="none" w:sz="0" w:space="0" w:color="auto"/>
        <w:bottom w:val="none" w:sz="0" w:space="0" w:color="auto"/>
        <w:right w:val="none" w:sz="0" w:space="0" w:color="auto"/>
      </w:divBdr>
    </w:div>
    <w:div w:id="13776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n.gov.ua/storage/app/media/zagalna%20serednya/programy-10-11-klas/eko-st-ak.pdf" TargetMode="External"/><Relationship Id="rId18" Type="http://schemas.openxmlformats.org/officeDocument/2006/relationships/hyperlink" Target="https://mon.gov.ua/storage/app/media/zagalna%20serednya/programy-10-11-klas/inf-ak.pdf" TargetMode="External"/><Relationship Id="rId26" Type="http://schemas.openxmlformats.org/officeDocument/2006/relationships/hyperlink" Target="https://mon.gov.ua/storage/app/media/zagalna%20serednya/programy-10-11-klas/s-a-programi-ukrayinska-literatura.doc" TargetMode="External"/><Relationship Id="rId39" Type="http://schemas.openxmlformats.org/officeDocument/2006/relationships/fontTable" Target="fontTable.xml"/><Relationship Id="rId21" Type="http://schemas.openxmlformats.org/officeDocument/2006/relationships/hyperlink" Target="https://mon.gov.ua/storage/app/media/zagalna%20serednya/programy-10-11-klas/lud-svit-st-ak.pdf" TargetMode="External"/><Relationship Id="rId34" Type="http://schemas.openxmlformats.org/officeDocument/2006/relationships/hyperlink" Target="https://mon.gov.ua/storage/app/media/zagalna%20serednya/programy-10-11-klas/hud-kul-ak.pdf" TargetMode="External"/><Relationship Id="rId7" Type="http://schemas.openxmlformats.org/officeDocument/2006/relationships/hyperlink" Target="https://mon.gov.ua/storage/app/media/zagalna%20serednya/programy-10-11-klas/ukr-m-ak.pdf" TargetMode="External"/><Relationship Id="rId12" Type="http://schemas.openxmlformats.org/officeDocument/2006/relationships/hyperlink" Target="https://mon.gov.ua/storage/app/media/zagalna%20serednya/programy-10-11-klas/ak-10-programa-10-z-vnesenimi-pravkami-14.07.2016.doc" TargetMode="External"/><Relationship Id="rId17" Type="http://schemas.openxmlformats.org/officeDocument/2006/relationships/hyperlink" Target="https://mon.gov.ua/storage/app/media/zagalna%20serednya/programy-10-11-klas/1-informatika-standart-10-11-final.doc" TargetMode="External"/><Relationship Id="rId25" Type="http://schemas.openxmlformats.org/officeDocument/2006/relationships/hyperlink" Target="https://mon.gov.ua/storage/app/media/zagalna%20serednya/programy-10-11-klas/tech-st-ak.pdf" TargetMode="External"/><Relationship Id="rId33" Type="http://schemas.openxmlformats.org/officeDocument/2006/relationships/hyperlink" Target="https://mon.gov.ua/storage/app/media/zagalna%20serednya/programy-10-11-klas/hud-kult-st.pdf" TargetMode="External"/><Relationship Id="rId38" Type="http://schemas.openxmlformats.org/officeDocument/2006/relationships/hyperlink" Target="https://mon.gov.ua/storage/app/media/zagalna%20serednya/programy-10-11-klas/1-nim-ak.pdf" TargetMode="External"/><Relationship Id="rId2" Type="http://schemas.openxmlformats.org/officeDocument/2006/relationships/styles" Target="styles.xml"/><Relationship Id="rId16" Type="http://schemas.openxmlformats.org/officeDocument/2006/relationships/hyperlink" Target="https://mon.gov.ua/storage/app/media/zagalna%20serednya/programy-10-11-klas/svit-lit-pr.pdf" TargetMode="External"/><Relationship Id="rId20" Type="http://schemas.openxmlformats.org/officeDocument/2006/relationships/hyperlink" Target="https://mon.gov.ua/storage/app/media/zagalna%20serednya/programy-10-11-klas/a-a-2-2-stor-ya-ukra-ni-10-11-lipen-2016-akadem-chni-vipravlena.docx" TargetMode="External"/><Relationship Id="rId29" Type="http://schemas.openxmlformats.org/officeDocument/2006/relationships/hyperlink" Target="https://mon.gov.ua/storage/app/media/zagalna%20serednya/programy-10-11-klas/fiz-ak.pdf" TargetMode="External"/><Relationship Id="rId1" Type="http://schemas.openxmlformats.org/officeDocument/2006/relationships/numbering" Target="numbering.xml"/><Relationship Id="rId6" Type="http://schemas.openxmlformats.org/officeDocument/2006/relationships/hyperlink" Target="https://mon.gov.ua/storage/app/media/zagalna%20serednya/programy-10-11-klas/s-programa-ukrayinska-mova.doc" TargetMode="External"/><Relationship Id="rId11" Type="http://schemas.openxmlformats.org/officeDocument/2006/relationships/hyperlink" Target="https://mon.gov.ua/storage/app/media/zagalna%20serednya/programy-10-11-klas/5vsesv-tnya-stor-ya-10-11-standart-akadem-chnij.docx" TargetMode="External"/><Relationship Id="rId24" Type="http://schemas.openxmlformats.org/officeDocument/2006/relationships/hyperlink" Target="https://mon.gov.ua/storage/app/media/zagalna%20serednya/programy-10-11-klas/matematika-profilnij-riven.docx" TargetMode="External"/><Relationship Id="rId32" Type="http://schemas.openxmlformats.org/officeDocument/2006/relationships/hyperlink" Target="https://mon.gov.ua/storage/app/media/zagalna%20serednya/programy-10-11-klas/himia-ak.pdf" TargetMode="External"/><Relationship Id="rId37" Type="http://schemas.openxmlformats.org/officeDocument/2006/relationships/hyperlink" Target="https://mon.gov.ua/storage/app/media/zagalna%20serednya/programy-10-11-klas/1-eng-pr.pdf"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mon.gov.ua/storage/app/media/zagalna%20serednya/programy-10-11-klas/zarubizhna-akadem.-riven.docx" TargetMode="External"/><Relationship Id="rId23" Type="http://schemas.openxmlformats.org/officeDocument/2006/relationships/hyperlink" Target="https://mon.gov.ua/storage/app/media/zagalna%20serednya/programy-10-11-klas/matematika-akademichnij-riven.docx" TargetMode="External"/><Relationship Id="rId28" Type="http://schemas.openxmlformats.org/officeDocument/2006/relationships/hyperlink" Target="https://mon.gov.ua/storage/app/media/zagalna%20serednya/programy-10-11-klas/physics-st-20.05.2016.docx" TargetMode="External"/><Relationship Id="rId36" Type="http://schemas.openxmlformats.org/officeDocument/2006/relationships/hyperlink" Target="https://mon.gov.ua/storage/app/media/zagalna%20serednya/programy-10-11-klas/1-eng-ak.pdf" TargetMode="External"/><Relationship Id="rId10" Type="http://schemas.openxmlformats.org/officeDocument/2006/relationships/hyperlink" Target="https://mon.gov.ua/storage/app/media/zagalna%20serednya/programy-10-11-klas/bio-ak.pdf" TargetMode="External"/><Relationship Id="rId19" Type="http://schemas.openxmlformats.org/officeDocument/2006/relationships/hyperlink" Target="https://mon.gov.ua/storage/app/media/zagalna%20serednya/programy-10-11-klas/s-stor-ya-ukra-ni-10-11-standart.docx" TargetMode="External"/><Relationship Id="rId31" Type="http://schemas.openxmlformats.org/officeDocument/2006/relationships/hyperlink" Target="https://mon.gov.ua/storage/app/media/zagalna%20serednya/programy-10-11-klas/chemistry-st-20.05.2016.doc" TargetMode="External"/><Relationship Id="rId4" Type="http://schemas.openxmlformats.org/officeDocument/2006/relationships/webSettings" Target="webSettings.xml"/><Relationship Id="rId9" Type="http://schemas.openxmlformats.org/officeDocument/2006/relationships/hyperlink" Target="https://mon.gov.ua/storage/app/media/zagalna%20serednya/programy-10-11-klas/biology-st-16.08.2016.docx" TargetMode="External"/><Relationship Id="rId14" Type="http://schemas.openxmlformats.org/officeDocument/2006/relationships/hyperlink" Target="https://mon.gov.ua/storage/app/media/zagalna%20serednya/programy-10-11-klas/z-2-3-programa-10-11.doc" TargetMode="External"/><Relationship Id="rId22" Type="http://schemas.openxmlformats.org/officeDocument/2006/relationships/hyperlink" Target="https://mon.gov.ua/storage/app/media/zagalna%20serednya/programy-10-11-klas/matematika-riven-standartu.docx" TargetMode="External"/><Relationship Id="rId27" Type="http://schemas.openxmlformats.org/officeDocument/2006/relationships/hyperlink" Target="https://mon.gov.ua/storage/app/media/zagalna%20serednya/programy-10-11-klas/program-ukr-lit1.pdf" TargetMode="External"/><Relationship Id="rId30" Type="http://schemas.openxmlformats.org/officeDocument/2006/relationships/hyperlink" Target="https://mon.gov.ua/storage/app/media/zagalna%20serednya/programy-10-11-klas/fizk-st.pdf" TargetMode="External"/><Relationship Id="rId35" Type="http://schemas.openxmlformats.org/officeDocument/2006/relationships/hyperlink" Target="https://mon.gov.ua/storage/app/media/zagalna%20serednya/programy-10-11-klas/1-inoz-st.pdf" TargetMode="External"/><Relationship Id="rId8" Type="http://schemas.openxmlformats.org/officeDocument/2006/relationships/hyperlink" Target="https://mon.gov.ua/storage/app/media/zagalna%20serednya/programy-10-11-klas/program-ukr-lit1.pdf"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29911</Words>
  <Characters>17050</Characters>
  <Application>Microsoft Office Word</Application>
  <DocSecurity>0</DocSecurity>
  <Lines>142</Lines>
  <Paragraphs>93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46868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школа</cp:lastModifiedBy>
  <cp:revision>2</cp:revision>
  <dcterms:created xsi:type="dcterms:W3CDTF">2018-09-17T08:50:00Z</dcterms:created>
  <dcterms:modified xsi:type="dcterms:W3CDTF">2018-09-17T08:50:00Z</dcterms:modified>
</cp:coreProperties>
</file>